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178" w:rsidRPr="00181461" w:rsidRDefault="00E11178" w:rsidP="00E11178">
      <w:pPr>
        <w:jc w:val="center"/>
        <w:rPr>
          <w:b/>
          <w:sz w:val="28"/>
          <w:szCs w:val="28"/>
        </w:rPr>
      </w:pPr>
      <w:r w:rsidRPr="00181461">
        <w:rPr>
          <w:b/>
          <w:bCs/>
          <w:sz w:val="28"/>
          <w:szCs w:val="28"/>
        </w:rPr>
        <w:t xml:space="preserve">АДМИНИСТРАЦИЯ </w:t>
      </w:r>
      <w:r w:rsidRPr="00181461">
        <w:rPr>
          <w:b/>
          <w:sz w:val="28"/>
          <w:szCs w:val="28"/>
        </w:rPr>
        <w:t>МУНИЦИПАЛЬНОГО ОБРАЗОВАНИЯ «БАРСКОЕ»</w:t>
      </w:r>
    </w:p>
    <w:p w:rsidR="00E11178" w:rsidRPr="00181461" w:rsidRDefault="00E11178" w:rsidP="00E11178">
      <w:pPr>
        <w:jc w:val="center"/>
        <w:rPr>
          <w:b/>
          <w:bCs/>
          <w:sz w:val="28"/>
          <w:szCs w:val="28"/>
        </w:rPr>
      </w:pPr>
      <w:r>
        <w:rPr>
          <w:b/>
          <w:sz w:val="28"/>
          <w:szCs w:val="28"/>
        </w:rPr>
        <w:t>МУХОР</w:t>
      </w:r>
      <w:r w:rsidRPr="00181461">
        <w:rPr>
          <w:b/>
          <w:sz w:val="28"/>
          <w:szCs w:val="28"/>
        </w:rPr>
        <w:t xml:space="preserve">ШИБИРСКОГО РАЙОНА РЕСПУБЛИКИ БУРЯТИЯ </w:t>
      </w:r>
      <w:r>
        <w:rPr>
          <w:b/>
          <w:sz w:val="28"/>
          <w:szCs w:val="28"/>
        </w:rPr>
        <w:t xml:space="preserve">                       </w:t>
      </w:r>
      <w:proofErr w:type="gramStart"/>
      <w:r>
        <w:rPr>
          <w:b/>
          <w:sz w:val="28"/>
          <w:szCs w:val="28"/>
        </w:rPr>
        <w:t xml:space="preserve">   </w:t>
      </w:r>
      <w:r w:rsidRPr="00181461">
        <w:rPr>
          <w:b/>
          <w:sz w:val="28"/>
          <w:szCs w:val="28"/>
        </w:rPr>
        <w:t>(</w:t>
      </w:r>
      <w:proofErr w:type="gramEnd"/>
      <w:r w:rsidRPr="00181461">
        <w:rPr>
          <w:b/>
          <w:sz w:val="28"/>
          <w:szCs w:val="28"/>
        </w:rPr>
        <w:t xml:space="preserve">СЕЛЬСКОЕ ПОСЕЛЕНИЕ) </w:t>
      </w:r>
    </w:p>
    <w:p w:rsidR="00E11178" w:rsidRPr="00181461" w:rsidRDefault="00E11178" w:rsidP="00E11178">
      <w:pPr>
        <w:pStyle w:val="1"/>
        <w:spacing w:before="0" w:after="0"/>
        <w:jc w:val="both"/>
        <w:rPr>
          <w:rFonts w:ascii="Times New Roman" w:hAnsi="Times New Roman"/>
          <w:b w:val="0"/>
          <w:bCs w:val="0"/>
          <w:color w:val="auto"/>
          <w:sz w:val="28"/>
          <w:szCs w:val="28"/>
          <w:lang w:eastAsia="x-none"/>
        </w:rPr>
      </w:pPr>
    </w:p>
    <w:p w:rsidR="00E11178" w:rsidRPr="00181461" w:rsidRDefault="00E11178" w:rsidP="00E11178">
      <w:pPr>
        <w:rPr>
          <w:sz w:val="28"/>
          <w:szCs w:val="28"/>
          <w:lang w:eastAsia="x-none"/>
        </w:rPr>
      </w:pPr>
    </w:p>
    <w:p w:rsidR="00E11178" w:rsidRPr="00181461" w:rsidRDefault="00E11178" w:rsidP="00E11178">
      <w:pPr>
        <w:pStyle w:val="5"/>
        <w:pBdr>
          <w:bottom w:val="single" w:sz="12" w:space="1" w:color="auto"/>
        </w:pBdr>
        <w:spacing w:before="0" w:after="0"/>
        <w:jc w:val="center"/>
        <w:rPr>
          <w:rFonts w:ascii="Times New Roman" w:hAnsi="Times New Roman"/>
          <w:i w:val="0"/>
          <w:sz w:val="28"/>
          <w:szCs w:val="28"/>
          <w:lang w:eastAsia="x-none"/>
        </w:rPr>
      </w:pPr>
      <w:r w:rsidRPr="00181461">
        <w:rPr>
          <w:rFonts w:ascii="Times New Roman" w:hAnsi="Times New Roman"/>
          <w:i w:val="0"/>
          <w:sz w:val="28"/>
          <w:szCs w:val="28"/>
          <w:lang w:eastAsia="x-none"/>
        </w:rPr>
        <w:t>ПОСТАНОВЛЕНИЕ</w:t>
      </w:r>
    </w:p>
    <w:p w:rsidR="00E11178" w:rsidRPr="00181461" w:rsidRDefault="00E11178" w:rsidP="00E11178">
      <w:pPr>
        <w:jc w:val="center"/>
        <w:rPr>
          <w:lang w:eastAsia="x-none"/>
        </w:rPr>
      </w:pPr>
    </w:p>
    <w:p w:rsidR="00E11178" w:rsidRDefault="00E11178" w:rsidP="00E11178"/>
    <w:p w:rsidR="00E11178" w:rsidRPr="008F2135" w:rsidRDefault="00E11178" w:rsidP="00E11178">
      <w:pPr>
        <w:rPr>
          <w:sz w:val="28"/>
          <w:szCs w:val="28"/>
        </w:rPr>
      </w:pPr>
      <w:r>
        <w:rPr>
          <w:sz w:val="28"/>
          <w:szCs w:val="28"/>
        </w:rPr>
        <w:t>19.10.2018 года</w:t>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t xml:space="preserve">                                  №42</w:t>
      </w:r>
    </w:p>
    <w:p w:rsidR="00E11178" w:rsidRPr="00B54A4D" w:rsidRDefault="00E11178" w:rsidP="00E11178">
      <w:pPr>
        <w:widowControl/>
        <w:suppressAutoHyphens w:val="0"/>
        <w:autoSpaceDE/>
        <w:rPr>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2"/>
      </w:tblGrid>
      <w:tr w:rsidR="00E11178" w:rsidRPr="00B54A4D" w:rsidTr="00111F81">
        <w:trPr>
          <w:trHeight w:val="1620"/>
        </w:trPr>
        <w:tc>
          <w:tcPr>
            <w:tcW w:w="10112" w:type="dxa"/>
            <w:tcBorders>
              <w:top w:val="nil"/>
              <w:left w:val="nil"/>
              <w:bottom w:val="nil"/>
              <w:right w:val="nil"/>
            </w:tcBorders>
          </w:tcPr>
          <w:p w:rsidR="00E11178" w:rsidRPr="00B54A4D" w:rsidRDefault="00E11178" w:rsidP="00111F81">
            <w:pPr>
              <w:jc w:val="center"/>
              <w:rPr>
                <w:b/>
                <w:bCs/>
                <w:sz w:val="28"/>
                <w:szCs w:val="28"/>
                <w:lang w:eastAsia="ru-RU"/>
              </w:rPr>
            </w:pPr>
            <w:r w:rsidRPr="00B54A4D">
              <w:rPr>
                <w:b/>
                <w:bCs/>
                <w:sz w:val="28"/>
                <w:szCs w:val="28"/>
              </w:rPr>
              <w:t xml:space="preserve">Об утверждении порядка осуществления полномочий по внутреннему муниципальному финансовому контролю </w:t>
            </w:r>
          </w:p>
          <w:p w:rsidR="00E11178" w:rsidRPr="00B54A4D" w:rsidRDefault="00E11178" w:rsidP="00111F81">
            <w:pPr>
              <w:widowControl/>
              <w:tabs>
                <w:tab w:val="left" w:pos="6030"/>
              </w:tabs>
              <w:autoSpaceDE/>
              <w:spacing w:line="100" w:lineRule="atLeast"/>
              <w:jc w:val="center"/>
              <w:rPr>
                <w:b/>
                <w:bCs/>
                <w:sz w:val="28"/>
                <w:szCs w:val="28"/>
                <w:lang w:eastAsia="ru-RU"/>
              </w:rPr>
            </w:pPr>
          </w:p>
        </w:tc>
      </w:tr>
    </w:tbl>
    <w:p w:rsidR="00E11178" w:rsidRPr="00B54A4D" w:rsidRDefault="00E11178" w:rsidP="00E11178">
      <w:pPr>
        <w:ind w:firstLine="709"/>
        <w:rPr>
          <w:sz w:val="28"/>
          <w:szCs w:val="28"/>
        </w:rPr>
      </w:pPr>
    </w:p>
    <w:p w:rsidR="00E11178" w:rsidRDefault="00E11178" w:rsidP="00E11178">
      <w:pPr>
        <w:pStyle w:val="a4"/>
        <w:rPr>
          <w:b/>
        </w:rPr>
      </w:pPr>
      <w:r>
        <w:t xml:space="preserve">    </w:t>
      </w:r>
      <w:r w:rsidRPr="00F6615C">
        <w:t xml:space="preserve">В соответствии со ст. 269.1, ст. 269.2 Бюджетного кодекса Российской Федерации, руководствуясь </w:t>
      </w:r>
      <w:hyperlink r:id="rId5" w:history="1">
        <w:r w:rsidRPr="00F6615C">
          <w:t>Уставом</w:t>
        </w:r>
      </w:hyperlink>
      <w:r w:rsidRPr="00F6615C">
        <w:t xml:space="preserve"> муниципального образования сельского </w:t>
      </w:r>
      <w:proofErr w:type="gramStart"/>
      <w:r w:rsidRPr="00F6615C">
        <w:t>поселения  «</w:t>
      </w:r>
      <w:proofErr w:type="gramEnd"/>
      <w:r w:rsidRPr="00F6615C">
        <w:t xml:space="preserve">Барское» Мухоршибирского района  Республики Бурятия, Администрация муниципального образования сельского поселения  «Барское»     </w:t>
      </w:r>
      <w:r w:rsidRPr="00F6615C">
        <w:rPr>
          <w:b/>
        </w:rPr>
        <w:t>п о с т а н о в л я е т:</w:t>
      </w:r>
    </w:p>
    <w:p w:rsidR="00E11178" w:rsidRDefault="00E11178" w:rsidP="00E11178">
      <w:pPr>
        <w:pStyle w:val="a4"/>
      </w:pPr>
    </w:p>
    <w:p w:rsidR="00E11178" w:rsidRPr="00F6615C" w:rsidRDefault="00E11178" w:rsidP="00E11178">
      <w:pPr>
        <w:pStyle w:val="a4"/>
      </w:pPr>
    </w:p>
    <w:p w:rsidR="00E11178" w:rsidRPr="00F6615C" w:rsidRDefault="00E11178" w:rsidP="00E11178">
      <w:pPr>
        <w:pStyle w:val="a4"/>
        <w:jc w:val="both"/>
      </w:pPr>
      <w:r w:rsidRPr="00F6615C">
        <w:rPr>
          <w:color w:val="000000"/>
        </w:rPr>
        <w:t xml:space="preserve">            </w:t>
      </w:r>
      <w:r w:rsidRPr="00F6615C">
        <w:t xml:space="preserve">1. Утвердить </w:t>
      </w:r>
      <w:hyperlink w:anchor="P34" w:history="1">
        <w:r w:rsidRPr="00F6615C">
          <w:t>Порядок</w:t>
        </w:r>
      </w:hyperlink>
      <w:r w:rsidRPr="00F6615C">
        <w:t xml:space="preserve"> осуществления полномочий по внутреннему муниципальному финансовому контролю (далее - Порядок), согласно </w:t>
      </w:r>
      <w:proofErr w:type="gramStart"/>
      <w:r w:rsidRPr="00F6615C">
        <w:t>приложению</w:t>
      </w:r>
      <w:proofErr w:type="gramEnd"/>
      <w:r w:rsidRPr="00F6615C">
        <w:t xml:space="preserve"> к настоящему постановлению.</w:t>
      </w:r>
    </w:p>
    <w:p w:rsidR="00E11178" w:rsidRPr="00F6615C" w:rsidRDefault="00E11178" w:rsidP="00E11178">
      <w:pPr>
        <w:pStyle w:val="a4"/>
        <w:jc w:val="both"/>
      </w:pPr>
      <w:bookmarkStart w:id="0" w:name="P15"/>
      <w:bookmarkEnd w:id="0"/>
      <w:r w:rsidRPr="00F6615C">
        <w:tab/>
        <w:t>2. Настоящее постановление обнародовать на информационных стендах поселения и разместить на официальном сайте Администрации муниципального образования сельского поселения «Барское».</w:t>
      </w:r>
    </w:p>
    <w:p w:rsidR="00E11178" w:rsidRPr="00F6615C" w:rsidRDefault="00E11178" w:rsidP="00E11178">
      <w:pPr>
        <w:pStyle w:val="a4"/>
        <w:jc w:val="both"/>
      </w:pPr>
      <w:r w:rsidRPr="00F6615C">
        <w:tab/>
        <w:t xml:space="preserve">3. </w:t>
      </w:r>
      <w:r>
        <w:t xml:space="preserve">  </w:t>
      </w:r>
      <w:r w:rsidRPr="00F6615C">
        <w:t>Контроль за исполнением настоящего постановления оставляю за собой.</w:t>
      </w:r>
    </w:p>
    <w:p w:rsidR="00E11178" w:rsidRDefault="00E11178" w:rsidP="00E11178">
      <w:pPr>
        <w:pStyle w:val="a4"/>
        <w:jc w:val="both"/>
      </w:pPr>
    </w:p>
    <w:p w:rsidR="00E11178" w:rsidRDefault="00E11178" w:rsidP="00E11178">
      <w:pPr>
        <w:pStyle w:val="a4"/>
        <w:jc w:val="both"/>
      </w:pPr>
    </w:p>
    <w:p w:rsidR="00E11178" w:rsidRDefault="00E11178" w:rsidP="00E11178">
      <w:pPr>
        <w:pStyle w:val="a4"/>
        <w:jc w:val="both"/>
      </w:pPr>
    </w:p>
    <w:p w:rsidR="00E11178" w:rsidRDefault="00E11178" w:rsidP="00E11178">
      <w:pPr>
        <w:pStyle w:val="a4"/>
        <w:jc w:val="both"/>
      </w:pPr>
    </w:p>
    <w:p w:rsidR="00E11178" w:rsidRPr="00F6615C" w:rsidRDefault="00E11178" w:rsidP="00E11178">
      <w:pPr>
        <w:pStyle w:val="a4"/>
        <w:jc w:val="both"/>
      </w:pPr>
    </w:p>
    <w:p w:rsidR="00E11178" w:rsidRPr="00F6615C" w:rsidRDefault="00E11178" w:rsidP="00E11178">
      <w:pPr>
        <w:pStyle w:val="a4"/>
        <w:jc w:val="both"/>
      </w:pPr>
    </w:p>
    <w:p w:rsidR="00E11178" w:rsidRPr="00F6615C" w:rsidRDefault="00E11178" w:rsidP="00E11178">
      <w:pPr>
        <w:pStyle w:val="a4"/>
        <w:ind w:firstLine="709"/>
        <w:jc w:val="both"/>
      </w:pPr>
      <w:r w:rsidRPr="00F6615C">
        <w:t>Глава муниципального образования</w:t>
      </w:r>
    </w:p>
    <w:p w:rsidR="00E11178" w:rsidRPr="00F6615C" w:rsidRDefault="00E11178" w:rsidP="00E11178">
      <w:pPr>
        <w:pStyle w:val="a4"/>
        <w:ind w:firstLine="709"/>
        <w:jc w:val="both"/>
      </w:pPr>
      <w:r w:rsidRPr="00F6615C">
        <w:t>сельского поселения «</w:t>
      </w:r>
      <w:proofErr w:type="gramStart"/>
      <w:r w:rsidRPr="00F6615C">
        <w:t xml:space="preserve">Барское»   </w:t>
      </w:r>
      <w:proofErr w:type="gramEnd"/>
      <w:r w:rsidRPr="00F6615C">
        <w:t xml:space="preserve">                                                        А.В. Михалёв</w:t>
      </w:r>
    </w:p>
    <w:p w:rsidR="00E11178" w:rsidRPr="00F6615C" w:rsidRDefault="00E11178" w:rsidP="00E11178">
      <w:pPr>
        <w:shd w:val="clear" w:color="auto" w:fill="FFFFFF"/>
        <w:jc w:val="both"/>
        <w:rPr>
          <w:sz w:val="24"/>
          <w:szCs w:val="24"/>
        </w:rPr>
      </w:pPr>
    </w:p>
    <w:p w:rsidR="00E11178" w:rsidRPr="00B54A4D" w:rsidRDefault="00E11178" w:rsidP="00E11178">
      <w:pPr>
        <w:shd w:val="clear" w:color="auto" w:fill="FFFFFF"/>
        <w:jc w:val="both"/>
        <w:rPr>
          <w:sz w:val="28"/>
          <w:szCs w:val="28"/>
        </w:rPr>
      </w:pPr>
    </w:p>
    <w:p w:rsidR="00E11178" w:rsidRPr="00B54A4D" w:rsidRDefault="00E11178" w:rsidP="00E11178">
      <w:pPr>
        <w:shd w:val="clear" w:color="auto" w:fill="FFFFFF"/>
        <w:jc w:val="both"/>
        <w:rPr>
          <w:sz w:val="28"/>
          <w:szCs w:val="28"/>
        </w:rPr>
      </w:pPr>
    </w:p>
    <w:p w:rsidR="00E11178" w:rsidRPr="00B54A4D" w:rsidRDefault="00E11178" w:rsidP="00E11178">
      <w:pPr>
        <w:shd w:val="clear" w:color="auto" w:fill="FFFFFF"/>
        <w:jc w:val="both"/>
        <w:rPr>
          <w:sz w:val="28"/>
          <w:szCs w:val="28"/>
        </w:rPr>
      </w:pPr>
    </w:p>
    <w:p w:rsidR="00E11178" w:rsidRPr="00B54A4D" w:rsidRDefault="00E11178" w:rsidP="00E11178">
      <w:pPr>
        <w:shd w:val="clear" w:color="auto" w:fill="FFFFFF"/>
        <w:jc w:val="both"/>
        <w:rPr>
          <w:sz w:val="28"/>
          <w:szCs w:val="28"/>
        </w:rPr>
      </w:pPr>
    </w:p>
    <w:p w:rsidR="00E11178" w:rsidRPr="00B54A4D" w:rsidRDefault="00E11178" w:rsidP="00E11178">
      <w:pPr>
        <w:shd w:val="clear" w:color="auto" w:fill="FFFFFF"/>
        <w:jc w:val="both"/>
        <w:rPr>
          <w:sz w:val="28"/>
          <w:szCs w:val="28"/>
        </w:rPr>
      </w:pPr>
    </w:p>
    <w:p w:rsidR="00E11178" w:rsidRPr="00B54A4D" w:rsidRDefault="00E11178" w:rsidP="00E11178">
      <w:pPr>
        <w:ind w:firstLine="5529"/>
        <w:jc w:val="right"/>
        <w:rPr>
          <w:sz w:val="28"/>
          <w:szCs w:val="28"/>
        </w:rPr>
      </w:pPr>
    </w:p>
    <w:p w:rsidR="00E11178" w:rsidRPr="00B54A4D" w:rsidRDefault="00E11178" w:rsidP="00E11178">
      <w:pPr>
        <w:ind w:firstLine="5529"/>
        <w:jc w:val="right"/>
        <w:rPr>
          <w:sz w:val="28"/>
          <w:szCs w:val="28"/>
        </w:rPr>
      </w:pPr>
    </w:p>
    <w:p w:rsidR="00E11178" w:rsidRPr="00B54A4D" w:rsidRDefault="00E11178" w:rsidP="00E11178">
      <w:pPr>
        <w:ind w:firstLine="5529"/>
        <w:jc w:val="right"/>
        <w:rPr>
          <w:sz w:val="28"/>
          <w:szCs w:val="28"/>
        </w:rPr>
      </w:pPr>
    </w:p>
    <w:p w:rsidR="00E11178" w:rsidRPr="00B54A4D" w:rsidRDefault="00E11178" w:rsidP="00E11178">
      <w:pPr>
        <w:ind w:firstLine="5529"/>
        <w:jc w:val="right"/>
        <w:rPr>
          <w:sz w:val="28"/>
          <w:szCs w:val="28"/>
        </w:rPr>
      </w:pPr>
    </w:p>
    <w:p w:rsidR="00E11178" w:rsidRPr="00B54A4D" w:rsidRDefault="00E11178" w:rsidP="00E11178">
      <w:pPr>
        <w:ind w:firstLine="5529"/>
        <w:jc w:val="right"/>
        <w:rPr>
          <w:sz w:val="28"/>
          <w:szCs w:val="28"/>
        </w:rPr>
      </w:pPr>
    </w:p>
    <w:p w:rsidR="00E11178" w:rsidRDefault="00E11178" w:rsidP="00E11178">
      <w:pPr>
        <w:pStyle w:val="ConsPlusNormal"/>
        <w:ind w:left="5670"/>
        <w:rPr>
          <w:rFonts w:ascii="Times New Roman" w:hAnsi="Times New Roman" w:cs="Times New Roman"/>
        </w:rPr>
      </w:pPr>
    </w:p>
    <w:p w:rsidR="00E11178" w:rsidRPr="00DB340C" w:rsidRDefault="00E11178" w:rsidP="00E11178">
      <w:pPr>
        <w:pStyle w:val="ConsPlusNormal"/>
        <w:ind w:left="5670"/>
        <w:jc w:val="right"/>
        <w:rPr>
          <w:rFonts w:ascii="Times New Roman" w:hAnsi="Times New Roman" w:cs="Times New Roman"/>
        </w:rPr>
      </w:pPr>
      <w:r w:rsidRPr="00DB340C">
        <w:rPr>
          <w:rFonts w:ascii="Times New Roman" w:hAnsi="Times New Roman" w:cs="Times New Roman"/>
        </w:rPr>
        <w:t>Приложение</w:t>
      </w:r>
    </w:p>
    <w:p w:rsidR="00E11178" w:rsidRPr="00DB340C" w:rsidRDefault="00E11178" w:rsidP="00E11178">
      <w:pPr>
        <w:pStyle w:val="ConsPlusNormal"/>
        <w:ind w:left="5670"/>
        <w:jc w:val="right"/>
        <w:rPr>
          <w:rFonts w:ascii="Times New Roman" w:hAnsi="Times New Roman" w:cs="Times New Roman"/>
        </w:rPr>
      </w:pPr>
      <w:r w:rsidRPr="00DB340C">
        <w:rPr>
          <w:rFonts w:ascii="Times New Roman" w:hAnsi="Times New Roman" w:cs="Times New Roman"/>
        </w:rPr>
        <w:lastRenderedPageBreak/>
        <w:t>Утвержден постановлением</w:t>
      </w:r>
    </w:p>
    <w:p w:rsidR="00E11178" w:rsidRPr="00DB340C" w:rsidRDefault="00E11178" w:rsidP="00E11178">
      <w:pPr>
        <w:pStyle w:val="ConsPlusNormal"/>
        <w:ind w:left="5670"/>
        <w:jc w:val="right"/>
        <w:rPr>
          <w:rFonts w:ascii="Times New Roman" w:hAnsi="Times New Roman" w:cs="Times New Roman"/>
        </w:rPr>
      </w:pPr>
      <w:r w:rsidRPr="00DB340C">
        <w:rPr>
          <w:rFonts w:ascii="Times New Roman" w:hAnsi="Times New Roman" w:cs="Times New Roman"/>
        </w:rPr>
        <w:t xml:space="preserve">Администрации муниципального </w:t>
      </w:r>
    </w:p>
    <w:p w:rsidR="00E11178" w:rsidRPr="00DB340C" w:rsidRDefault="00E11178" w:rsidP="00E11178">
      <w:pPr>
        <w:pStyle w:val="ConsPlusNormal"/>
        <w:ind w:left="5670"/>
        <w:jc w:val="right"/>
        <w:rPr>
          <w:rFonts w:ascii="Times New Roman" w:hAnsi="Times New Roman" w:cs="Times New Roman"/>
        </w:rPr>
      </w:pPr>
      <w:r w:rsidRPr="00DB340C">
        <w:rPr>
          <w:rFonts w:ascii="Times New Roman" w:hAnsi="Times New Roman" w:cs="Times New Roman"/>
        </w:rPr>
        <w:t xml:space="preserve">образования </w:t>
      </w:r>
      <w:r>
        <w:rPr>
          <w:rFonts w:ascii="Times New Roman" w:hAnsi="Times New Roman" w:cs="Times New Roman"/>
        </w:rPr>
        <w:t xml:space="preserve">сельского </w:t>
      </w:r>
      <w:proofErr w:type="gramStart"/>
      <w:r>
        <w:rPr>
          <w:rFonts w:ascii="Times New Roman" w:hAnsi="Times New Roman" w:cs="Times New Roman"/>
        </w:rPr>
        <w:t>поселения  «</w:t>
      </w:r>
      <w:proofErr w:type="gramEnd"/>
      <w:r>
        <w:rPr>
          <w:rFonts w:ascii="Times New Roman" w:hAnsi="Times New Roman" w:cs="Times New Roman"/>
        </w:rPr>
        <w:t>Барское»</w:t>
      </w:r>
    </w:p>
    <w:p w:rsidR="00E11178" w:rsidRPr="00DB340C" w:rsidRDefault="00E11178" w:rsidP="00E11178">
      <w:pPr>
        <w:pStyle w:val="ConsPlusNormal"/>
        <w:ind w:left="5670"/>
        <w:jc w:val="right"/>
      </w:pPr>
      <w:r w:rsidRPr="00DB340C">
        <w:rPr>
          <w:rFonts w:ascii="Times New Roman" w:hAnsi="Times New Roman" w:cs="Times New Roman"/>
        </w:rPr>
        <w:t xml:space="preserve">от </w:t>
      </w:r>
      <w:r>
        <w:rPr>
          <w:rFonts w:ascii="Times New Roman" w:hAnsi="Times New Roman" w:cs="Times New Roman"/>
        </w:rPr>
        <w:t>19.10.</w:t>
      </w:r>
      <w:r w:rsidRPr="00DB340C">
        <w:rPr>
          <w:rFonts w:ascii="Times New Roman" w:hAnsi="Times New Roman" w:cs="Times New Roman"/>
        </w:rPr>
        <w:t>201</w:t>
      </w:r>
      <w:r>
        <w:rPr>
          <w:rFonts w:ascii="Times New Roman" w:hAnsi="Times New Roman" w:cs="Times New Roman"/>
        </w:rPr>
        <w:t>8</w:t>
      </w:r>
      <w:r w:rsidRPr="00DB340C">
        <w:rPr>
          <w:rFonts w:ascii="Times New Roman" w:hAnsi="Times New Roman" w:cs="Times New Roman"/>
        </w:rPr>
        <w:t xml:space="preserve"> </w:t>
      </w:r>
      <w:r>
        <w:rPr>
          <w:rFonts w:ascii="Times New Roman" w:hAnsi="Times New Roman" w:cs="Times New Roman"/>
        </w:rPr>
        <w:t>года</w:t>
      </w:r>
      <w:r w:rsidRPr="00DB340C">
        <w:rPr>
          <w:rFonts w:ascii="Times New Roman" w:hAnsi="Times New Roman" w:cs="Times New Roman"/>
        </w:rPr>
        <w:t xml:space="preserve"> №</w:t>
      </w:r>
      <w:r>
        <w:rPr>
          <w:rFonts w:ascii="Times New Roman" w:hAnsi="Times New Roman" w:cs="Times New Roman"/>
        </w:rPr>
        <w:t xml:space="preserve"> 42</w:t>
      </w:r>
    </w:p>
    <w:p w:rsidR="00E11178" w:rsidRPr="00F6615C" w:rsidRDefault="00E11178" w:rsidP="00E11178">
      <w:pPr>
        <w:jc w:val="right"/>
        <w:rPr>
          <w:sz w:val="24"/>
          <w:szCs w:val="24"/>
        </w:rPr>
      </w:pPr>
    </w:p>
    <w:p w:rsidR="00E11178" w:rsidRPr="00F6615C" w:rsidRDefault="00E11178" w:rsidP="00E11178">
      <w:pPr>
        <w:jc w:val="center"/>
        <w:rPr>
          <w:b/>
          <w:bCs/>
          <w:sz w:val="24"/>
          <w:szCs w:val="24"/>
        </w:rPr>
      </w:pPr>
    </w:p>
    <w:p w:rsidR="00E11178" w:rsidRPr="00F6615C" w:rsidRDefault="00E11178" w:rsidP="00E11178">
      <w:pPr>
        <w:jc w:val="center"/>
        <w:rPr>
          <w:b/>
          <w:bCs/>
          <w:sz w:val="24"/>
          <w:szCs w:val="24"/>
        </w:rPr>
      </w:pPr>
    </w:p>
    <w:p w:rsidR="00E11178" w:rsidRPr="00F6615C" w:rsidRDefault="00E11178" w:rsidP="00E11178">
      <w:pPr>
        <w:jc w:val="center"/>
        <w:rPr>
          <w:b/>
          <w:bCs/>
          <w:sz w:val="24"/>
          <w:szCs w:val="24"/>
        </w:rPr>
      </w:pPr>
      <w:r w:rsidRPr="00F6615C">
        <w:rPr>
          <w:b/>
          <w:bCs/>
          <w:sz w:val="24"/>
          <w:szCs w:val="24"/>
        </w:rPr>
        <w:t>ПОРЯДОК</w:t>
      </w:r>
    </w:p>
    <w:p w:rsidR="00E11178" w:rsidRPr="00F6615C" w:rsidRDefault="00E11178" w:rsidP="00E11178">
      <w:pPr>
        <w:jc w:val="center"/>
        <w:rPr>
          <w:b/>
          <w:bCs/>
          <w:sz w:val="24"/>
          <w:szCs w:val="24"/>
        </w:rPr>
      </w:pPr>
      <w:r w:rsidRPr="00F6615C">
        <w:rPr>
          <w:b/>
          <w:bCs/>
          <w:sz w:val="24"/>
          <w:szCs w:val="24"/>
        </w:rPr>
        <w:t xml:space="preserve">осуществления полномочий по внутреннему муниципальному финансовому </w:t>
      </w:r>
    </w:p>
    <w:p w:rsidR="00E11178" w:rsidRPr="00F6615C" w:rsidRDefault="00E11178" w:rsidP="00E11178">
      <w:pPr>
        <w:jc w:val="center"/>
        <w:rPr>
          <w:b/>
          <w:bCs/>
          <w:sz w:val="24"/>
          <w:szCs w:val="24"/>
        </w:rPr>
      </w:pPr>
      <w:r w:rsidRPr="00F6615C">
        <w:rPr>
          <w:b/>
          <w:bCs/>
          <w:sz w:val="24"/>
          <w:szCs w:val="24"/>
        </w:rPr>
        <w:t xml:space="preserve">контролю в </w:t>
      </w:r>
      <w:r>
        <w:rPr>
          <w:b/>
          <w:bCs/>
          <w:color w:val="000000"/>
          <w:sz w:val="24"/>
          <w:szCs w:val="24"/>
        </w:rPr>
        <w:t>А</w:t>
      </w:r>
      <w:r w:rsidRPr="00F6615C">
        <w:rPr>
          <w:b/>
          <w:bCs/>
          <w:color w:val="000000"/>
          <w:sz w:val="24"/>
          <w:szCs w:val="24"/>
        </w:rPr>
        <w:t xml:space="preserve">дминистрации </w:t>
      </w:r>
      <w:r>
        <w:rPr>
          <w:b/>
          <w:bCs/>
          <w:color w:val="000000"/>
          <w:sz w:val="24"/>
          <w:szCs w:val="24"/>
        </w:rPr>
        <w:t>МО СП «Барское»</w:t>
      </w:r>
    </w:p>
    <w:p w:rsidR="00E11178" w:rsidRPr="00F6615C" w:rsidRDefault="00E11178" w:rsidP="00E11178">
      <w:pPr>
        <w:jc w:val="center"/>
        <w:rPr>
          <w:b/>
          <w:bCs/>
          <w:sz w:val="24"/>
          <w:szCs w:val="24"/>
        </w:rPr>
      </w:pPr>
    </w:p>
    <w:p w:rsidR="00E11178" w:rsidRPr="00F6615C" w:rsidRDefault="00E11178" w:rsidP="00E11178">
      <w:pPr>
        <w:pStyle w:val="a3"/>
        <w:widowControl w:val="0"/>
        <w:autoSpaceDE w:val="0"/>
        <w:spacing w:after="0" w:line="240" w:lineRule="auto"/>
        <w:ind w:left="0"/>
        <w:jc w:val="center"/>
        <w:rPr>
          <w:rFonts w:ascii="Times New Roman" w:hAnsi="Times New Roman" w:cs="Times New Roman"/>
          <w:i/>
          <w:iCs/>
          <w:sz w:val="24"/>
          <w:szCs w:val="24"/>
        </w:rPr>
      </w:pPr>
      <w:r w:rsidRPr="00F6615C">
        <w:rPr>
          <w:rFonts w:ascii="Times New Roman" w:hAnsi="Times New Roman" w:cs="Times New Roman"/>
          <w:b/>
          <w:bCs/>
          <w:sz w:val="24"/>
          <w:szCs w:val="24"/>
          <w:lang w:val="en-US"/>
        </w:rPr>
        <w:t>I</w:t>
      </w:r>
      <w:r w:rsidRPr="00F6615C">
        <w:rPr>
          <w:rFonts w:ascii="Times New Roman" w:hAnsi="Times New Roman" w:cs="Times New Roman"/>
          <w:b/>
          <w:bCs/>
          <w:sz w:val="24"/>
          <w:szCs w:val="24"/>
        </w:rPr>
        <w:t>. Общие положения</w:t>
      </w:r>
    </w:p>
    <w:p w:rsidR="00E11178" w:rsidRPr="00F6615C" w:rsidRDefault="00E11178" w:rsidP="00E11178">
      <w:pPr>
        <w:pStyle w:val="a3"/>
        <w:widowControl w:val="0"/>
        <w:autoSpaceDE w:val="0"/>
        <w:spacing w:after="0" w:line="240" w:lineRule="auto"/>
        <w:ind w:left="0" w:firstLine="709"/>
        <w:rPr>
          <w:rFonts w:ascii="Times New Roman" w:hAnsi="Times New Roman" w:cs="Times New Roman"/>
          <w:i/>
          <w:iCs/>
          <w:sz w:val="24"/>
          <w:szCs w:val="24"/>
        </w:rPr>
      </w:pPr>
    </w:p>
    <w:p w:rsidR="00E11178" w:rsidRPr="00F6615C" w:rsidRDefault="00E11178" w:rsidP="00E11178">
      <w:pPr>
        <w:pStyle w:val="a3"/>
        <w:numPr>
          <w:ilvl w:val="1"/>
          <w:numId w:val="1"/>
        </w:numPr>
        <w:tabs>
          <w:tab w:val="left" w:pos="56"/>
        </w:tabs>
        <w:spacing w:after="0" w:line="240" w:lineRule="auto"/>
        <w:jc w:val="both"/>
        <w:rPr>
          <w:rFonts w:ascii="Times New Roman" w:hAnsi="Times New Roman" w:cs="Times New Roman"/>
          <w:sz w:val="24"/>
          <w:szCs w:val="24"/>
        </w:rPr>
      </w:pPr>
      <w:r w:rsidRPr="00F6615C">
        <w:rPr>
          <w:rFonts w:ascii="Times New Roman" w:hAnsi="Times New Roman" w:cs="Times New Roman"/>
          <w:sz w:val="24"/>
          <w:szCs w:val="24"/>
        </w:rPr>
        <w:t>Настоящий Порядок определяет правила осуществл</w:t>
      </w:r>
      <w:r>
        <w:rPr>
          <w:rFonts w:ascii="Times New Roman" w:hAnsi="Times New Roman" w:cs="Times New Roman"/>
          <w:sz w:val="24"/>
          <w:szCs w:val="24"/>
        </w:rPr>
        <w:t xml:space="preserve">ения внутреннего муниципального </w:t>
      </w:r>
      <w:r w:rsidRPr="00F6615C">
        <w:rPr>
          <w:rFonts w:ascii="Times New Roman" w:hAnsi="Times New Roman" w:cs="Times New Roman"/>
          <w:sz w:val="24"/>
          <w:szCs w:val="24"/>
        </w:rPr>
        <w:t xml:space="preserve">финансового контроля Комиссией по внутреннему муниципальному финансовому контролю в </w:t>
      </w:r>
      <w:r>
        <w:rPr>
          <w:rFonts w:ascii="Times New Roman" w:hAnsi="Times New Roman" w:cs="Times New Roman"/>
          <w:color w:val="000000"/>
          <w:sz w:val="24"/>
          <w:szCs w:val="24"/>
        </w:rPr>
        <w:t>А</w:t>
      </w:r>
      <w:r w:rsidRPr="00F6615C">
        <w:rPr>
          <w:rFonts w:ascii="Times New Roman" w:hAnsi="Times New Roman" w:cs="Times New Roman"/>
          <w:color w:val="000000"/>
          <w:sz w:val="24"/>
          <w:szCs w:val="24"/>
        </w:rPr>
        <w:t xml:space="preserve">дминистрации </w:t>
      </w:r>
      <w:r>
        <w:rPr>
          <w:rFonts w:ascii="Times New Roman" w:hAnsi="Times New Roman" w:cs="Times New Roman"/>
          <w:color w:val="000000"/>
          <w:sz w:val="24"/>
          <w:szCs w:val="24"/>
        </w:rPr>
        <w:t>МО СП «Барское»</w:t>
      </w:r>
      <w:r w:rsidRPr="00F6615C">
        <w:rPr>
          <w:rFonts w:ascii="Times New Roman" w:hAnsi="Times New Roman" w:cs="Times New Roman"/>
          <w:sz w:val="24"/>
          <w:szCs w:val="24"/>
        </w:rPr>
        <w:t xml:space="preserve"> (далее – Комиссия).</w:t>
      </w:r>
    </w:p>
    <w:p w:rsidR="00E11178" w:rsidRPr="00F6615C" w:rsidRDefault="00E11178" w:rsidP="00E11178">
      <w:pPr>
        <w:pStyle w:val="a3"/>
        <w:numPr>
          <w:ilvl w:val="1"/>
          <w:numId w:val="1"/>
        </w:numPr>
        <w:autoSpaceDE w:val="0"/>
        <w:spacing w:after="0" w:line="240" w:lineRule="auto"/>
        <w:jc w:val="both"/>
        <w:rPr>
          <w:rFonts w:ascii="Times New Roman" w:hAnsi="Times New Roman" w:cs="Times New Roman"/>
          <w:sz w:val="24"/>
          <w:szCs w:val="24"/>
        </w:rPr>
      </w:pPr>
      <w:r w:rsidRPr="00F6615C">
        <w:rPr>
          <w:rFonts w:ascii="Times New Roman" w:hAnsi="Times New Roman" w:cs="Times New Roman"/>
          <w:sz w:val="24"/>
          <w:szCs w:val="24"/>
        </w:rPr>
        <w:t>Осуществление внутреннего муниципального финансового контроля в сфере бюджетных правоотношений осуществляется в соответствии:</w:t>
      </w:r>
    </w:p>
    <w:p w:rsidR="00E11178" w:rsidRPr="00F6615C" w:rsidRDefault="00E11178" w:rsidP="00E11178">
      <w:pPr>
        <w:pStyle w:val="a3"/>
        <w:autoSpaceDE w:val="0"/>
        <w:spacing w:after="0" w:line="240" w:lineRule="auto"/>
        <w:ind w:left="0" w:firstLine="709"/>
        <w:jc w:val="both"/>
        <w:rPr>
          <w:rFonts w:ascii="Times New Roman" w:hAnsi="Times New Roman" w:cs="Times New Roman"/>
          <w:sz w:val="24"/>
          <w:szCs w:val="24"/>
        </w:rPr>
      </w:pPr>
      <w:r w:rsidRPr="00F6615C">
        <w:rPr>
          <w:rFonts w:ascii="Times New Roman" w:hAnsi="Times New Roman" w:cs="Times New Roman"/>
          <w:sz w:val="24"/>
          <w:szCs w:val="24"/>
        </w:rPr>
        <w:t>- со статьями 269.1</w:t>
      </w:r>
      <w:proofErr w:type="gramStart"/>
      <w:r w:rsidRPr="00F6615C">
        <w:rPr>
          <w:rFonts w:ascii="Times New Roman" w:hAnsi="Times New Roman" w:cs="Times New Roman"/>
          <w:sz w:val="24"/>
          <w:szCs w:val="24"/>
        </w:rPr>
        <w:t>,  269.2</w:t>
      </w:r>
      <w:proofErr w:type="gramEnd"/>
      <w:r w:rsidRPr="00F6615C">
        <w:rPr>
          <w:rFonts w:ascii="Times New Roman" w:hAnsi="Times New Roman" w:cs="Times New Roman"/>
          <w:sz w:val="24"/>
          <w:szCs w:val="24"/>
        </w:rPr>
        <w:t xml:space="preserve"> Бюджетного кодекса Российской Федерации (далее – БК РФ);</w:t>
      </w:r>
    </w:p>
    <w:p w:rsidR="00E11178" w:rsidRPr="00F6615C" w:rsidRDefault="00E11178" w:rsidP="00E11178">
      <w:pPr>
        <w:pStyle w:val="a3"/>
        <w:autoSpaceDE w:val="0"/>
        <w:spacing w:after="0" w:line="240" w:lineRule="auto"/>
        <w:ind w:left="0" w:firstLine="709"/>
        <w:jc w:val="both"/>
        <w:rPr>
          <w:rFonts w:ascii="Times New Roman" w:hAnsi="Times New Roman" w:cs="Times New Roman"/>
          <w:sz w:val="24"/>
          <w:szCs w:val="24"/>
        </w:rPr>
      </w:pPr>
      <w:r w:rsidRPr="00F6615C">
        <w:rPr>
          <w:rFonts w:ascii="Times New Roman" w:hAnsi="Times New Roman" w:cs="Times New Roman"/>
          <w:sz w:val="24"/>
          <w:szCs w:val="24"/>
        </w:rPr>
        <w:t>- с Кодексом Российской Федерации об административных правонарушениях;</w:t>
      </w:r>
    </w:p>
    <w:p w:rsidR="00E11178" w:rsidRPr="00F6615C" w:rsidRDefault="00E11178" w:rsidP="00E11178">
      <w:pPr>
        <w:ind w:firstLine="709"/>
        <w:rPr>
          <w:sz w:val="24"/>
          <w:szCs w:val="24"/>
        </w:rPr>
      </w:pPr>
      <w:r w:rsidRPr="00F6615C">
        <w:rPr>
          <w:sz w:val="24"/>
          <w:szCs w:val="24"/>
        </w:rPr>
        <w:t xml:space="preserve">- с иными нормативными правовыми актами Российской Федерации, </w:t>
      </w:r>
      <w:r>
        <w:rPr>
          <w:sz w:val="24"/>
          <w:szCs w:val="24"/>
        </w:rPr>
        <w:t>А</w:t>
      </w:r>
      <w:r w:rsidRPr="00F6615C">
        <w:rPr>
          <w:color w:val="000000"/>
          <w:sz w:val="24"/>
          <w:szCs w:val="24"/>
        </w:rPr>
        <w:t xml:space="preserve">дминистрации </w:t>
      </w:r>
      <w:r>
        <w:rPr>
          <w:color w:val="000000"/>
          <w:sz w:val="24"/>
          <w:szCs w:val="24"/>
        </w:rPr>
        <w:t>МО   СП «Барское</w:t>
      </w:r>
      <w:proofErr w:type="gramStart"/>
      <w:r>
        <w:rPr>
          <w:color w:val="000000"/>
          <w:sz w:val="24"/>
          <w:szCs w:val="24"/>
        </w:rPr>
        <w:t>»</w:t>
      </w:r>
      <w:r w:rsidRPr="00F6615C">
        <w:rPr>
          <w:sz w:val="24"/>
          <w:szCs w:val="24"/>
        </w:rPr>
        <w:t xml:space="preserve">, </w:t>
      </w:r>
      <w:r>
        <w:rPr>
          <w:sz w:val="24"/>
          <w:szCs w:val="24"/>
        </w:rPr>
        <w:t xml:space="preserve"> </w:t>
      </w:r>
      <w:r w:rsidRPr="00F6615C">
        <w:rPr>
          <w:sz w:val="24"/>
          <w:szCs w:val="24"/>
        </w:rPr>
        <w:t>регулирующими</w:t>
      </w:r>
      <w:proofErr w:type="gramEnd"/>
      <w:r w:rsidRPr="00F6615C">
        <w:rPr>
          <w:sz w:val="24"/>
          <w:szCs w:val="24"/>
        </w:rPr>
        <w:t xml:space="preserve"> правоотношения в сфере внутреннего муниц</w:t>
      </w:r>
      <w:r>
        <w:rPr>
          <w:sz w:val="24"/>
          <w:szCs w:val="24"/>
        </w:rPr>
        <w:t>ипального финансового контроля</w:t>
      </w:r>
      <w:r w:rsidRPr="00F6615C">
        <w:rPr>
          <w:sz w:val="24"/>
          <w:szCs w:val="24"/>
        </w:rPr>
        <w:t>.</w:t>
      </w:r>
    </w:p>
    <w:p w:rsidR="00E11178" w:rsidRPr="00F6615C" w:rsidRDefault="00E11178" w:rsidP="00E11178">
      <w:pPr>
        <w:pStyle w:val="a3"/>
        <w:widowControl w:val="0"/>
        <w:numPr>
          <w:ilvl w:val="1"/>
          <w:numId w:val="1"/>
        </w:numPr>
        <w:tabs>
          <w:tab w:val="left" w:pos="0"/>
        </w:tabs>
        <w:autoSpaceDE w:val="0"/>
        <w:spacing w:after="0" w:line="240" w:lineRule="auto"/>
        <w:ind w:left="0" w:firstLine="708"/>
        <w:jc w:val="both"/>
        <w:rPr>
          <w:rFonts w:ascii="Times New Roman" w:hAnsi="Times New Roman" w:cs="Times New Roman"/>
          <w:sz w:val="24"/>
          <w:szCs w:val="24"/>
        </w:rPr>
      </w:pPr>
      <w:r w:rsidRPr="00F6615C">
        <w:rPr>
          <w:rFonts w:ascii="Times New Roman" w:hAnsi="Times New Roman" w:cs="Times New Roman"/>
          <w:sz w:val="24"/>
          <w:szCs w:val="24"/>
        </w:rPr>
        <w:t>Деятельность по осуществлению внутреннего муниципального финансового контроля (далее – контрольная деятельность) основывается на принципах законности, объективности, эффективности, независимости, профессиональной компетентности, гласности.</w:t>
      </w:r>
    </w:p>
    <w:p w:rsidR="00E11178" w:rsidRPr="00F6615C" w:rsidRDefault="00E11178" w:rsidP="00E11178">
      <w:pPr>
        <w:pStyle w:val="a3"/>
        <w:widowControl w:val="0"/>
        <w:numPr>
          <w:ilvl w:val="1"/>
          <w:numId w:val="1"/>
        </w:numPr>
        <w:tabs>
          <w:tab w:val="left" w:pos="709"/>
        </w:tabs>
        <w:autoSpaceDE w:val="0"/>
        <w:spacing w:after="0" w:line="240" w:lineRule="auto"/>
        <w:ind w:left="0" w:firstLine="709"/>
        <w:jc w:val="both"/>
        <w:rPr>
          <w:rFonts w:ascii="Times New Roman" w:hAnsi="Times New Roman" w:cs="Times New Roman"/>
          <w:sz w:val="24"/>
          <w:szCs w:val="24"/>
        </w:rPr>
      </w:pPr>
      <w:r w:rsidRPr="00F6615C">
        <w:rPr>
          <w:rFonts w:ascii="Times New Roman" w:hAnsi="Times New Roman" w:cs="Times New Roman"/>
          <w:sz w:val="24"/>
          <w:szCs w:val="24"/>
        </w:rPr>
        <w:t xml:space="preserve">Контрольная деятельность органа внутреннего муниципального финансового контроля подразделяется на плановую и внеплановую. </w:t>
      </w:r>
    </w:p>
    <w:p w:rsidR="00E11178" w:rsidRPr="00F6615C" w:rsidRDefault="00E11178" w:rsidP="00E11178">
      <w:pPr>
        <w:pStyle w:val="a3"/>
        <w:widowControl w:val="0"/>
        <w:tabs>
          <w:tab w:val="left" w:pos="0"/>
        </w:tabs>
        <w:autoSpaceDE w:val="0"/>
        <w:spacing w:after="0" w:line="240" w:lineRule="auto"/>
        <w:ind w:left="0" w:firstLine="131"/>
        <w:jc w:val="both"/>
        <w:rPr>
          <w:rFonts w:ascii="Times New Roman" w:hAnsi="Times New Roman" w:cs="Times New Roman"/>
          <w:sz w:val="24"/>
          <w:szCs w:val="24"/>
        </w:rPr>
      </w:pPr>
      <w:r w:rsidRPr="00F6615C">
        <w:rPr>
          <w:rFonts w:ascii="Times New Roman" w:hAnsi="Times New Roman" w:cs="Times New Roman"/>
          <w:sz w:val="24"/>
          <w:szCs w:val="24"/>
        </w:rPr>
        <w:tab/>
        <w:t xml:space="preserve">  Плановая контрольная деятельность осуществляется в соответствии с планом контрольной деятельности, утверждаемым муниципальным правовым </w:t>
      </w:r>
      <w:proofErr w:type="gramStart"/>
      <w:r w:rsidRPr="00F6615C">
        <w:rPr>
          <w:rFonts w:ascii="Times New Roman" w:hAnsi="Times New Roman" w:cs="Times New Roman"/>
          <w:sz w:val="24"/>
          <w:szCs w:val="24"/>
        </w:rPr>
        <w:t xml:space="preserve">актом  </w:t>
      </w:r>
      <w:r>
        <w:rPr>
          <w:rFonts w:ascii="Times New Roman" w:hAnsi="Times New Roman" w:cs="Times New Roman"/>
          <w:sz w:val="24"/>
          <w:szCs w:val="24"/>
        </w:rPr>
        <w:t>Администрации</w:t>
      </w:r>
      <w:proofErr w:type="gramEnd"/>
      <w:r>
        <w:rPr>
          <w:rFonts w:ascii="Times New Roman" w:hAnsi="Times New Roman" w:cs="Times New Roman"/>
          <w:sz w:val="24"/>
          <w:szCs w:val="24"/>
        </w:rPr>
        <w:t xml:space="preserve"> МО СП «Барское».</w:t>
      </w:r>
    </w:p>
    <w:p w:rsidR="00E11178" w:rsidRPr="00F6615C" w:rsidRDefault="00E11178" w:rsidP="00E11178">
      <w:pPr>
        <w:ind w:firstLine="708"/>
        <w:jc w:val="both"/>
        <w:rPr>
          <w:sz w:val="24"/>
          <w:szCs w:val="24"/>
        </w:rPr>
      </w:pPr>
      <w:r w:rsidRPr="00F6615C">
        <w:rPr>
          <w:sz w:val="24"/>
          <w:szCs w:val="24"/>
        </w:rPr>
        <w:t xml:space="preserve">  Внеплановая контрольная деятельность осуществляется на основании поручений главы </w:t>
      </w:r>
      <w:r>
        <w:rPr>
          <w:sz w:val="24"/>
          <w:szCs w:val="24"/>
        </w:rPr>
        <w:t>Администрации МО СП «Барское»</w:t>
      </w:r>
      <w:r w:rsidRPr="00F6615C">
        <w:rPr>
          <w:sz w:val="24"/>
          <w:szCs w:val="24"/>
        </w:rPr>
        <w:t xml:space="preserve">, мотивированных </w:t>
      </w:r>
      <w:proofErr w:type="gramStart"/>
      <w:r w:rsidRPr="00F6615C">
        <w:rPr>
          <w:sz w:val="24"/>
          <w:szCs w:val="24"/>
        </w:rPr>
        <w:t>обращений  правоохранительных</w:t>
      </w:r>
      <w:proofErr w:type="gramEnd"/>
      <w:r w:rsidRPr="00F6615C">
        <w:rPr>
          <w:sz w:val="24"/>
          <w:szCs w:val="24"/>
        </w:rPr>
        <w:t xml:space="preserve"> органов, органов внешнего финансового контроля</w:t>
      </w:r>
      <w:r w:rsidRPr="00F6615C">
        <w:rPr>
          <w:b/>
          <w:bCs/>
          <w:sz w:val="24"/>
          <w:szCs w:val="24"/>
        </w:rPr>
        <w:t>.</w:t>
      </w:r>
      <w:r w:rsidRPr="00F6615C">
        <w:rPr>
          <w:sz w:val="24"/>
          <w:szCs w:val="24"/>
        </w:rPr>
        <w:t xml:space="preserve"> </w:t>
      </w:r>
    </w:p>
    <w:p w:rsidR="00E11178" w:rsidRPr="00F6615C" w:rsidRDefault="00E11178" w:rsidP="00E11178">
      <w:pPr>
        <w:ind w:firstLine="708"/>
        <w:jc w:val="both"/>
        <w:rPr>
          <w:sz w:val="24"/>
          <w:szCs w:val="24"/>
        </w:rPr>
      </w:pPr>
      <w:r w:rsidRPr="00F6615C">
        <w:rPr>
          <w:sz w:val="24"/>
          <w:szCs w:val="24"/>
        </w:rPr>
        <w:t>1.5. Орган внутреннего муниципального финансового контроля осуществляет:</w:t>
      </w:r>
    </w:p>
    <w:p w:rsidR="00E11178" w:rsidRPr="00F6615C" w:rsidRDefault="00E11178" w:rsidP="00E11178">
      <w:pPr>
        <w:pStyle w:val="a3"/>
        <w:spacing w:after="0" w:line="240" w:lineRule="auto"/>
        <w:ind w:left="0" w:firstLine="708"/>
        <w:jc w:val="both"/>
        <w:rPr>
          <w:rFonts w:ascii="Times New Roman" w:hAnsi="Times New Roman" w:cs="Times New Roman"/>
          <w:sz w:val="24"/>
          <w:szCs w:val="24"/>
        </w:rPr>
      </w:pPr>
      <w:r w:rsidRPr="00F6615C">
        <w:rPr>
          <w:rFonts w:ascii="Times New Roman" w:hAnsi="Times New Roman" w:cs="Times New Roman"/>
          <w:sz w:val="24"/>
          <w:szCs w:val="24"/>
        </w:rPr>
        <w:t>1.5.1. полномочия по внутреннему муниципальному финансовому контролю в сфере бюджетных правоотношений:</w:t>
      </w:r>
    </w:p>
    <w:p w:rsidR="00E11178" w:rsidRPr="00F6615C" w:rsidRDefault="00E11178" w:rsidP="00E11178">
      <w:pPr>
        <w:pStyle w:val="a3"/>
        <w:spacing w:after="0" w:line="240" w:lineRule="auto"/>
        <w:ind w:left="0" w:firstLine="360"/>
        <w:jc w:val="both"/>
        <w:rPr>
          <w:rFonts w:ascii="Times New Roman" w:hAnsi="Times New Roman" w:cs="Times New Roman"/>
          <w:sz w:val="24"/>
          <w:szCs w:val="24"/>
        </w:rPr>
      </w:pPr>
      <w:r w:rsidRPr="00F6615C">
        <w:rPr>
          <w:rFonts w:ascii="Times New Roman" w:hAnsi="Times New Roman" w:cs="Times New Roman"/>
          <w:sz w:val="24"/>
          <w:szCs w:val="24"/>
        </w:rPr>
        <w:t xml:space="preserve">- за соблюдением бюджетного законодательства Российской Федерации и иных нормативных правовых актов, регулирующих бюджетные правоотношения; </w:t>
      </w:r>
    </w:p>
    <w:p w:rsidR="00E11178" w:rsidRPr="00F6615C" w:rsidRDefault="00E11178" w:rsidP="00E11178">
      <w:pPr>
        <w:pStyle w:val="a3"/>
        <w:spacing w:after="0" w:line="240" w:lineRule="auto"/>
        <w:ind w:left="0" w:firstLine="360"/>
        <w:jc w:val="both"/>
        <w:rPr>
          <w:rFonts w:ascii="Times New Roman" w:hAnsi="Times New Roman" w:cs="Times New Roman"/>
          <w:sz w:val="24"/>
          <w:szCs w:val="24"/>
        </w:rPr>
      </w:pPr>
      <w:r w:rsidRPr="00F6615C">
        <w:rPr>
          <w:rFonts w:ascii="Times New Roman" w:hAnsi="Times New Roman" w:cs="Times New Roman"/>
          <w:sz w:val="24"/>
          <w:szCs w:val="24"/>
        </w:rPr>
        <w:t>- за полнотой и достоверностью отчётности о реализации муниципальных программ, в том числе отчётности об исполнении муниципальных заданий;</w:t>
      </w:r>
    </w:p>
    <w:p w:rsidR="00E11178" w:rsidRPr="00F6615C" w:rsidRDefault="00E11178" w:rsidP="00E11178">
      <w:pPr>
        <w:pStyle w:val="a3"/>
        <w:spacing w:after="0" w:line="240" w:lineRule="auto"/>
        <w:ind w:left="0" w:firstLine="360"/>
        <w:jc w:val="both"/>
        <w:rPr>
          <w:rFonts w:ascii="Times New Roman" w:hAnsi="Times New Roman" w:cs="Times New Roman"/>
          <w:sz w:val="24"/>
          <w:szCs w:val="24"/>
        </w:rPr>
      </w:pPr>
      <w:r w:rsidRPr="00F6615C">
        <w:rPr>
          <w:rFonts w:ascii="Times New Roman" w:hAnsi="Times New Roman" w:cs="Times New Roman"/>
          <w:sz w:val="24"/>
          <w:szCs w:val="24"/>
        </w:rPr>
        <w:t xml:space="preserve">- за сохранностью муниципального имущества, находящегося в оперативном управлении органов местного самоуправления и муниципальных учреждений; </w:t>
      </w:r>
    </w:p>
    <w:p w:rsidR="00E11178" w:rsidRPr="006329C1" w:rsidRDefault="00E11178" w:rsidP="00E11178">
      <w:pPr>
        <w:pStyle w:val="a3"/>
        <w:spacing w:after="0" w:line="240" w:lineRule="auto"/>
        <w:ind w:left="0" w:firstLine="708"/>
        <w:jc w:val="both"/>
        <w:rPr>
          <w:rFonts w:ascii="Times New Roman" w:hAnsi="Times New Roman" w:cs="Times New Roman"/>
          <w:sz w:val="24"/>
          <w:szCs w:val="24"/>
        </w:rPr>
      </w:pPr>
      <w:r w:rsidRPr="00F6615C">
        <w:rPr>
          <w:rFonts w:ascii="Times New Roman" w:hAnsi="Times New Roman" w:cs="Times New Roman"/>
          <w:sz w:val="24"/>
          <w:szCs w:val="24"/>
        </w:rPr>
        <w:t>1.5</w:t>
      </w:r>
      <w:r>
        <w:rPr>
          <w:rFonts w:ascii="Times New Roman" w:hAnsi="Times New Roman" w:cs="Times New Roman"/>
          <w:sz w:val="24"/>
          <w:szCs w:val="24"/>
        </w:rPr>
        <w:t>.2.</w:t>
      </w:r>
      <w:r w:rsidRPr="006329C1">
        <w:rPr>
          <w:rFonts w:ascii="Times New Roman" w:hAnsi="Times New Roman" w:cs="Times New Roman"/>
          <w:i/>
          <w:sz w:val="24"/>
          <w:szCs w:val="24"/>
        </w:rPr>
        <w:t xml:space="preserve"> </w:t>
      </w:r>
      <w:r>
        <w:rPr>
          <w:rFonts w:ascii="Times New Roman" w:hAnsi="Times New Roman" w:cs="Times New Roman"/>
          <w:sz w:val="24"/>
          <w:szCs w:val="24"/>
        </w:rPr>
        <w:t>п</w:t>
      </w:r>
      <w:r w:rsidRPr="006329C1">
        <w:rPr>
          <w:rFonts w:ascii="Times New Roman" w:hAnsi="Times New Roman" w:cs="Times New Roman"/>
          <w:sz w:val="24"/>
          <w:szCs w:val="24"/>
        </w:rPr>
        <w:t>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 (пункт 4 статьи 157 Бюджетного кодекса Российской Федерации).</w:t>
      </w:r>
    </w:p>
    <w:p w:rsidR="00E11178" w:rsidRPr="00F6615C" w:rsidRDefault="00E11178" w:rsidP="00E11178">
      <w:pPr>
        <w:ind w:firstLine="708"/>
        <w:jc w:val="both"/>
        <w:rPr>
          <w:sz w:val="24"/>
          <w:szCs w:val="24"/>
        </w:rPr>
      </w:pPr>
      <w:r w:rsidRPr="00F6615C">
        <w:rPr>
          <w:sz w:val="24"/>
          <w:szCs w:val="24"/>
        </w:rPr>
        <w:t>1.6. Финансовый орган осуществляет полномочия по осуществлению внутреннего муниципального финансового контроля:</w:t>
      </w:r>
    </w:p>
    <w:p w:rsidR="00E11178" w:rsidRPr="00F6615C" w:rsidRDefault="00E11178" w:rsidP="00E11178">
      <w:pPr>
        <w:ind w:firstLine="708"/>
        <w:jc w:val="both"/>
        <w:rPr>
          <w:sz w:val="24"/>
          <w:szCs w:val="24"/>
        </w:rPr>
      </w:pPr>
      <w:r w:rsidRPr="00F6615C">
        <w:rPr>
          <w:sz w:val="24"/>
          <w:szCs w:val="24"/>
        </w:rPr>
        <w:t>в сфере бюджетных правоотношений:</w:t>
      </w:r>
    </w:p>
    <w:p w:rsidR="00E11178" w:rsidRPr="00F6615C" w:rsidRDefault="00E11178" w:rsidP="00E11178">
      <w:pPr>
        <w:ind w:firstLine="360"/>
        <w:jc w:val="both"/>
        <w:rPr>
          <w:sz w:val="24"/>
          <w:szCs w:val="24"/>
        </w:rPr>
      </w:pPr>
      <w:r w:rsidRPr="00F6615C">
        <w:rPr>
          <w:sz w:val="24"/>
          <w:szCs w:val="24"/>
        </w:rPr>
        <w:t>- контроль за непревышением суммы по операции над лимитами бюджетных обязательств и (или) бюджетными ассигнованиями;</w:t>
      </w:r>
    </w:p>
    <w:p w:rsidR="00E11178" w:rsidRPr="00F6615C" w:rsidRDefault="00E11178" w:rsidP="00E11178">
      <w:pPr>
        <w:ind w:firstLine="360"/>
        <w:jc w:val="both"/>
        <w:rPr>
          <w:sz w:val="24"/>
          <w:szCs w:val="24"/>
        </w:rPr>
      </w:pPr>
      <w:r w:rsidRPr="00F6615C">
        <w:rPr>
          <w:sz w:val="24"/>
          <w:szCs w:val="24"/>
        </w:rPr>
        <w:t>- 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E11178" w:rsidRPr="00F6615C" w:rsidRDefault="00E11178" w:rsidP="00E11178">
      <w:pPr>
        <w:ind w:firstLine="360"/>
        <w:jc w:val="both"/>
        <w:rPr>
          <w:sz w:val="24"/>
          <w:szCs w:val="24"/>
        </w:rPr>
      </w:pPr>
      <w:r w:rsidRPr="00F6615C">
        <w:rPr>
          <w:sz w:val="24"/>
          <w:szCs w:val="24"/>
        </w:rPr>
        <w:lastRenderedPageBreak/>
        <w:t>- контроль за наличием документов, подтверждающих возникновение денежного обязательства, подлежащего оплате за счет средств бюджета.</w:t>
      </w:r>
    </w:p>
    <w:p w:rsidR="00E11178" w:rsidRPr="00F6615C" w:rsidRDefault="00E11178" w:rsidP="00E11178">
      <w:pPr>
        <w:pStyle w:val="a3"/>
        <w:widowControl w:val="0"/>
        <w:autoSpaceDE w:val="0"/>
        <w:spacing w:after="0" w:line="240" w:lineRule="auto"/>
        <w:ind w:left="0" w:firstLine="709"/>
        <w:jc w:val="both"/>
        <w:rPr>
          <w:rFonts w:ascii="Times New Roman" w:hAnsi="Times New Roman" w:cs="Times New Roman"/>
          <w:sz w:val="24"/>
          <w:szCs w:val="24"/>
        </w:rPr>
      </w:pPr>
      <w:r w:rsidRPr="00F6615C">
        <w:rPr>
          <w:rFonts w:ascii="Times New Roman" w:hAnsi="Times New Roman" w:cs="Times New Roman"/>
          <w:sz w:val="24"/>
          <w:szCs w:val="24"/>
        </w:rPr>
        <w:t>1.7. Объектами муниципального финансового контроля (далее – объекты контроля) являются:</w:t>
      </w:r>
    </w:p>
    <w:p w:rsidR="00E11178" w:rsidRPr="00F6615C" w:rsidRDefault="00E11178" w:rsidP="00E11178">
      <w:pPr>
        <w:pStyle w:val="a3"/>
        <w:widowControl w:val="0"/>
        <w:autoSpaceDE w:val="0"/>
        <w:spacing w:after="0" w:line="240" w:lineRule="auto"/>
        <w:ind w:left="0" w:firstLine="709"/>
        <w:jc w:val="both"/>
        <w:rPr>
          <w:rFonts w:ascii="Times New Roman" w:hAnsi="Times New Roman" w:cs="Times New Roman"/>
          <w:sz w:val="24"/>
          <w:szCs w:val="24"/>
        </w:rPr>
      </w:pPr>
      <w:r w:rsidRPr="00F6615C">
        <w:rPr>
          <w:rFonts w:ascii="Times New Roman" w:hAnsi="Times New Roman" w:cs="Times New Roman"/>
          <w:sz w:val="24"/>
          <w:szCs w:val="24"/>
        </w:rPr>
        <w:t>- 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E11178" w:rsidRPr="00F6615C" w:rsidRDefault="00E11178" w:rsidP="00E11178">
      <w:pPr>
        <w:pStyle w:val="a3"/>
        <w:widowControl w:val="0"/>
        <w:autoSpaceDE w:val="0"/>
        <w:spacing w:after="0" w:line="240" w:lineRule="auto"/>
        <w:ind w:left="0" w:firstLine="709"/>
        <w:jc w:val="both"/>
        <w:rPr>
          <w:rFonts w:ascii="Times New Roman" w:hAnsi="Times New Roman" w:cs="Times New Roman"/>
          <w:sz w:val="24"/>
          <w:szCs w:val="24"/>
        </w:rPr>
      </w:pPr>
      <w:r w:rsidRPr="00F6615C">
        <w:rPr>
          <w:rFonts w:ascii="Times New Roman" w:hAnsi="Times New Roman" w:cs="Times New Roman"/>
          <w:sz w:val="24"/>
          <w:szCs w:val="24"/>
        </w:rPr>
        <w:t>- финансовые органы (главные распорядители (распорядители) и получатели средств бюджета, которым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w:t>
      </w:r>
      <w:r>
        <w:rPr>
          <w:rFonts w:ascii="Times New Roman" w:hAnsi="Times New Roman" w:cs="Times New Roman"/>
          <w:sz w:val="24"/>
          <w:szCs w:val="24"/>
        </w:rPr>
        <w:t>ы Российской Федерации.</w:t>
      </w:r>
    </w:p>
    <w:p w:rsidR="00E11178" w:rsidRPr="00F6615C" w:rsidRDefault="00E11178" w:rsidP="00E11178">
      <w:pPr>
        <w:pStyle w:val="a3"/>
        <w:tabs>
          <w:tab w:val="left" w:pos="1276"/>
        </w:tabs>
        <w:spacing w:after="0" w:line="240" w:lineRule="auto"/>
        <w:ind w:left="0"/>
        <w:jc w:val="both"/>
        <w:rPr>
          <w:rFonts w:ascii="Times New Roman" w:hAnsi="Times New Roman" w:cs="Times New Roman"/>
          <w:sz w:val="24"/>
          <w:szCs w:val="24"/>
        </w:rPr>
      </w:pPr>
      <w:r w:rsidRPr="00F6615C">
        <w:rPr>
          <w:rFonts w:ascii="Times New Roman" w:hAnsi="Times New Roman" w:cs="Times New Roman"/>
          <w:sz w:val="24"/>
          <w:szCs w:val="24"/>
        </w:rPr>
        <w:t xml:space="preserve">          1.8 При осуществлении деятельности по контролю в отношении расходов, связанных с осуществлением закупок для обеспечения муниципальных нужд, в рамках одного контрольного мероприятия могут быть реализованы полномочия органа внутреннего муниципального финансового контроля, предусмотренные пункт</w:t>
      </w:r>
      <w:r>
        <w:rPr>
          <w:rFonts w:ascii="Times New Roman" w:hAnsi="Times New Roman" w:cs="Times New Roman"/>
          <w:sz w:val="24"/>
          <w:szCs w:val="24"/>
        </w:rPr>
        <w:t>ом</w:t>
      </w:r>
      <w:r w:rsidRPr="00F6615C">
        <w:rPr>
          <w:rFonts w:ascii="Times New Roman" w:hAnsi="Times New Roman" w:cs="Times New Roman"/>
          <w:sz w:val="24"/>
          <w:szCs w:val="24"/>
        </w:rPr>
        <w:t xml:space="preserve"> 1.6. настоящего Порядка.</w:t>
      </w:r>
    </w:p>
    <w:p w:rsidR="00E11178" w:rsidRPr="00F6615C" w:rsidRDefault="00E11178" w:rsidP="00E11178">
      <w:pPr>
        <w:ind w:firstLine="709"/>
        <w:jc w:val="both"/>
        <w:rPr>
          <w:sz w:val="24"/>
          <w:szCs w:val="24"/>
        </w:rPr>
      </w:pPr>
      <w:r w:rsidRPr="00F6615C">
        <w:rPr>
          <w:sz w:val="24"/>
          <w:szCs w:val="24"/>
        </w:rPr>
        <w:t xml:space="preserve">1.9. Орган внутреннего муниципального финансового </w:t>
      </w:r>
      <w:proofErr w:type="gramStart"/>
      <w:r w:rsidRPr="00F6615C">
        <w:rPr>
          <w:sz w:val="24"/>
          <w:szCs w:val="24"/>
        </w:rPr>
        <w:t>контроля  осуществляет</w:t>
      </w:r>
      <w:proofErr w:type="gramEnd"/>
      <w:r w:rsidRPr="00F6615C">
        <w:rPr>
          <w:sz w:val="24"/>
          <w:szCs w:val="24"/>
        </w:rPr>
        <w:t xml:space="preserve"> контроль за использованием средств местного бюджета.</w:t>
      </w:r>
    </w:p>
    <w:p w:rsidR="00E11178" w:rsidRPr="00F6615C" w:rsidRDefault="00E11178" w:rsidP="00E11178">
      <w:pPr>
        <w:shd w:val="clear" w:color="auto" w:fill="FFFFFF"/>
        <w:jc w:val="both"/>
        <w:rPr>
          <w:sz w:val="24"/>
          <w:szCs w:val="24"/>
        </w:rPr>
      </w:pPr>
      <w:r w:rsidRPr="00F6615C">
        <w:rPr>
          <w:sz w:val="24"/>
          <w:szCs w:val="24"/>
        </w:rPr>
        <w:t xml:space="preserve">          1.10. Должностным лицом, уполномоченным принимать решение о проведении проверок, ревизий и обследований, является глава </w:t>
      </w:r>
      <w:r>
        <w:rPr>
          <w:sz w:val="24"/>
          <w:szCs w:val="24"/>
        </w:rPr>
        <w:t>Администрации МО СП «Барское»</w:t>
      </w:r>
      <w:r w:rsidRPr="00F6615C">
        <w:rPr>
          <w:sz w:val="24"/>
          <w:szCs w:val="24"/>
        </w:rPr>
        <w:t>.</w:t>
      </w:r>
      <w:r w:rsidRPr="00F6615C">
        <w:rPr>
          <w:color w:val="000000"/>
          <w:sz w:val="24"/>
          <w:szCs w:val="24"/>
        </w:rPr>
        <w:t xml:space="preserve"> </w:t>
      </w:r>
    </w:p>
    <w:p w:rsidR="00E11178" w:rsidRPr="00F6615C" w:rsidRDefault="00E11178" w:rsidP="00E11178">
      <w:pPr>
        <w:ind w:firstLine="708"/>
        <w:jc w:val="both"/>
        <w:rPr>
          <w:sz w:val="24"/>
          <w:szCs w:val="24"/>
        </w:rPr>
      </w:pPr>
      <w:r w:rsidRPr="00F6615C">
        <w:rPr>
          <w:sz w:val="24"/>
          <w:szCs w:val="24"/>
        </w:rPr>
        <w:t xml:space="preserve">Должностным лицом органа внутреннего муниципального финансового контроля, осуществляющими контроль в финансово-бюджетной сфере, </w:t>
      </w:r>
      <w:proofErr w:type="gramStart"/>
      <w:r w:rsidRPr="00F6615C">
        <w:rPr>
          <w:sz w:val="24"/>
          <w:szCs w:val="24"/>
        </w:rPr>
        <w:t>является  главн</w:t>
      </w:r>
      <w:r>
        <w:rPr>
          <w:sz w:val="24"/>
          <w:szCs w:val="24"/>
        </w:rPr>
        <w:t>ый</w:t>
      </w:r>
      <w:proofErr w:type="gramEnd"/>
      <w:r w:rsidRPr="00F6615C">
        <w:rPr>
          <w:sz w:val="24"/>
          <w:szCs w:val="24"/>
        </w:rPr>
        <w:t xml:space="preserve">  бухгалтер.</w:t>
      </w:r>
    </w:p>
    <w:p w:rsidR="00E11178" w:rsidRPr="00F6615C" w:rsidRDefault="00E11178" w:rsidP="00E11178">
      <w:pPr>
        <w:ind w:firstLine="709"/>
        <w:jc w:val="both"/>
        <w:rPr>
          <w:sz w:val="24"/>
          <w:szCs w:val="24"/>
        </w:rPr>
      </w:pPr>
      <w:bookmarkStart w:id="1" w:name="sub_266113"/>
      <w:r w:rsidRPr="00F6615C">
        <w:rPr>
          <w:sz w:val="24"/>
          <w:szCs w:val="24"/>
        </w:rPr>
        <w:t>Проверка представляет собой совершение контрольных действий по документальному и фактическому изучению законности отдельных финансово-хозяйственных операций, достоверности бюджетного (бухгалтерского) учёта и бюджетной (бухгалтерской) отчётности в отношении деятельности объекта контроля за определённый период.</w:t>
      </w:r>
    </w:p>
    <w:p w:rsidR="00E11178" w:rsidRPr="00F6615C" w:rsidRDefault="00E11178" w:rsidP="00E11178">
      <w:pPr>
        <w:ind w:firstLine="709"/>
        <w:jc w:val="both"/>
        <w:rPr>
          <w:sz w:val="24"/>
          <w:szCs w:val="24"/>
        </w:rPr>
      </w:pPr>
      <w:r w:rsidRPr="00F6615C">
        <w:rPr>
          <w:sz w:val="24"/>
          <w:szCs w:val="24"/>
        </w:rPr>
        <w:t xml:space="preserve">В </w:t>
      </w:r>
      <w:proofErr w:type="gramStart"/>
      <w:r w:rsidRPr="00F6615C">
        <w:rPr>
          <w:sz w:val="24"/>
          <w:szCs w:val="24"/>
        </w:rPr>
        <w:t>рамках  проверок</w:t>
      </w:r>
      <w:proofErr w:type="gramEnd"/>
      <w:r w:rsidRPr="00F6615C">
        <w:rPr>
          <w:sz w:val="24"/>
          <w:szCs w:val="24"/>
        </w:rPr>
        <w:t xml:space="preserve">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w:t>
      </w:r>
    </w:p>
    <w:p w:rsidR="00E11178" w:rsidRPr="00F6615C" w:rsidRDefault="00E11178" w:rsidP="00E11178">
      <w:pPr>
        <w:ind w:firstLine="709"/>
        <w:jc w:val="both"/>
        <w:rPr>
          <w:sz w:val="24"/>
          <w:szCs w:val="24"/>
        </w:rPr>
      </w:pPr>
      <w:r w:rsidRPr="00F6615C">
        <w:rPr>
          <w:sz w:val="24"/>
          <w:szCs w:val="24"/>
        </w:rPr>
        <w:t>По результатам встречной проверки представления, предписания объекту встречной проверки, а также уведомления о применении бюджетных мер принуждения в отношении объекта встречной проверки не применяются.</w:t>
      </w:r>
    </w:p>
    <w:p w:rsidR="00E11178" w:rsidRPr="00F6615C" w:rsidRDefault="00E11178" w:rsidP="00E11178">
      <w:pPr>
        <w:ind w:firstLine="709"/>
        <w:jc w:val="both"/>
        <w:rPr>
          <w:sz w:val="24"/>
          <w:szCs w:val="24"/>
        </w:rPr>
      </w:pPr>
      <w:r w:rsidRPr="00F6615C">
        <w:rPr>
          <w:sz w:val="24"/>
          <w:szCs w:val="24"/>
        </w:rPr>
        <w:t xml:space="preserve">При проведении обследования проводится анализ и оценка состояния сферы деятельности объекта контроля. Обследования могут проводиться в рамках камеральных и выездных проверок (ревизий). </w:t>
      </w:r>
    </w:p>
    <w:p w:rsidR="00E11178" w:rsidRPr="00F6615C" w:rsidRDefault="00E11178" w:rsidP="00E11178">
      <w:pPr>
        <w:ind w:firstLine="709"/>
        <w:jc w:val="both"/>
        <w:rPr>
          <w:sz w:val="24"/>
          <w:szCs w:val="24"/>
        </w:rPr>
      </w:pPr>
      <w:r w:rsidRPr="00F6615C">
        <w:rPr>
          <w:sz w:val="24"/>
          <w:szCs w:val="24"/>
        </w:rPr>
        <w:t xml:space="preserve">Решение о проведении проверки, ревизии или </w:t>
      </w:r>
      <w:proofErr w:type="gramStart"/>
      <w:r w:rsidRPr="00F6615C">
        <w:rPr>
          <w:sz w:val="24"/>
          <w:szCs w:val="24"/>
        </w:rPr>
        <w:t>обследования  (</w:t>
      </w:r>
      <w:proofErr w:type="gramEnd"/>
      <w:r w:rsidRPr="00F6615C">
        <w:rPr>
          <w:sz w:val="24"/>
          <w:szCs w:val="24"/>
        </w:rPr>
        <w:t xml:space="preserve">за исключением случаев назначения обследования в рамках камеральных или выездных проверок, ревизий) оформляется правовым актом главы </w:t>
      </w:r>
      <w:r>
        <w:rPr>
          <w:sz w:val="24"/>
          <w:szCs w:val="24"/>
        </w:rPr>
        <w:t>Администрации МО СП «Барское»</w:t>
      </w:r>
      <w:r w:rsidRPr="00F6615C">
        <w:rPr>
          <w:sz w:val="24"/>
          <w:szCs w:val="24"/>
        </w:rPr>
        <w:t>.</w:t>
      </w:r>
    </w:p>
    <w:p w:rsidR="00E11178" w:rsidRPr="00F6615C" w:rsidRDefault="00E11178" w:rsidP="00E11178">
      <w:pPr>
        <w:ind w:firstLine="708"/>
        <w:jc w:val="both"/>
        <w:rPr>
          <w:sz w:val="24"/>
          <w:szCs w:val="24"/>
        </w:rPr>
      </w:pPr>
      <w:r w:rsidRPr="00F6615C">
        <w:rPr>
          <w:sz w:val="24"/>
          <w:szCs w:val="24"/>
        </w:rPr>
        <w:t>Объекту контроля, в отношении которого осуществляются контрольные мероприятия, направляется уведомление о проведении контрольного мероприятия, проверки за 3 рабочих дня до начала контрольного мероприятия.</w:t>
      </w:r>
    </w:p>
    <w:bookmarkEnd w:id="1"/>
    <w:p w:rsidR="00E11178" w:rsidRPr="00F6615C" w:rsidRDefault="00E11178" w:rsidP="00E11178">
      <w:pPr>
        <w:ind w:firstLine="709"/>
        <w:jc w:val="both"/>
        <w:rPr>
          <w:sz w:val="24"/>
          <w:szCs w:val="24"/>
        </w:rPr>
      </w:pPr>
      <w:r w:rsidRPr="00F6615C">
        <w:rPr>
          <w:sz w:val="24"/>
          <w:szCs w:val="24"/>
        </w:rPr>
        <w:t>1.11. Должностные лица органа внутреннего муниципального финансового контроля имеют право:</w:t>
      </w:r>
    </w:p>
    <w:p w:rsidR="00E11178" w:rsidRPr="00F6615C" w:rsidRDefault="00E11178" w:rsidP="00E11178">
      <w:pPr>
        <w:pStyle w:val="ConsPlusNormal"/>
        <w:ind w:firstLine="480"/>
        <w:jc w:val="both"/>
        <w:rPr>
          <w:rFonts w:ascii="Times New Roman" w:hAnsi="Times New Roman" w:cs="Times New Roman"/>
          <w:sz w:val="24"/>
          <w:szCs w:val="24"/>
        </w:rPr>
      </w:pPr>
      <w:r w:rsidRPr="00F6615C">
        <w:rPr>
          <w:rFonts w:ascii="Times New Roman" w:hAnsi="Times New Roman" w:cs="Times New Roman"/>
          <w:sz w:val="24"/>
          <w:szCs w:val="24"/>
        </w:rPr>
        <w:t>-  запрашивать и получать на основании мотивированного запроса в письменной и устной формах информацию, документы и материалы, объяснения, необходимые для проведения контрольных мероприятий;</w:t>
      </w:r>
    </w:p>
    <w:p w:rsidR="00E11178" w:rsidRPr="00F6615C" w:rsidRDefault="00E11178" w:rsidP="00E11178">
      <w:pPr>
        <w:ind w:firstLine="480"/>
        <w:jc w:val="both"/>
        <w:rPr>
          <w:sz w:val="24"/>
          <w:szCs w:val="24"/>
        </w:rPr>
      </w:pPr>
      <w:r w:rsidRPr="00F6615C">
        <w:rPr>
          <w:sz w:val="24"/>
          <w:szCs w:val="24"/>
        </w:rPr>
        <w:t>- привлекать независимых экспертов, необходимых при проведении контрольных мероприятий;</w:t>
      </w:r>
    </w:p>
    <w:p w:rsidR="00E11178" w:rsidRPr="00F6615C" w:rsidRDefault="00E11178" w:rsidP="00E11178">
      <w:pPr>
        <w:pStyle w:val="ConsPlusNormal"/>
        <w:ind w:firstLine="480"/>
        <w:jc w:val="both"/>
        <w:rPr>
          <w:rFonts w:ascii="Times New Roman" w:hAnsi="Times New Roman" w:cs="Times New Roman"/>
          <w:sz w:val="24"/>
          <w:szCs w:val="24"/>
        </w:rPr>
      </w:pPr>
      <w:r w:rsidRPr="00F6615C">
        <w:rPr>
          <w:rFonts w:ascii="Times New Roman" w:hAnsi="Times New Roman" w:cs="Times New Roman"/>
          <w:sz w:val="24"/>
          <w:szCs w:val="24"/>
        </w:rPr>
        <w:t xml:space="preserve">- инициировать обращение в суд о подаче искового заявления и оказывать помощь в подготовке документов для обращения в суд о возмещении ущерба, причинённого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 а также о признании осуществлённых закупок недействительными в соответствии с законодательством Российской </w:t>
      </w:r>
      <w:r w:rsidRPr="00F6615C">
        <w:rPr>
          <w:rFonts w:ascii="Times New Roman" w:hAnsi="Times New Roman" w:cs="Times New Roman"/>
          <w:sz w:val="24"/>
          <w:szCs w:val="24"/>
        </w:rPr>
        <w:lastRenderedPageBreak/>
        <w:t>Федерации.</w:t>
      </w:r>
    </w:p>
    <w:p w:rsidR="00E11178" w:rsidRPr="00F6615C" w:rsidRDefault="00E11178" w:rsidP="00E11178">
      <w:pPr>
        <w:ind w:firstLine="705"/>
        <w:jc w:val="both"/>
        <w:rPr>
          <w:sz w:val="24"/>
          <w:szCs w:val="24"/>
        </w:rPr>
      </w:pPr>
      <w:r w:rsidRPr="00F6615C">
        <w:rPr>
          <w:sz w:val="24"/>
          <w:szCs w:val="24"/>
        </w:rPr>
        <w:t>1.12. Должностные лица органа внутреннего муниципального финансового контроля обязаны:</w:t>
      </w:r>
    </w:p>
    <w:p w:rsidR="00E11178" w:rsidRPr="00F6615C" w:rsidRDefault="00E11178" w:rsidP="00E11178">
      <w:pPr>
        <w:ind w:firstLine="480"/>
        <w:jc w:val="both"/>
        <w:rPr>
          <w:sz w:val="24"/>
          <w:szCs w:val="24"/>
        </w:rPr>
      </w:pPr>
      <w:r w:rsidRPr="00F6615C">
        <w:rPr>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E11178" w:rsidRPr="00F6615C" w:rsidRDefault="00E11178" w:rsidP="00E11178">
      <w:pPr>
        <w:ind w:firstLine="480"/>
        <w:jc w:val="both"/>
        <w:rPr>
          <w:sz w:val="24"/>
          <w:szCs w:val="24"/>
        </w:rPr>
      </w:pPr>
      <w:r w:rsidRPr="00F6615C">
        <w:rPr>
          <w:sz w:val="24"/>
          <w:szCs w:val="24"/>
        </w:rPr>
        <w:t>- соблюдать требования нормативных правовых актов в установленной сфере деятельности;</w:t>
      </w:r>
    </w:p>
    <w:p w:rsidR="00E11178" w:rsidRPr="00F6615C" w:rsidRDefault="00E11178" w:rsidP="00E11178">
      <w:pPr>
        <w:ind w:firstLine="480"/>
        <w:jc w:val="both"/>
        <w:rPr>
          <w:sz w:val="24"/>
          <w:szCs w:val="24"/>
        </w:rPr>
      </w:pPr>
      <w:r w:rsidRPr="00F6615C">
        <w:rPr>
          <w:sz w:val="24"/>
          <w:szCs w:val="24"/>
        </w:rPr>
        <w:t xml:space="preserve">- проводить контрольные мероприятия в соответствии с правовым актом главы </w:t>
      </w:r>
      <w:r>
        <w:rPr>
          <w:sz w:val="24"/>
          <w:szCs w:val="24"/>
        </w:rPr>
        <w:t>А</w:t>
      </w:r>
      <w:r w:rsidRPr="00F6615C">
        <w:rPr>
          <w:sz w:val="24"/>
          <w:szCs w:val="24"/>
        </w:rPr>
        <w:t xml:space="preserve">дминистрации </w:t>
      </w:r>
      <w:r>
        <w:rPr>
          <w:sz w:val="24"/>
          <w:szCs w:val="24"/>
        </w:rPr>
        <w:t>МО СП «Барское»</w:t>
      </w:r>
      <w:r w:rsidRPr="00F6615C">
        <w:rPr>
          <w:color w:val="000000"/>
          <w:sz w:val="24"/>
          <w:szCs w:val="24"/>
        </w:rPr>
        <w:t xml:space="preserve"> </w:t>
      </w:r>
      <w:r w:rsidRPr="00F6615C">
        <w:rPr>
          <w:sz w:val="24"/>
          <w:szCs w:val="24"/>
        </w:rPr>
        <w:t>о проведении контрольного мероприятия, объективно и достоверно отражать их результаты в соответствующ</w:t>
      </w:r>
      <w:r>
        <w:rPr>
          <w:sz w:val="24"/>
          <w:szCs w:val="24"/>
        </w:rPr>
        <w:t>их актах, отчетах и заключениях.</w:t>
      </w:r>
    </w:p>
    <w:p w:rsidR="00E11178" w:rsidRPr="00F6615C" w:rsidRDefault="00E11178" w:rsidP="00E11178">
      <w:pPr>
        <w:ind w:firstLine="709"/>
        <w:jc w:val="both"/>
        <w:rPr>
          <w:sz w:val="24"/>
          <w:szCs w:val="24"/>
        </w:rPr>
      </w:pPr>
      <w:r w:rsidRPr="00F6615C">
        <w:rPr>
          <w:sz w:val="24"/>
          <w:szCs w:val="24"/>
        </w:rPr>
        <w:t>1.13. Запросы о представлении документов и информации, акты проверок (ревизий), заключения, подготовленные по результатам проведённых обследований, представления и предписания вручаются представителю объекта контроля или направляются иным способом, свидетельствующим о дате его получения адресатом, в том числе с применением автоматизированных информационных систем.</w:t>
      </w:r>
    </w:p>
    <w:p w:rsidR="00E11178" w:rsidRPr="00F6615C" w:rsidRDefault="00E11178" w:rsidP="00E11178">
      <w:pPr>
        <w:ind w:firstLine="709"/>
        <w:jc w:val="both"/>
        <w:rPr>
          <w:sz w:val="24"/>
          <w:szCs w:val="24"/>
        </w:rPr>
      </w:pPr>
      <w:r w:rsidRPr="00F6615C">
        <w:rPr>
          <w:sz w:val="24"/>
          <w:szCs w:val="24"/>
        </w:rPr>
        <w:t>Срок представления информации, документов и материалов устанавливается в запросе и исчисляется с даты получения такого запроса. При этом устанавливаемый срок не может составлять менее двух рабочих дней.</w:t>
      </w:r>
    </w:p>
    <w:p w:rsidR="00E11178" w:rsidRPr="00F6615C" w:rsidRDefault="00E11178" w:rsidP="00E11178">
      <w:pPr>
        <w:ind w:firstLine="709"/>
        <w:jc w:val="both"/>
        <w:rPr>
          <w:sz w:val="24"/>
          <w:szCs w:val="24"/>
        </w:rPr>
      </w:pPr>
      <w:r w:rsidRPr="00F6615C">
        <w:rPr>
          <w:sz w:val="24"/>
          <w:szCs w:val="24"/>
        </w:rPr>
        <w:t xml:space="preserve">1.14. Информация, документы и материалы, необходимые для проведения контрольных мероприятий, представляются в подлиннике или копиях, заверенных объектами контроля в установленном порядке. </w:t>
      </w:r>
    </w:p>
    <w:p w:rsidR="00E11178" w:rsidRPr="00F6615C" w:rsidRDefault="00E11178" w:rsidP="00E11178">
      <w:pPr>
        <w:ind w:firstLine="709"/>
        <w:jc w:val="both"/>
        <w:rPr>
          <w:sz w:val="24"/>
          <w:szCs w:val="24"/>
        </w:rPr>
      </w:pPr>
      <w:r w:rsidRPr="00F6615C">
        <w:rPr>
          <w:sz w:val="24"/>
          <w:szCs w:val="24"/>
        </w:rPr>
        <w:t>1.15. Все документы, составляемые органом внутреннего муниципального финансового контроля в рамках контрольного мероприятия, приобщаются к материалам контрольного мероприятия, учитываются и хранятся в установленном порядке, в том числе с использованием автоматизированной информационной системы.</w:t>
      </w:r>
    </w:p>
    <w:p w:rsidR="00E11178" w:rsidRPr="00F6615C" w:rsidRDefault="00E11178" w:rsidP="00E11178">
      <w:pPr>
        <w:pStyle w:val="ConsPlusNormal"/>
        <w:ind w:left="480"/>
        <w:jc w:val="both"/>
        <w:rPr>
          <w:rFonts w:ascii="Times New Roman" w:hAnsi="Times New Roman" w:cs="Times New Roman"/>
          <w:sz w:val="24"/>
          <w:szCs w:val="24"/>
        </w:rPr>
      </w:pPr>
      <w:r w:rsidRPr="00F6615C">
        <w:rPr>
          <w:rFonts w:ascii="Times New Roman" w:hAnsi="Times New Roman" w:cs="Times New Roman"/>
          <w:sz w:val="24"/>
          <w:szCs w:val="24"/>
        </w:rPr>
        <w:tab/>
        <w:t>1.16. Должностные лица объектов контроля имеют следующие права:</w:t>
      </w:r>
    </w:p>
    <w:p w:rsidR="00E11178" w:rsidRPr="00F6615C" w:rsidRDefault="00E11178" w:rsidP="00E11178">
      <w:pPr>
        <w:pStyle w:val="ConsPlusNormal"/>
        <w:jc w:val="both"/>
        <w:rPr>
          <w:rFonts w:ascii="Times New Roman" w:hAnsi="Times New Roman" w:cs="Times New Roman"/>
          <w:sz w:val="24"/>
          <w:szCs w:val="24"/>
        </w:rPr>
      </w:pPr>
      <w:r w:rsidRPr="00F6615C">
        <w:rPr>
          <w:rFonts w:ascii="Times New Roman" w:hAnsi="Times New Roman" w:cs="Times New Roman"/>
          <w:sz w:val="24"/>
          <w:szCs w:val="24"/>
        </w:rPr>
        <w:tab/>
        <w:t>- присутствовать при проведении контроля давать объяснения по вопросам, относящимся к предмету контрольных мероприятий;</w:t>
      </w:r>
    </w:p>
    <w:p w:rsidR="00E11178" w:rsidRPr="00F6615C" w:rsidRDefault="00E11178" w:rsidP="00E11178">
      <w:pPr>
        <w:pStyle w:val="ConsPlusNormal"/>
        <w:jc w:val="both"/>
        <w:rPr>
          <w:rFonts w:ascii="Times New Roman" w:hAnsi="Times New Roman" w:cs="Times New Roman"/>
          <w:sz w:val="24"/>
          <w:szCs w:val="24"/>
        </w:rPr>
      </w:pPr>
      <w:r w:rsidRPr="00F6615C">
        <w:rPr>
          <w:rFonts w:ascii="Times New Roman" w:hAnsi="Times New Roman" w:cs="Times New Roman"/>
          <w:sz w:val="24"/>
          <w:szCs w:val="24"/>
        </w:rPr>
        <w:tab/>
        <w:t>- знакомиться с актами проверок, заключениями обследований, проведённых органом внутреннего муниципального финансового контроля;</w:t>
      </w:r>
    </w:p>
    <w:p w:rsidR="00E11178" w:rsidRPr="00F6615C" w:rsidRDefault="00E11178" w:rsidP="00E11178">
      <w:pPr>
        <w:pStyle w:val="ConsPlusNormal"/>
        <w:jc w:val="both"/>
        <w:rPr>
          <w:rFonts w:ascii="Times New Roman" w:hAnsi="Times New Roman" w:cs="Times New Roman"/>
          <w:sz w:val="24"/>
          <w:szCs w:val="24"/>
        </w:rPr>
      </w:pPr>
      <w:r w:rsidRPr="00F6615C">
        <w:rPr>
          <w:rFonts w:ascii="Times New Roman" w:hAnsi="Times New Roman" w:cs="Times New Roman"/>
          <w:sz w:val="24"/>
          <w:szCs w:val="24"/>
        </w:rPr>
        <w:tab/>
        <w:t xml:space="preserve">- обжаловать решения и действия (бездействия) должностных лиц органа внутреннего муниципального финансового контроля в порядке, установленном нормативными правовыми актами Российской Федерации; </w:t>
      </w:r>
    </w:p>
    <w:p w:rsidR="00E11178" w:rsidRPr="00F6615C" w:rsidRDefault="00E11178" w:rsidP="00E11178">
      <w:pPr>
        <w:pStyle w:val="ConsPlusNormal"/>
        <w:jc w:val="both"/>
        <w:rPr>
          <w:rFonts w:ascii="Times New Roman" w:hAnsi="Times New Roman" w:cs="Times New Roman"/>
          <w:sz w:val="24"/>
          <w:szCs w:val="24"/>
        </w:rPr>
      </w:pPr>
      <w:r w:rsidRPr="00F6615C">
        <w:rPr>
          <w:rFonts w:ascii="Times New Roman" w:hAnsi="Times New Roman" w:cs="Times New Roman"/>
          <w:sz w:val="24"/>
          <w:szCs w:val="24"/>
        </w:rPr>
        <w:tab/>
        <w:t>- на возмещение в установленном законодательством Российской Федерации порядке реального ущерба, причинённого неправомерными действиями (бездействием) должностными лицами органа внутреннего муниципального финансового контроля.</w:t>
      </w:r>
    </w:p>
    <w:p w:rsidR="00E11178" w:rsidRPr="00F6615C" w:rsidRDefault="00E11178" w:rsidP="00E11178">
      <w:pPr>
        <w:pStyle w:val="ConsPlusNormal"/>
        <w:jc w:val="both"/>
        <w:rPr>
          <w:rFonts w:ascii="Times New Roman" w:hAnsi="Times New Roman" w:cs="Times New Roman"/>
          <w:sz w:val="24"/>
          <w:szCs w:val="24"/>
        </w:rPr>
      </w:pPr>
      <w:r w:rsidRPr="00F6615C">
        <w:rPr>
          <w:rFonts w:ascii="Times New Roman" w:hAnsi="Times New Roman" w:cs="Times New Roman"/>
          <w:sz w:val="24"/>
          <w:szCs w:val="24"/>
        </w:rPr>
        <w:tab/>
        <w:t>1.17. Должностные лица объектов контроля обязаны:</w:t>
      </w:r>
    </w:p>
    <w:p w:rsidR="00E11178" w:rsidRPr="00F6615C" w:rsidRDefault="00E11178" w:rsidP="00E11178">
      <w:pPr>
        <w:pStyle w:val="ConsPlusNormal"/>
        <w:jc w:val="both"/>
        <w:rPr>
          <w:rFonts w:ascii="Times New Roman" w:hAnsi="Times New Roman" w:cs="Times New Roman"/>
          <w:sz w:val="24"/>
          <w:szCs w:val="24"/>
        </w:rPr>
      </w:pPr>
      <w:r w:rsidRPr="00F6615C">
        <w:rPr>
          <w:rFonts w:ascii="Times New Roman" w:hAnsi="Times New Roman" w:cs="Times New Roman"/>
          <w:sz w:val="24"/>
          <w:szCs w:val="24"/>
        </w:rPr>
        <w:tab/>
        <w:t>- своевременно и в полном объёме представлять информацию, документы и материалы, необходимые для проведения контрольных мероприятий;</w:t>
      </w:r>
    </w:p>
    <w:p w:rsidR="00E11178" w:rsidRPr="00F6615C" w:rsidRDefault="00E11178" w:rsidP="00E11178">
      <w:pPr>
        <w:pStyle w:val="ConsPlusNormal"/>
        <w:jc w:val="both"/>
        <w:rPr>
          <w:rFonts w:ascii="Times New Roman" w:hAnsi="Times New Roman" w:cs="Times New Roman"/>
          <w:sz w:val="24"/>
          <w:szCs w:val="24"/>
        </w:rPr>
      </w:pPr>
      <w:r w:rsidRPr="00F6615C">
        <w:rPr>
          <w:rFonts w:ascii="Times New Roman" w:hAnsi="Times New Roman" w:cs="Times New Roman"/>
          <w:sz w:val="24"/>
          <w:szCs w:val="24"/>
        </w:rPr>
        <w:tab/>
        <w:t>- давать устные и письменные объяснения должностным лицам органа внутреннего муниципального финансового контроля;</w:t>
      </w:r>
    </w:p>
    <w:p w:rsidR="00E11178" w:rsidRPr="00F6615C" w:rsidRDefault="00E11178" w:rsidP="00E11178">
      <w:pPr>
        <w:pStyle w:val="ConsPlusNormal"/>
        <w:jc w:val="both"/>
        <w:rPr>
          <w:rFonts w:ascii="Times New Roman" w:hAnsi="Times New Roman" w:cs="Times New Roman"/>
          <w:sz w:val="24"/>
          <w:szCs w:val="24"/>
        </w:rPr>
      </w:pPr>
      <w:r w:rsidRPr="00F6615C">
        <w:rPr>
          <w:rFonts w:ascii="Times New Roman" w:hAnsi="Times New Roman" w:cs="Times New Roman"/>
          <w:sz w:val="24"/>
          <w:szCs w:val="24"/>
        </w:rPr>
        <w:tab/>
        <w:t>- оказывать необходимое организационное и техническое содействие должностным лицам, входящих в состав контрольной группы, привлекаемым специалистам и экспертам, в том числе обеспечивать их необходимыми служебными помещениями, обеспечивающими сохранность документов и материалов;</w:t>
      </w:r>
    </w:p>
    <w:p w:rsidR="00E11178" w:rsidRPr="00F6615C" w:rsidRDefault="00E11178" w:rsidP="00E11178">
      <w:pPr>
        <w:pStyle w:val="ConsPlusNormal"/>
        <w:jc w:val="both"/>
        <w:rPr>
          <w:rFonts w:ascii="Times New Roman" w:hAnsi="Times New Roman" w:cs="Times New Roman"/>
          <w:sz w:val="24"/>
          <w:szCs w:val="24"/>
        </w:rPr>
      </w:pPr>
      <w:r w:rsidRPr="00F6615C">
        <w:rPr>
          <w:rFonts w:ascii="Times New Roman" w:hAnsi="Times New Roman" w:cs="Times New Roman"/>
          <w:sz w:val="24"/>
          <w:szCs w:val="24"/>
        </w:rPr>
        <w:tab/>
        <w:t>- обеспечивать беспрепятственный допуск должностных лиц, входящих в состав контрольной группы, к помещениям и территориям, предъявлять товары, результаты выполненных работ, оказанных услуг;</w:t>
      </w:r>
    </w:p>
    <w:p w:rsidR="00E11178" w:rsidRPr="00F6615C" w:rsidRDefault="00E11178" w:rsidP="00E11178">
      <w:pPr>
        <w:pStyle w:val="ConsPlusNormal"/>
        <w:jc w:val="both"/>
        <w:rPr>
          <w:rFonts w:ascii="Times New Roman" w:hAnsi="Times New Roman" w:cs="Times New Roman"/>
          <w:sz w:val="24"/>
          <w:szCs w:val="24"/>
        </w:rPr>
      </w:pPr>
      <w:r w:rsidRPr="00F6615C">
        <w:rPr>
          <w:rFonts w:ascii="Times New Roman" w:hAnsi="Times New Roman" w:cs="Times New Roman"/>
          <w:sz w:val="24"/>
          <w:szCs w:val="24"/>
        </w:rPr>
        <w:tab/>
        <w:t xml:space="preserve">- выполнять иные законные </w:t>
      </w:r>
      <w:proofErr w:type="gramStart"/>
      <w:r w:rsidRPr="00F6615C">
        <w:rPr>
          <w:rFonts w:ascii="Times New Roman" w:hAnsi="Times New Roman" w:cs="Times New Roman"/>
          <w:sz w:val="24"/>
          <w:szCs w:val="24"/>
        </w:rPr>
        <w:t>требования  должностных</w:t>
      </w:r>
      <w:proofErr w:type="gramEnd"/>
      <w:r w:rsidRPr="00F6615C">
        <w:rPr>
          <w:rFonts w:ascii="Times New Roman" w:hAnsi="Times New Roman" w:cs="Times New Roman"/>
          <w:sz w:val="24"/>
          <w:szCs w:val="24"/>
        </w:rPr>
        <w:t xml:space="preserve"> лиц, входящих в состав контрольной группы, а также не препятствовать законной деятельности указанных лиц при исполнении ими своих служебных обязанностей;</w:t>
      </w:r>
    </w:p>
    <w:p w:rsidR="00E11178" w:rsidRPr="00F6615C" w:rsidRDefault="00E11178" w:rsidP="00E11178">
      <w:pPr>
        <w:pStyle w:val="ConsPlusNormal"/>
        <w:jc w:val="both"/>
        <w:rPr>
          <w:rFonts w:ascii="Times New Roman" w:hAnsi="Times New Roman" w:cs="Times New Roman"/>
          <w:sz w:val="24"/>
          <w:szCs w:val="24"/>
        </w:rPr>
      </w:pPr>
      <w:r w:rsidRPr="00F6615C">
        <w:rPr>
          <w:rFonts w:ascii="Times New Roman" w:hAnsi="Times New Roman" w:cs="Times New Roman"/>
          <w:sz w:val="24"/>
          <w:szCs w:val="24"/>
        </w:rPr>
        <w:tab/>
      </w:r>
      <w:r w:rsidRPr="00F6615C">
        <w:rPr>
          <w:rFonts w:ascii="Times New Roman" w:hAnsi="Times New Roman" w:cs="Times New Roman"/>
          <w:sz w:val="24"/>
          <w:szCs w:val="24"/>
        </w:rPr>
        <w:tab/>
        <w:t xml:space="preserve">- обеспечивать сохранность данных бухгалтерского (бюджетного) учёта и других </w:t>
      </w:r>
      <w:r w:rsidRPr="00F6615C">
        <w:rPr>
          <w:rFonts w:ascii="Times New Roman" w:hAnsi="Times New Roman" w:cs="Times New Roman"/>
          <w:sz w:val="24"/>
          <w:szCs w:val="24"/>
        </w:rPr>
        <w:lastRenderedPageBreak/>
        <w:t>документов, предусмотренных законодательными и иными нормативными правовыми актами;</w:t>
      </w:r>
    </w:p>
    <w:p w:rsidR="00E11178" w:rsidRPr="00F6615C" w:rsidRDefault="00E11178" w:rsidP="00E11178">
      <w:pPr>
        <w:pStyle w:val="ConsPlusNormal"/>
        <w:jc w:val="both"/>
        <w:rPr>
          <w:rFonts w:ascii="Times New Roman" w:hAnsi="Times New Roman" w:cs="Times New Roman"/>
          <w:sz w:val="24"/>
          <w:szCs w:val="24"/>
        </w:rPr>
      </w:pPr>
      <w:r w:rsidRPr="00F6615C">
        <w:rPr>
          <w:rFonts w:ascii="Times New Roman" w:hAnsi="Times New Roman" w:cs="Times New Roman"/>
          <w:sz w:val="24"/>
          <w:szCs w:val="24"/>
        </w:rPr>
        <w:tab/>
        <w:t>- обеспечивать допуск специалистов и экспертов, привлекаемых в рамках контрольных мероприятий, в помещения, на территории, а также к объектам (предметам) исследований, экспертиз;</w:t>
      </w:r>
    </w:p>
    <w:p w:rsidR="00E11178" w:rsidRPr="00F6615C" w:rsidRDefault="00E11178" w:rsidP="00E11178">
      <w:pPr>
        <w:pStyle w:val="ConsPlusNormal"/>
        <w:jc w:val="both"/>
        <w:rPr>
          <w:rFonts w:ascii="Times New Roman" w:hAnsi="Times New Roman" w:cs="Times New Roman"/>
          <w:sz w:val="24"/>
          <w:szCs w:val="24"/>
        </w:rPr>
      </w:pPr>
      <w:r w:rsidRPr="00F6615C">
        <w:rPr>
          <w:rFonts w:ascii="Times New Roman" w:hAnsi="Times New Roman" w:cs="Times New Roman"/>
          <w:sz w:val="24"/>
          <w:szCs w:val="24"/>
        </w:rPr>
        <w:tab/>
        <w:t>- нести иные обязанности, предусмотренные законодательством Российской Федерации.</w:t>
      </w:r>
    </w:p>
    <w:p w:rsidR="00E11178" w:rsidRPr="00F6615C" w:rsidRDefault="00E11178" w:rsidP="00E11178">
      <w:pPr>
        <w:ind w:firstLine="708"/>
        <w:jc w:val="both"/>
        <w:rPr>
          <w:sz w:val="24"/>
          <w:szCs w:val="24"/>
        </w:rPr>
      </w:pPr>
      <w:r w:rsidRPr="00F6615C">
        <w:rPr>
          <w:sz w:val="24"/>
          <w:szCs w:val="24"/>
        </w:rPr>
        <w:t xml:space="preserve">1.18. Требования к планированию контрольной деятельности органа внутреннего муниципального финансового контроля, исполнению контрольных мероприятий методами ревизий, проверок, обследований, реализации результатов проведения контрольных мероприятий, составлению отчётности определяются порядком осуществления органом внутреннего муниципального финансового контроля полномочий по внутреннему муниципальному финансовому контролю. </w:t>
      </w:r>
    </w:p>
    <w:p w:rsidR="00E11178" w:rsidRPr="00F6615C" w:rsidRDefault="00E11178" w:rsidP="00E11178">
      <w:pPr>
        <w:ind w:firstLine="708"/>
        <w:jc w:val="both"/>
        <w:rPr>
          <w:sz w:val="24"/>
          <w:szCs w:val="24"/>
        </w:rPr>
      </w:pPr>
    </w:p>
    <w:p w:rsidR="00FE33A0" w:rsidRDefault="00FE33A0">
      <w:bookmarkStart w:id="2" w:name="_GoBack"/>
      <w:bookmarkEnd w:id="2"/>
    </w:p>
    <w:sectPr w:rsidR="00FE33A0" w:rsidSect="009F53A7">
      <w:pgSz w:w="11906" w:h="16838"/>
      <w:pgMar w:top="1134" w:right="567" w:bottom="1134" w:left="1134"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4818BC"/>
    <w:multiLevelType w:val="multilevel"/>
    <w:tmpl w:val="29365332"/>
    <w:lvl w:ilvl="0">
      <w:start w:val="1"/>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FE4"/>
    <w:rsid w:val="00150FE4"/>
    <w:rsid w:val="00E11178"/>
    <w:rsid w:val="00FE3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CF2488-C0E7-4997-B5C9-3BA95D053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178"/>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E11178"/>
    <w:pPr>
      <w:suppressAutoHyphens w:val="0"/>
      <w:autoSpaceDN w:val="0"/>
      <w:adjustRightInd w:val="0"/>
      <w:spacing w:before="108" w:after="108"/>
      <w:jc w:val="center"/>
      <w:outlineLvl w:val="0"/>
    </w:pPr>
    <w:rPr>
      <w:rFonts w:ascii="Arial" w:hAnsi="Arial"/>
      <w:b/>
      <w:bCs/>
      <w:color w:val="000080"/>
      <w:sz w:val="24"/>
      <w:szCs w:val="24"/>
      <w:lang w:eastAsia="ru-RU"/>
    </w:rPr>
  </w:style>
  <w:style w:type="paragraph" w:styleId="5">
    <w:name w:val="heading 5"/>
    <w:basedOn w:val="a"/>
    <w:next w:val="a"/>
    <w:link w:val="50"/>
    <w:uiPriority w:val="9"/>
    <w:semiHidden/>
    <w:unhideWhenUsed/>
    <w:qFormat/>
    <w:rsid w:val="00E11178"/>
    <w:pPr>
      <w:suppressAutoHyphens w:val="0"/>
      <w:autoSpaceDN w:val="0"/>
      <w:adjustRightInd w:val="0"/>
      <w:spacing w:before="240" w:after="60"/>
      <w:outlineLvl w:val="4"/>
    </w:pPr>
    <w:rPr>
      <w:rFonts w:ascii="Calibri" w:hAnsi="Calibri"/>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11178"/>
    <w:rPr>
      <w:rFonts w:ascii="Arial" w:eastAsia="Times New Roman" w:hAnsi="Arial" w:cs="Times New Roman"/>
      <w:b/>
      <w:bCs/>
      <w:color w:val="000080"/>
      <w:sz w:val="24"/>
      <w:szCs w:val="24"/>
      <w:lang w:eastAsia="ru-RU"/>
    </w:rPr>
  </w:style>
  <w:style w:type="character" w:customStyle="1" w:styleId="50">
    <w:name w:val="Заголовок 5 Знак"/>
    <w:basedOn w:val="a0"/>
    <w:link w:val="5"/>
    <w:uiPriority w:val="9"/>
    <w:semiHidden/>
    <w:rsid w:val="00E11178"/>
    <w:rPr>
      <w:rFonts w:ascii="Calibri" w:eastAsia="Times New Roman" w:hAnsi="Calibri" w:cs="Times New Roman"/>
      <w:b/>
      <w:bCs/>
      <w:i/>
      <w:iCs/>
      <w:sz w:val="26"/>
      <w:szCs w:val="26"/>
      <w:lang w:eastAsia="ru-RU"/>
    </w:rPr>
  </w:style>
  <w:style w:type="paragraph" w:customStyle="1" w:styleId="ConsPlusNormal">
    <w:name w:val="ConsPlusNormal"/>
    <w:link w:val="ConsPlusNormal0"/>
    <w:rsid w:val="00E11178"/>
    <w:pPr>
      <w:widowControl w:val="0"/>
      <w:suppressAutoHyphens/>
      <w:autoSpaceDE w:val="0"/>
      <w:spacing w:after="0" w:line="240" w:lineRule="auto"/>
    </w:pPr>
    <w:rPr>
      <w:rFonts w:ascii="Calibri" w:eastAsia="Times New Roman" w:hAnsi="Calibri" w:cs="Calibri"/>
      <w:lang w:eastAsia="ar-SA"/>
    </w:rPr>
  </w:style>
  <w:style w:type="paragraph" w:styleId="a3">
    <w:name w:val="List Paragraph"/>
    <w:basedOn w:val="a"/>
    <w:uiPriority w:val="99"/>
    <w:qFormat/>
    <w:rsid w:val="00E11178"/>
    <w:pPr>
      <w:widowControl/>
      <w:autoSpaceDE/>
      <w:spacing w:after="200" w:line="276" w:lineRule="auto"/>
      <w:ind w:left="720"/>
    </w:pPr>
    <w:rPr>
      <w:rFonts w:ascii="Calibri" w:hAnsi="Calibri" w:cs="Calibri"/>
      <w:sz w:val="22"/>
      <w:szCs w:val="22"/>
    </w:rPr>
  </w:style>
  <w:style w:type="paragraph" w:styleId="a4">
    <w:name w:val="No Spacing"/>
    <w:aliases w:val="письмо"/>
    <w:link w:val="a5"/>
    <w:uiPriority w:val="1"/>
    <w:qFormat/>
    <w:rsid w:val="00E11178"/>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aliases w:val="письмо Знак"/>
    <w:basedOn w:val="a0"/>
    <w:link w:val="a4"/>
    <w:uiPriority w:val="1"/>
    <w:locked/>
    <w:rsid w:val="00E11178"/>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E11178"/>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B6DA9E1CCD6001D3B0BFD69081C150B203893E936CC20CB3F246EF367403981E2FyA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1833</Words>
  <Characters>10454</Characters>
  <Application>Microsoft Office Word</Application>
  <DocSecurity>0</DocSecurity>
  <Lines>87</Lines>
  <Paragraphs>24</Paragraphs>
  <ScaleCrop>false</ScaleCrop>
  <Company>SPecialiST RePack</Company>
  <LinksUpToDate>false</LinksUpToDate>
  <CharactersWithSpaces>12263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2018-12-28T07:21:00Z</dcterms:created>
  <dcterms:modified xsi:type="dcterms:W3CDTF">2018-12-28T07:22:00Z</dcterms:modified>
</cp:coreProperties>
</file>