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6" w:rsidRDefault="00371643">
      <w:pPr>
        <w:pStyle w:val="a7"/>
        <w:ind w:left="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414E6" w:rsidRPr="00370CCE" w:rsidRDefault="00371643" w:rsidP="00370CCE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"МУХОРШИБИРСКИЙ РАЙОН"</w:t>
      </w:r>
    </w:p>
    <w:p w:rsidR="000414E6" w:rsidRDefault="000414E6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4E6" w:rsidRDefault="00371643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414E6" w:rsidRDefault="000414E6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4E6" w:rsidRDefault="003716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«____»_________   2019 г.                               № ______ </w:t>
      </w:r>
    </w:p>
    <w:p w:rsidR="000414E6" w:rsidRPr="00370CCE" w:rsidRDefault="00371643" w:rsidP="00370C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с. Мухоршибирь</w:t>
      </w:r>
    </w:p>
    <w:p w:rsidR="000414E6" w:rsidRDefault="00371643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</w:t>
      </w:r>
    </w:p>
    <w:p w:rsidR="000414E6" w:rsidRDefault="00371643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</w:p>
    <w:p w:rsidR="000414E6" w:rsidRDefault="00371643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район»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414E6" w:rsidRDefault="00371643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услуги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Выдача разрешения на использование земель или </w:t>
      </w:r>
    </w:p>
    <w:p w:rsidR="000414E6" w:rsidRDefault="00371643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земельных участков, находящихся в собственности </w:t>
      </w:r>
    </w:p>
    <w:p w:rsidR="000414E6" w:rsidRDefault="00371643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район», </w:t>
      </w:r>
    </w:p>
    <w:p w:rsidR="000414E6" w:rsidRDefault="00371643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земельных участков, государственн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собственность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4E6" w:rsidRDefault="00371643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которые 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без предоставления земельных </w:t>
      </w:r>
    </w:p>
    <w:p w:rsidR="000414E6" w:rsidRDefault="00371643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участков и установления сервитута в целях, предусмотренных</w:t>
      </w:r>
    </w:p>
    <w:p w:rsidR="000414E6" w:rsidRDefault="00371643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пунктом 1 статьи 39.34 Земельного кодекса Российской Федерации»</w:t>
      </w:r>
    </w:p>
    <w:p w:rsidR="000414E6" w:rsidRDefault="000414E6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4E6" w:rsidRDefault="00371643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</w:t>
      </w:r>
      <w:r>
        <w:rPr>
          <w:rFonts w:ascii="Times New Roman" w:hAnsi="Times New Roman" w:cs="Times New Roman"/>
          <w:sz w:val="24"/>
          <w:szCs w:val="24"/>
        </w:rPr>
        <w:t>тельством,</w:t>
      </w:r>
    </w:p>
    <w:p w:rsidR="000414E6" w:rsidRDefault="00371643">
      <w:pPr>
        <w:pStyle w:val="a7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414E6" w:rsidRDefault="00371643">
      <w:pPr>
        <w:pStyle w:val="a7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муниципальной услуги «Выдача разрешения на использование земель или земельных участков, находящихся в собственнос</w:t>
      </w:r>
      <w:r>
        <w:rPr>
          <w:rFonts w:ascii="Times New Roman" w:hAnsi="Times New Roman" w:cs="Times New Roman"/>
          <w:sz w:val="24"/>
          <w:szCs w:val="24"/>
        </w:rPr>
        <w:t>ти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 земельных участков, государственная собственность на которые не разграничена, без предоставления земельных участков и установления сервитута в целях, предусмотренных пунктом 1 статьи 39.34 Земельного </w:t>
      </w:r>
      <w:r>
        <w:rPr>
          <w:rFonts w:ascii="Times New Roman" w:hAnsi="Times New Roman" w:cs="Times New Roman"/>
          <w:sz w:val="24"/>
          <w:szCs w:val="24"/>
        </w:rPr>
        <w:t>кодекса Российской Федерации», утвержденный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18.01.2017г. № 10, следующие изменения и дополнения:</w:t>
      </w:r>
    </w:p>
    <w:p w:rsidR="000414E6" w:rsidRDefault="00371643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Дополнить  п.1.2 абзацем 2 следующего содержания:</w:t>
      </w:r>
    </w:p>
    <w:p w:rsidR="000414E6" w:rsidRDefault="003716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«В случае обращения заявителя за предоставлением двух и более муниципальных услуг в соответствии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комплексный запрос) в ГБУ "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Многофункциональный центр Республики Бурятия по предоставлению государственных и муниципальных услуг" (далее - ГБУ "МФЦ РБ") с заявлением </w:t>
      </w:r>
      <w:r>
        <w:t>о</w:t>
      </w:r>
      <w:r>
        <w:t xml:space="preserve"> выдаче разрешения на использование земель или земельных участков 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имени заявителя обращается ГБУ "МФЦ РБ".</w:t>
      </w:r>
    </w:p>
    <w:p w:rsidR="000414E6" w:rsidRDefault="003716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</w:t>
      </w:r>
      <w:r>
        <w:rPr>
          <w:rFonts w:ascii="Times New Roman" w:hAnsi="Times New Roman" w:cs="Times New Roman"/>
          <w:sz w:val="24"/>
          <w:szCs w:val="24"/>
        </w:rPr>
        <w:t>нкт 1.3. изложить в новой редакции:</w:t>
      </w:r>
    </w:p>
    <w:p w:rsidR="000414E6" w:rsidRDefault="003716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«1.3. Требования к порядку информирования о предоставлении муниципальной услуги.</w:t>
      </w:r>
    </w:p>
    <w:p w:rsidR="000414E6" w:rsidRDefault="003716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Информация о порядке предоставления муниципальной услуги и услуг, которые являются необходимыми и обязательными для предоставления м</w:t>
      </w:r>
      <w:r>
        <w:rPr>
          <w:rFonts w:ascii="Times New Roman" w:hAnsi="Times New Roman" w:cs="Times New Roman"/>
          <w:sz w:val="24"/>
          <w:szCs w:val="24"/>
        </w:rPr>
        <w:t>униципальной услуги, представлена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на Едином портале государственных и муниципальных услуг (функций), а также непосредственно в помещении на информационных стендах Комитет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414E6" w:rsidRDefault="003716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указанную информацию, а также сведения о ходе предоставления муниципальной услуги можно получить по адресу Комитета: 671340,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ухоршибирь, ул.30 лет Победы, д.7, телефон (30143)21-284, 21-534, элект</w:t>
      </w:r>
      <w:r>
        <w:rPr>
          <w:rFonts w:ascii="Times New Roman" w:hAnsi="Times New Roman" w:cs="Times New Roman"/>
          <w:sz w:val="24"/>
          <w:szCs w:val="24"/>
        </w:rPr>
        <w:t xml:space="preserve">ронная почта: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kmhmuh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14E6" w:rsidRDefault="003716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Справочная информация о предоставлении муниципальной услуги, в том числе о месте нахождения и графике работы Комитета и ГБУ "МФЦ РБ", размещается:</w:t>
      </w:r>
    </w:p>
    <w:p w:rsidR="000414E6" w:rsidRDefault="003716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14E6" w:rsidRDefault="003716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Едином портале государственных и муниципальных услуг (функций)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414E6" w:rsidRDefault="003716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 Комитета и ГБУ "МФЦ РБ".</w:t>
      </w:r>
    </w:p>
    <w:p w:rsidR="000414E6" w:rsidRDefault="003716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справочной информации Комитет в течение 2 </w:t>
      </w:r>
      <w:r>
        <w:rPr>
          <w:rFonts w:ascii="Times New Roman" w:hAnsi="Times New Roman" w:cs="Times New Roman"/>
          <w:sz w:val="24"/>
          <w:szCs w:val="24"/>
        </w:rPr>
        <w:t>рабочих дней вносит соответствующие изменения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на Едином портале государственных и муниципальных услуг (функций).</w:t>
      </w:r>
    </w:p>
    <w:p w:rsidR="000414E6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Консультирование по вопросам предоставления муници</w:t>
      </w:r>
      <w:r>
        <w:rPr>
          <w:rFonts w:ascii="Times New Roman" w:hAnsi="Times New Roman" w:cs="Times New Roman"/>
          <w:sz w:val="24"/>
          <w:szCs w:val="24"/>
        </w:rPr>
        <w:t>пальной услуги специалистами Комитета осуществляется бесплатно.</w:t>
      </w:r>
    </w:p>
    <w:p w:rsidR="000414E6" w:rsidRDefault="00371643" w:rsidP="00370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 Пункт 2.3 изложить в следующей редакции:      </w:t>
      </w:r>
    </w:p>
    <w:p w:rsidR="000414E6" w:rsidRDefault="00371643" w:rsidP="00370CCE">
      <w:pPr>
        <w:pStyle w:val="ConsPlusNormal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«2.3. Результатом предоставления муниципальной услуги является:</w:t>
      </w:r>
    </w:p>
    <w:p w:rsidR="000414E6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 выдаче разрешения на использование земельного участка, которо</w:t>
      </w:r>
      <w:r>
        <w:rPr>
          <w:rFonts w:ascii="Times New Roman" w:hAnsi="Times New Roman" w:cs="Times New Roman"/>
          <w:sz w:val="24"/>
          <w:szCs w:val="24"/>
        </w:rPr>
        <w:t xml:space="preserve">е оформляется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район”</w:t>
      </w:r>
    </w:p>
    <w:p w:rsidR="000414E6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об отказе в выдаче разрешения на использование земельного участка, которое оформляется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</w:t>
      </w:r>
      <w:r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район”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414E6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2.5. изложить в новой редакции:</w:t>
      </w:r>
    </w:p>
    <w:p w:rsidR="000414E6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услуги.</w:t>
      </w:r>
    </w:p>
    <w:p w:rsidR="000414E6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применяемых при предоставлении муниципальной услуги, размещен на официальном с</w:t>
      </w:r>
      <w:r>
        <w:rPr>
          <w:rFonts w:ascii="Times New Roman" w:hAnsi="Times New Roman" w:cs="Times New Roman"/>
          <w:sz w:val="24"/>
          <w:szCs w:val="24"/>
        </w:rPr>
        <w:t xml:space="preserve">айте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район”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мухоршибирский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айон.рф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Едином портале государственных и муниципальных услуг (функций).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414E6" w:rsidRPr="00370CCE" w:rsidRDefault="00371643" w:rsidP="00370CCE">
      <w:pPr>
        <w:pStyle w:val="ConsPlusNormal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1.5. Дополнить пункт 2.6. абзацем “</w:t>
      </w:r>
      <w:proofErr w:type="spellStart"/>
      <w:r w:rsidRPr="00370C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70CCE">
        <w:rPr>
          <w:rFonts w:ascii="Times New Roman" w:hAnsi="Times New Roman" w:cs="Times New Roman"/>
          <w:sz w:val="24"/>
          <w:szCs w:val="24"/>
        </w:rPr>
        <w:t xml:space="preserve">” следующего содержания: </w:t>
      </w:r>
    </w:p>
    <w:p w:rsidR="000414E6" w:rsidRPr="00370CCE" w:rsidRDefault="00371643" w:rsidP="00370CCE">
      <w:pPr>
        <w:pStyle w:val="ConsPlusNormal"/>
        <w:ind w:firstLineChars="150" w:firstLine="360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0F0F0"/>
        </w:rPr>
      </w:pPr>
      <w:proofErr w:type="spellStart"/>
      <w:r w:rsidRPr="00370CCE">
        <w:rPr>
          <w:rFonts w:ascii="Times New Roman" w:eastAsia="SimSun" w:hAnsi="Times New Roman" w:cs="Times New Roman"/>
          <w:sz w:val="24"/>
          <w:szCs w:val="24"/>
          <w:shd w:val="clear" w:color="auto" w:fill="F0F0F0"/>
        </w:rPr>
        <w:t>з</w:t>
      </w:r>
      <w:proofErr w:type="spellEnd"/>
      <w:r w:rsidRPr="00370CCE">
        <w:rPr>
          <w:rFonts w:ascii="Times New Roman" w:eastAsia="SimSun" w:hAnsi="Times New Roman" w:cs="Times New Roman"/>
          <w:sz w:val="24"/>
          <w:szCs w:val="24"/>
          <w:shd w:val="clear" w:color="auto" w:fill="F0F0F0"/>
        </w:rPr>
        <w:t>) информация о необходимости осуществления рубок деревьев, кустарников, расположенных в границах</w:t>
      </w:r>
      <w:r w:rsidRPr="00370CCE">
        <w:rPr>
          <w:rFonts w:ascii="Times New Roman" w:eastAsia="SimSun" w:hAnsi="Times New Roman" w:cs="Times New Roman"/>
          <w:sz w:val="24"/>
          <w:szCs w:val="24"/>
          <w:shd w:val="clear" w:color="auto" w:fill="F0F0F0"/>
        </w:rPr>
        <w:t> </w:t>
      </w:r>
      <w:r w:rsidRPr="00370CCE">
        <w:rPr>
          <w:rFonts w:ascii="Times New Roman" w:eastAsia="SimSun" w:hAnsi="Times New Roman" w:cs="Times New Roman"/>
          <w:sz w:val="24"/>
          <w:szCs w:val="24"/>
          <w:shd w:val="clear" w:color="auto" w:fill="FFD800"/>
        </w:rPr>
        <w:t>земельного</w:t>
      </w:r>
      <w:r w:rsidRPr="00370CCE">
        <w:rPr>
          <w:rFonts w:ascii="Times New Roman" w:eastAsia="SimSun" w:hAnsi="Times New Roman" w:cs="Times New Roman"/>
          <w:sz w:val="24"/>
          <w:szCs w:val="24"/>
          <w:shd w:val="clear" w:color="auto" w:fill="F0F0F0"/>
        </w:rPr>
        <w:t> участка, части земельного участка или земель из состава земель промышленности, энерге</w:t>
      </w:r>
      <w:r w:rsidRPr="00370CCE">
        <w:rPr>
          <w:rFonts w:ascii="Times New Roman" w:eastAsia="SimSun" w:hAnsi="Times New Roman" w:cs="Times New Roman"/>
          <w:sz w:val="24"/>
          <w:szCs w:val="24"/>
          <w:shd w:val="clear" w:color="auto" w:fill="F0F0F0"/>
        </w:rPr>
        <w:t>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 - в случае такой необходимости.</w:t>
      </w:r>
    </w:p>
    <w:p w:rsidR="000414E6" w:rsidRPr="00370CCE" w:rsidRDefault="00371643" w:rsidP="00370CCE">
      <w:pPr>
        <w:pStyle w:val="ConsPlusNormal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1.6. Абзац 12 пункт 2.6. изложить в следующей редакции: </w:t>
      </w:r>
    </w:p>
    <w:p w:rsidR="000414E6" w:rsidRPr="00370CCE" w:rsidRDefault="00371643" w:rsidP="00370CCE">
      <w:pPr>
        <w:pStyle w:val="ConsPlusNormal"/>
        <w:ind w:firstLineChars="150" w:firstLine="360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370CCE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370CCE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370CCE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схема границ предполагаемых к</w:t>
      </w:r>
      <w:r w:rsidRPr="00370CCE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0CCE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D800"/>
        </w:rPr>
        <w:t>использованию</w:t>
      </w:r>
      <w:r w:rsidRPr="00370CCE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 xml:space="preserve"> земель или части земельного участка на кадастровом плане территории с указанием координат характерных точек границ территории - в случае, если </w:t>
      </w:r>
      <w:r w:rsidRPr="00370CCE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планируется использовать </w:t>
      </w:r>
      <w:r w:rsidRPr="00370CCE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D800"/>
        </w:rPr>
        <w:t>земли</w:t>
      </w:r>
      <w:r w:rsidRPr="00370CCE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 или часть земельного участка (с использованием системы координат, применяемой при ведении </w:t>
      </w:r>
      <w:r w:rsidRPr="00370CCE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Единого </w:t>
      </w:r>
      <w:r w:rsidRPr="00370CCE">
        <w:rPr>
          <w:rFonts w:ascii="Times New Roman" w:eastAsia="SimSun" w:hAnsi="Times New Roman" w:cs="Times New Roman"/>
          <w:sz w:val="24"/>
          <w:szCs w:val="24"/>
          <w:shd w:val="clear" w:color="auto" w:fill="FFD800"/>
        </w:rPr>
        <w:t>государственного</w:t>
      </w:r>
      <w:r w:rsidRPr="00370CCE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 реестра недвижимости</w:t>
      </w:r>
      <w:r w:rsidRPr="00370CCE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)</w:t>
      </w:r>
      <w:r w:rsidRPr="00370CCE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”;</w:t>
      </w:r>
    </w:p>
    <w:p w:rsidR="000414E6" w:rsidRPr="00370CCE" w:rsidRDefault="00371643" w:rsidP="00370C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     1.</w:t>
      </w:r>
      <w:r w:rsidRPr="00370CCE">
        <w:rPr>
          <w:rFonts w:ascii="Times New Roman" w:hAnsi="Times New Roman" w:cs="Times New Roman"/>
          <w:sz w:val="24"/>
          <w:szCs w:val="24"/>
        </w:rPr>
        <w:t>7</w:t>
      </w:r>
      <w:r w:rsidRPr="00370CCE">
        <w:rPr>
          <w:rFonts w:ascii="Times New Roman" w:hAnsi="Times New Roman" w:cs="Times New Roman"/>
          <w:sz w:val="24"/>
          <w:szCs w:val="24"/>
        </w:rPr>
        <w:t>. Пункт 2.7. изложить в новой редакции:</w:t>
      </w:r>
    </w:p>
    <w:p w:rsidR="000414E6" w:rsidRPr="00370CCE" w:rsidRDefault="00371643" w:rsidP="00370CCE">
      <w:pPr>
        <w:pStyle w:val="ConsPlusNormal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«2.7.</w:t>
      </w:r>
      <w:r w:rsidRPr="00370CCE">
        <w:rPr>
          <w:rFonts w:ascii="Times New Roman" w:hAnsi="Times New Roman" w:cs="Times New Roman"/>
          <w:sz w:val="24"/>
          <w:szCs w:val="24"/>
        </w:rPr>
        <w:t xml:space="preserve">Исчерпывающий перечень </w:t>
      </w:r>
      <w:r w:rsidRPr="00370CC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услуги, подлежащих представлению в рамках межведомственного информационного взаимодействия и которые заявитель вправе представить самостоятельно: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</w:t>
      </w:r>
      <w:r w:rsidRPr="00370CCE">
        <w:rPr>
          <w:rFonts w:ascii="Times New Roman" w:hAnsi="Times New Roman" w:cs="Times New Roman"/>
          <w:sz w:val="24"/>
          <w:szCs w:val="24"/>
        </w:rPr>
        <w:t>мости об  объект</w:t>
      </w:r>
      <w:r w:rsidRPr="00370CCE">
        <w:rPr>
          <w:rFonts w:ascii="Times New Roman" w:hAnsi="Times New Roman" w:cs="Times New Roman"/>
          <w:sz w:val="24"/>
          <w:szCs w:val="24"/>
        </w:rPr>
        <w:t>е</w:t>
      </w:r>
      <w:r w:rsidRPr="00370CCE">
        <w:rPr>
          <w:rFonts w:ascii="Times New Roman" w:hAnsi="Times New Roman" w:cs="Times New Roman"/>
          <w:sz w:val="24"/>
          <w:szCs w:val="24"/>
        </w:rPr>
        <w:t xml:space="preserve"> недвижимости;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lastRenderedPageBreak/>
        <w:t>- копия лицензии, удостоверяющей право проведения работ по геологическому изучению недр;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- иные документы, подтверждающие основания для использования земель или земельного участка в целях, предусмотренных </w:t>
      </w:r>
      <w:hyperlink r:id="rId7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414E6" w:rsidRPr="00370CCE" w:rsidRDefault="00371643" w:rsidP="00370C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</w:t>
      </w:r>
      <w:r w:rsidRPr="00370CCE">
        <w:rPr>
          <w:rFonts w:ascii="Times New Roman" w:hAnsi="Times New Roman" w:cs="Times New Roman"/>
          <w:sz w:val="24"/>
          <w:szCs w:val="24"/>
        </w:rPr>
        <w:t>бовать от заявителя: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</w:t>
      </w:r>
      <w:r w:rsidRPr="00370CCE">
        <w:rPr>
          <w:rFonts w:ascii="Times New Roman" w:hAnsi="Times New Roman" w:cs="Times New Roman"/>
          <w:sz w:val="24"/>
          <w:szCs w:val="24"/>
        </w:rPr>
        <w:t>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CCE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</w:t>
      </w:r>
      <w:r w:rsidRPr="00370CCE">
        <w:rPr>
          <w:rFonts w:ascii="Times New Roman" w:hAnsi="Times New Roman" w:cs="Times New Roman"/>
          <w:sz w:val="24"/>
          <w:szCs w:val="24"/>
        </w:rPr>
        <w:t xml:space="preserve">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8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</w:t>
      </w:r>
      <w:proofErr w:type="gramEnd"/>
      <w:r w:rsidRPr="00370CCE">
        <w:rPr>
          <w:rFonts w:ascii="Times New Roman" w:hAnsi="Times New Roman" w:cs="Times New Roman"/>
          <w:sz w:val="24"/>
          <w:szCs w:val="24"/>
        </w:rPr>
        <w:t xml:space="preserve"> и муниц</w:t>
      </w:r>
      <w:r w:rsidRPr="00370CCE">
        <w:rPr>
          <w:rFonts w:ascii="Times New Roman" w:hAnsi="Times New Roman" w:cs="Times New Roman"/>
          <w:sz w:val="24"/>
          <w:szCs w:val="24"/>
        </w:rPr>
        <w:t>ипальных услуг";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3"/>
      <w:bookmarkEnd w:id="0"/>
      <w:proofErr w:type="gramStart"/>
      <w:r w:rsidRPr="00370CCE">
        <w:rPr>
          <w:rFonts w:ascii="Times New Roman" w:hAnsi="Times New Roman" w:cs="Times New Roman"/>
          <w:sz w:val="24"/>
          <w:szCs w:val="24"/>
        </w:rPr>
        <w:t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</w:t>
      </w:r>
      <w:r w:rsidRPr="00370CCE">
        <w:rPr>
          <w:rFonts w:ascii="Times New Roman" w:hAnsi="Times New Roman" w:cs="Times New Roman"/>
          <w:sz w:val="24"/>
          <w:szCs w:val="24"/>
        </w:rPr>
        <w:t xml:space="preserve">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370CCE">
        <w:rPr>
          <w:rFonts w:ascii="Times New Roman" w:hAnsi="Times New Roman" w:cs="Times New Roman"/>
          <w:sz w:val="24"/>
          <w:szCs w:val="24"/>
        </w:rPr>
        <w:t xml:space="preserve"> услуг";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г) представления документов и информации, отсутствие и (или) недостоверность которых не указывались</w:t>
      </w:r>
      <w:r w:rsidRPr="00370CCE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- изменение требований нормативных правовых актов, касающихся предоставления </w:t>
      </w:r>
      <w:r w:rsidRPr="00370CCE">
        <w:rPr>
          <w:rFonts w:ascii="Times New Roman" w:hAnsi="Times New Roman" w:cs="Times New Roman"/>
          <w:sz w:val="24"/>
          <w:szCs w:val="24"/>
        </w:rPr>
        <w:t>муниципальной услуги, после первоначальной подачи заявления о предоставлении муниципальной услуги;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</w:t>
      </w:r>
      <w:r w:rsidRPr="00370CCE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</w:t>
      </w:r>
      <w:r w:rsidRPr="00370CCE">
        <w:rPr>
          <w:rFonts w:ascii="Times New Roman" w:hAnsi="Times New Roman" w:cs="Times New Roman"/>
          <w:sz w:val="24"/>
          <w:szCs w:val="24"/>
        </w:rPr>
        <w:t>ентов, необходимых для предоставления муниципальной услуги, либо в предоставлении муниципальной услуги;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CCE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</w:t>
      </w:r>
      <w:r w:rsidRPr="00370CCE">
        <w:rPr>
          <w:rFonts w:ascii="Times New Roman" w:hAnsi="Times New Roman" w:cs="Times New Roman"/>
          <w:sz w:val="24"/>
          <w:szCs w:val="24"/>
        </w:rPr>
        <w:t xml:space="preserve">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</w:t>
      </w:r>
      <w:r w:rsidRPr="00370CCE">
        <w:rPr>
          <w:rFonts w:ascii="Times New Roman" w:hAnsi="Times New Roman" w:cs="Times New Roman"/>
          <w:sz w:val="24"/>
          <w:szCs w:val="24"/>
        </w:rPr>
        <w:t>пальной услуги, либо в предоставлении муниципальной услуги, о чем в</w:t>
      </w:r>
      <w:proofErr w:type="gramEnd"/>
      <w:r w:rsidRPr="00370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</w:t>
      </w:r>
      <w:r w:rsidRPr="00370CCE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либо руководителя организации, предусмотренной </w:t>
      </w:r>
      <w:hyperlink r:id="rId11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частью 1.</w:t>
        </w:r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1 статьи 16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lastRenderedPageBreak/>
        <w:t>Заявитель вправе по своей инициативе представи</w:t>
      </w:r>
      <w:r w:rsidRPr="00370CCE">
        <w:rPr>
          <w:rFonts w:ascii="Times New Roman" w:hAnsi="Times New Roman" w:cs="Times New Roman"/>
          <w:sz w:val="24"/>
          <w:szCs w:val="24"/>
        </w:rPr>
        <w:t>ть иные документы, которые считает необходимыми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1.</w:t>
      </w:r>
      <w:r w:rsidRPr="00370CCE">
        <w:rPr>
          <w:rFonts w:ascii="Times New Roman" w:hAnsi="Times New Roman" w:cs="Times New Roman"/>
          <w:sz w:val="24"/>
          <w:szCs w:val="24"/>
        </w:rPr>
        <w:t>8</w:t>
      </w:r>
      <w:r w:rsidRPr="00370CCE">
        <w:rPr>
          <w:rFonts w:ascii="Times New Roman" w:hAnsi="Times New Roman" w:cs="Times New Roman"/>
          <w:sz w:val="24"/>
          <w:szCs w:val="24"/>
        </w:rPr>
        <w:t xml:space="preserve">. Дополнить п.2.11 подпунктом 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0CC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«</w:t>
      </w:r>
      <w:r w:rsidRPr="00370CCE">
        <w:rPr>
          <w:rFonts w:ascii="Times New Roman" w:hAnsi="Times New Roman" w:cs="Times New Roman"/>
          <w:sz w:val="24"/>
          <w:szCs w:val="24"/>
        </w:rPr>
        <w:t>г</w:t>
      </w:r>
      <w:r w:rsidRPr="00370CCE">
        <w:rPr>
          <w:rFonts w:ascii="Times New Roman" w:hAnsi="Times New Roman" w:cs="Times New Roman"/>
          <w:sz w:val="24"/>
          <w:szCs w:val="24"/>
        </w:rPr>
        <w:t>) нарушение требований к форме и содержанию заявления либо невозможность прочтения текста заявления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1.</w:t>
      </w:r>
      <w:r w:rsidRPr="00370CCE">
        <w:rPr>
          <w:rFonts w:ascii="Times New Roman" w:hAnsi="Times New Roman" w:cs="Times New Roman"/>
          <w:sz w:val="24"/>
          <w:szCs w:val="24"/>
        </w:rPr>
        <w:t>9</w:t>
      </w:r>
      <w:r w:rsidRPr="00370CCE">
        <w:rPr>
          <w:rFonts w:ascii="Times New Roman" w:hAnsi="Times New Roman" w:cs="Times New Roman"/>
          <w:sz w:val="24"/>
          <w:szCs w:val="24"/>
        </w:rPr>
        <w:t>. Пункт 2.16 изложить в новой редакции: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«</w:t>
      </w:r>
      <w:r w:rsidRPr="00370CCE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нормативам, отвечать требованиям к обеспечению доступно</w:t>
      </w:r>
      <w:r w:rsidRPr="00370CCE">
        <w:rPr>
          <w:rFonts w:ascii="Times New Roman" w:hAnsi="Times New Roman" w:cs="Times New Roman"/>
          <w:sz w:val="24"/>
          <w:szCs w:val="24"/>
        </w:rPr>
        <w:t>сти для инвалидов в соответствии с законодательством Российской Федерации о социальной защите инвалидов.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</w:t>
      </w:r>
      <w:r w:rsidRPr="00370CCE">
        <w:rPr>
          <w:rFonts w:ascii="Times New Roman" w:hAnsi="Times New Roman" w:cs="Times New Roman"/>
          <w:sz w:val="24"/>
          <w:szCs w:val="24"/>
        </w:rPr>
        <w:t>ующих кресла-коляски.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370CCE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370CCE"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Места для информирования, предназначенные </w:t>
      </w:r>
      <w:r w:rsidRPr="00370CCE">
        <w:rPr>
          <w:rFonts w:ascii="Times New Roman" w:hAnsi="Times New Roman" w:cs="Times New Roman"/>
          <w:sz w:val="24"/>
          <w:szCs w:val="24"/>
        </w:rPr>
        <w:t>для ознакомления заявителей с информационными материалами, оборудуются информационными стендами.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</w:t>
      </w:r>
      <w:r w:rsidRPr="00370CCE">
        <w:rPr>
          <w:rFonts w:ascii="Times New Roman" w:hAnsi="Times New Roman" w:cs="Times New Roman"/>
          <w:sz w:val="24"/>
          <w:szCs w:val="24"/>
        </w:rPr>
        <w:t>едующие информационные материалы: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</w:t>
      </w:r>
      <w:r w:rsidRPr="00370CCE">
        <w:rPr>
          <w:rFonts w:ascii="Times New Roman" w:hAnsi="Times New Roman" w:cs="Times New Roman"/>
          <w:sz w:val="24"/>
          <w:szCs w:val="24"/>
        </w:rPr>
        <w:t>й услуги;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Места для заполнения заявления оборудуются </w:t>
      </w:r>
      <w:r w:rsidRPr="00370CCE">
        <w:rPr>
          <w:rFonts w:ascii="Times New Roman" w:hAnsi="Times New Roman" w:cs="Times New Roman"/>
          <w:sz w:val="24"/>
          <w:szCs w:val="24"/>
        </w:rPr>
        <w:t>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1) номера ка</w:t>
      </w:r>
      <w:r w:rsidRPr="00370CCE">
        <w:rPr>
          <w:rFonts w:ascii="Times New Roman" w:hAnsi="Times New Roman" w:cs="Times New Roman"/>
          <w:sz w:val="24"/>
          <w:szCs w:val="24"/>
        </w:rPr>
        <w:t>бинета;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Рабочие места муниципальных служащих, предоставляющих муниципальную услугу, оборудуются компьютерами и оргтехникой, позволяющими своевременно </w:t>
      </w:r>
      <w:r w:rsidRPr="00370CCE">
        <w:rPr>
          <w:rFonts w:ascii="Times New Roman" w:hAnsi="Times New Roman" w:cs="Times New Roman"/>
          <w:sz w:val="24"/>
          <w:szCs w:val="24"/>
        </w:rPr>
        <w:t>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1.</w:t>
      </w:r>
      <w:r w:rsidRPr="00370CCE">
        <w:rPr>
          <w:rFonts w:ascii="Times New Roman" w:hAnsi="Times New Roman" w:cs="Times New Roman"/>
          <w:sz w:val="24"/>
          <w:szCs w:val="24"/>
        </w:rPr>
        <w:t>10</w:t>
      </w:r>
      <w:r w:rsidRPr="00370CCE">
        <w:rPr>
          <w:rFonts w:ascii="Times New Roman" w:hAnsi="Times New Roman" w:cs="Times New Roman"/>
          <w:sz w:val="24"/>
          <w:szCs w:val="24"/>
        </w:rPr>
        <w:t xml:space="preserve">. Пункт 2.17 изложить в новой редакции: 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«2.17. Показатели доступности и качества муниципальной усл</w:t>
      </w:r>
      <w:r w:rsidRPr="00370CCE">
        <w:rPr>
          <w:rFonts w:ascii="Times New Roman" w:hAnsi="Times New Roman" w:cs="Times New Roman"/>
          <w:sz w:val="24"/>
          <w:szCs w:val="24"/>
        </w:rPr>
        <w:t>уги.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2.17.1. Показателями доступности предоставления муниципальной услуги являются: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многофункциональных центрах;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том числе с испол</w:t>
      </w:r>
      <w:r w:rsidRPr="00370CCE">
        <w:rPr>
          <w:rFonts w:ascii="Times New Roman" w:hAnsi="Times New Roman" w:cs="Times New Roman"/>
          <w:sz w:val="24"/>
          <w:szCs w:val="24"/>
        </w:rPr>
        <w:t>ьзованием информационно-коммуникационных технологий;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- 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Pr="00370CCE">
        <w:rPr>
          <w:rFonts w:ascii="Times New Roman" w:hAnsi="Times New Roman" w:cs="Times New Roman"/>
          <w:sz w:val="24"/>
          <w:szCs w:val="24"/>
        </w:rPr>
        <w:t xml:space="preserve">муниципальная услуга (в том </w:t>
      </w:r>
      <w:r w:rsidRPr="00370CCE">
        <w:rPr>
          <w:rFonts w:ascii="Times New Roman" w:hAnsi="Times New Roman" w:cs="Times New Roman"/>
          <w:sz w:val="24"/>
          <w:szCs w:val="24"/>
        </w:rPr>
        <w:lastRenderedPageBreak/>
        <w:t>числе наличие бесплатных парковочных мест для специальных автотранспортных средств инвалидов);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взаимодействие</w:t>
      </w:r>
      <w:r w:rsidRPr="00370CCE">
        <w:rPr>
          <w:rFonts w:ascii="Times New Roman" w:hAnsi="Times New Roman" w:cs="Times New Roman"/>
          <w:sz w:val="24"/>
          <w:szCs w:val="24"/>
        </w:rPr>
        <w:t xml:space="preserve"> заявителя с должностными лицами при предоставлении муниципальной услуги - не более двух раз;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среднее время о</w:t>
      </w:r>
      <w:r w:rsidRPr="00370CCE">
        <w:rPr>
          <w:rFonts w:ascii="Times New Roman" w:hAnsi="Times New Roman" w:cs="Times New Roman"/>
          <w:sz w:val="24"/>
          <w:szCs w:val="24"/>
        </w:rPr>
        <w:t>жидания заявителя в очереди на получение результата предоставления муниципальной услуги не более 15 минут.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2.17.2. Показателями качества предоставления муниципальной услуги являются: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- соблюдение </w:t>
      </w:r>
      <w:r w:rsidRPr="00370CCE">
        <w:rPr>
          <w:rFonts w:ascii="Times New Roman" w:hAnsi="Times New Roman" w:cs="Times New Roman"/>
          <w:sz w:val="24"/>
          <w:szCs w:val="24"/>
        </w:rPr>
        <w:t>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</w:t>
      </w:r>
      <w:r w:rsidRPr="00370CCE">
        <w:rPr>
          <w:rFonts w:ascii="Times New Roman" w:hAnsi="Times New Roman" w:cs="Times New Roman"/>
          <w:sz w:val="24"/>
          <w:szCs w:val="24"/>
        </w:rPr>
        <w:t>тупивших в связи с предоставлением муниципальной услуги;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- соотношение количества обоснованных жалоб граждан и организаций по вопросам </w:t>
      </w:r>
      <w:r w:rsidRPr="00370CCE">
        <w:rPr>
          <w:rFonts w:ascii="Times New Roman" w:hAnsi="Times New Roman" w:cs="Times New Roman"/>
          <w:sz w:val="24"/>
          <w:szCs w:val="24"/>
        </w:rPr>
        <w:t>качества и доступности предоставления муниципальной услуги к общему количеству жалоб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1.</w:t>
      </w:r>
      <w:r w:rsidRPr="00370CCE">
        <w:rPr>
          <w:rFonts w:ascii="Times New Roman" w:hAnsi="Times New Roman" w:cs="Times New Roman"/>
          <w:sz w:val="24"/>
          <w:szCs w:val="24"/>
        </w:rPr>
        <w:t>11</w:t>
      </w:r>
      <w:r w:rsidRPr="00370CCE">
        <w:rPr>
          <w:rFonts w:ascii="Times New Roman" w:hAnsi="Times New Roman" w:cs="Times New Roman"/>
          <w:sz w:val="24"/>
          <w:szCs w:val="24"/>
        </w:rPr>
        <w:t xml:space="preserve">. Пункт 2.18 изложить в новой редакции: 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2.1</w:t>
      </w:r>
      <w:r w:rsidRPr="00370CCE">
        <w:rPr>
          <w:rFonts w:ascii="Times New Roman" w:hAnsi="Times New Roman" w:cs="Times New Roman"/>
          <w:sz w:val="24"/>
          <w:szCs w:val="24"/>
        </w:rPr>
        <w:t>8</w:t>
      </w:r>
      <w:r w:rsidRPr="00370CCE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</w:t>
      </w:r>
      <w:r w:rsidRPr="00370CCE">
        <w:rPr>
          <w:rFonts w:ascii="Times New Roman" w:hAnsi="Times New Roman" w:cs="Times New Roman"/>
          <w:sz w:val="24"/>
          <w:szCs w:val="24"/>
        </w:rPr>
        <w:t>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2.1</w:t>
      </w:r>
      <w:r w:rsidRPr="00370CCE">
        <w:rPr>
          <w:rFonts w:ascii="Times New Roman" w:hAnsi="Times New Roman" w:cs="Times New Roman"/>
          <w:sz w:val="24"/>
          <w:szCs w:val="24"/>
        </w:rPr>
        <w:t>8</w:t>
      </w:r>
      <w:r w:rsidRPr="00370CCE">
        <w:rPr>
          <w:rFonts w:ascii="Times New Roman" w:hAnsi="Times New Roman" w:cs="Times New Roman"/>
          <w:sz w:val="24"/>
          <w:szCs w:val="24"/>
        </w:rPr>
        <w:t>.1. ГБУ "МФЦ РБ" при предоставлении муниципальной услуги в соответствии с нормативно-правовыми акт</w:t>
      </w:r>
      <w:r w:rsidRPr="00370CCE">
        <w:rPr>
          <w:rFonts w:ascii="Times New Roman" w:hAnsi="Times New Roman" w:cs="Times New Roman"/>
          <w:sz w:val="24"/>
          <w:szCs w:val="24"/>
        </w:rPr>
        <w:t>ами осуществляет: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- прием комплексных запросов заявителей о предоставлении двух или более муниципальных услуг, а также направление в Комитет заявления о предоставлении муниципальной услуги </w:t>
      </w:r>
      <w:r w:rsidRPr="00370CCE">
        <w:rPr>
          <w:rFonts w:ascii="Times New Roman" w:hAnsi="Times New Roman" w:cs="Times New Roman"/>
          <w:sz w:val="24"/>
          <w:szCs w:val="24"/>
        </w:rPr>
        <w:t xml:space="preserve">от имени заявителя в соответствии со </w:t>
      </w:r>
      <w:hyperlink r:id="rId12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ст. 15.1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</w:t>
      </w:r>
      <w:r w:rsidRPr="00370CCE">
        <w:rPr>
          <w:rFonts w:ascii="Times New Roman" w:hAnsi="Times New Roman" w:cs="Times New Roman"/>
          <w:sz w:val="24"/>
          <w:szCs w:val="24"/>
        </w:rPr>
        <w:t>ации предоставления государственных и муниципальных услуг";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выдачу заявителям документов, являющихся результатом предоставления муниципальной услуги, если иное не предусмотрено зак</w:t>
      </w:r>
      <w:r w:rsidRPr="00370CCE">
        <w:rPr>
          <w:rFonts w:ascii="Times New Roman" w:hAnsi="Times New Roman" w:cs="Times New Roman"/>
          <w:sz w:val="24"/>
          <w:szCs w:val="24"/>
        </w:rPr>
        <w:t>онодательством Российской Федерации;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2.1</w:t>
      </w:r>
      <w:r w:rsidRPr="00370CCE">
        <w:rPr>
          <w:rFonts w:ascii="Times New Roman" w:hAnsi="Times New Roman" w:cs="Times New Roman"/>
          <w:sz w:val="24"/>
          <w:szCs w:val="24"/>
        </w:rPr>
        <w:t>8</w:t>
      </w:r>
      <w:r w:rsidRPr="00370CCE">
        <w:rPr>
          <w:rFonts w:ascii="Times New Roman" w:hAnsi="Times New Roman" w:cs="Times New Roman"/>
          <w:sz w:val="24"/>
          <w:szCs w:val="24"/>
        </w:rPr>
        <w:t>.2. Муниципальная услуга "Выдача разрешения на использование земель или земельных участков, находящихся в муниципальной собственност</w:t>
      </w:r>
      <w:r w:rsidRPr="00370CCE">
        <w:rPr>
          <w:rFonts w:ascii="Times New Roman" w:hAnsi="Times New Roman" w:cs="Times New Roman"/>
          <w:sz w:val="24"/>
          <w:szCs w:val="24"/>
        </w:rPr>
        <w:t>и, и земельных участков, государственная собственность на которые не разграничена, без предоставления земельных участков и установления сервитута, в целях, предусмотренных пунктом 1 статьи 39.34 Земельного кодекса Российской Федерации" в электронном виде н</w:t>
      </w:r>
      <w:r w:rsidRPr="00370CCE">
        <w:rPr>
          <w:rFonts w:ascii="Times New Roman" w:hAnsi="Times New Roman" w:cs="Times New Roman"/>
          <w:sz w:val="24"/>
          <w:szCs w:val="24"/>
        </w:rPr>
        <w:t>е предоставляется.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1.</w:t>
      </w:r>
      <w:r w:rsidRPr="00370CCE">
        <w:rPr>
          <w:rFonts w:ascii="Times New Roman" w:hAnsi="Times New Roman" w:cs="Times New Roman"/>
          <w:sz w:val="24"/>
          <w:szCs w:val="24"/>
        </w:rPr>
        <w:t>12</w:t>
      </w:r>
      <w:r w:rsidRPr="00370CCE">
        <w:rPr>
          <w:rFonts w:ascii="Times New Roman" w:hAnsi="Times New Roman" w:cs="Times New Roman"/>
          <w:sz w:val="24"/>
          <w:szCs w:val="24"/>
        </w:rPr>
        <w:t>. Пункт 3.1 изложить в новой редакции: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«</w:t>
      </w:r>
      <w:r w:rsidRPr="00370CCE">
        <w:rPr>
          <w:rFonts w:ascii="Times New Roman" w:hAnsi="Times New Roman" w:cs="Times New Roman"/>
          <w:sz w:val="24"/>
          <w:szCs w:val="24"/>
        </w:rPr>
        <w:t>3.1. Перечень административных процедур при предоставлении муниципальной услу</w:t>
      </w:r>
      <w:r w:rsidRPr="00370CCE">
        <w:rPr>
          <w:rFonts w:ascii="Times New Roman" w:hAnsi="Times New Roman" w:cs="Times New Roman"/>
          <w:sz w:val="24"/>
          <w:szCs w:val="24"/>
        </w:rPr>
        <w:t>ги: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прием документов и регистрацию заявления о выдаче разрешения на использование земельного участка;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70CCE">
        <w:rPr>
          <w:rFonts w:ascii="Times New Roman" w:hAnsi="Times New Roman" w:cs="Times New Roman"/>
          <w:sz w:val="24"/>
          <w:szCs w:val="24"/>
        </w:rPr>
        <w:t>рассмотрение принятых документов и направление межведомственных запросов (при необходимости);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принятие и выдача решения о выдаче разрешения или об отказе в выдаче разрешения на использование земельного участка.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1) перечень административных процедур (дейс</w:t>
      </w:r>
      <w:r w:rsidRPr="00370CCE">
        <w:rPr>
          <w:rFonts w:ascii="Times New Roman" w:hAnsi="Times New Roman" w:cs="Times New Roman"/>
          <w:sz w:val="24"/>
          <w:szCs w:val="24"/>
        </w:rPr>
        <w:t>твий), выполняемых ГБУ "МФЦ РБ":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- информирование заявителей о порядке предоставления муниципальной услуги в ГБУ "МФЦ РБ", о ходе выполнения запроса о предоставлении муниципальной услуги, по иным вопросам, связанным с предоставлением муниципальной услуги, </w:t>
      </w:r>
      <w:r w:rsidRPr="00370CCE">
        <w:rPr>
          <w:rFonts w:ascii="Times New Roman" w:hAnsi="Times New Roman" w:cs="Times New Roman"/>
          <w:sz w:val="24"/>
          <w:szCs w:val="24"/>
        </w:rPr>
        <w:t>а также консультирование заявителей о порядке предоставления муниципальной услуги в ГБУ "МФЦ РБ";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CCE">
        <w:rPr>
          <w:rFonts w:ascii="Times New Roman" w:hAnsi="Times New Roman" w:cs="Times New Roman"/>
          <w:sz w:val="24"/>
          <w:szCs w:val="24"/>
        </w:rPr>
        <w:t>- выдача заявителю р</w:t>
      </w:r>
      <w:r w:rsidRPr="00370CCE">
        <w:rPr>
          <w:rFonts w:ascii="Times New Roman" w:hAnsi="Times New Roman" w:cs="Times New Roman"/>
          <w:sz w:val="24"/>
          <w:szCs w:val="24"/>
        </w:rPr>
        <w:t>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"МФЦ РБ" по результатам предоставления муниципальной услуги органом, предоставляющим мун</w:t>
      </w:r>
      <w:r w:rsidRPr="00370CCE">
        <w:rPr>
          <w:rFonts w:ascii="Times New Roman" w:hAnsi="Times New Roman" w:cs="Times New Roman"/>
          <w:sz w:val="24"/>
          <w:szCs w:val="24"/>
        </w:rPr>
        <w:t>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1.</w:t>
      </w:r>
      <w:r w:rsidRPr="00370CCE">
        <w:rPr>
          <w:rFonts w:ascii="Times New Roman" w:hAnsi="Times New Roman" w:cs="Times New Roman"/>
          <w:sz w:val="24"/>
          <w:szCs w:val="24"/>
        </w:rPr>
        <w:t>13</w:t>
      </w:r>
      <w:r w:rsidRPr="00370CCE">
        <w:rPr>
          <w:rFonts w:ascii="Times New Roman" w:hAnsi="Times New Roman" w:cs="Times New Roman"/>
          <w:sz w:val="24"/>
          <w:szCs w:val="24"/>
        </w:rPr>
        <w:t>. П</w:t>
      </w:r>
      <w:r w:rsidRPr="00370CCE">
        <w:rPr>
          <w:rFonts w:ascii="Times New Roman" w:hAnsi="Times New Roman" w:cs="Times New Roman"/>
          <w:sz w:val="24"/>
          <w:szCs w:val="24"/>
        </w:rPr>
        <w:t>одпункт</w:t>
      </w:r>
      <w:r w:rsidRPr="00370CCE">
        <w:rPr>
          <w:rFonts w:ascii="Times New Roman" w:hAnsi="Times New Roman" w:cs="Times New Roman"/>
          <w:sz w:val="24"/>
          <w:szCs w:val="24"/>
        </w:rPr>
        <w:t xml:space="preserve"> 3.1</w:t>
      </w:r>
      <w:r w:rsidRPr="00370CCE">
        <w:rPr>
          <w:rFonts w:ascii="Times New Roman" w:hAnsi="Times New Roman" w:cs="Times New Roman"/>
          <w:sz w:val="24"/>
          <w:szCs w:val="24"/>
        </w:rPr>
        <w:t xml:space="preserve">.1. </w:t>
      </w:r>
      <w:r w:rsidRPr="00370CCE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“</w:t>
      </w:r>
      <w:r w:rsidRPr="00370CCE">
        <w:rPr>
          <w:rFonts w:ascii="Times New Roman" w:hAnsi="Times New Roman" w:cs="Times New Roman"/>
          <w:sz w:val="24"/>
          <w:szCs w:val="24"/>
        </w:rPr>
        <w:t>3.1.1. Основанием для нача</w:t>
      </w:r>
      <w:r w:rsidRPr="00370CCE">
        <w:rPr>
          <w:rFonts w:ascii="Times New Roman" w:hAnsi="Times New Roman" w:cs="Times New Roman"/>
          <w:sz w:val="24"/>
          <w:szCs w:val="24"/>
        </w:rPr>
        <w:t xml:space="preserve">ла административной процедуры "Прием документов и регистрация заявления о выдаче разрешения на использование земельного участка" является обращение заявителя (его представителя) с документами, указанными в </w:t>
      </w:r>
      <w:hyperlink w:anchor="P86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настоящего Администра</w:t>
      </w:r>
      <w:r w:rsidRPr="00370CCE">
        <w:rPr>
          <w:rFonts w:ascii="Times New Roman" w:hAnsi="Times New Roman" w:cs="Times New Roman"/>
          <w:sz w:val="24"/>
          <w:szCs w:val="24"/>
        </w:rPr>
        <w:t>тивного регламента, посредством: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личного обращения в Комитет;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- обращения посредством почтовой связи на бумажном носителе; - обращения посредством направления электронного документа на официальную электронную почту Комитета </w:t>
      </w:r>
      <w:r w:rsidRPr="00370CCE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370CCE">
          <w:rPr>
            <w:rStyle w:val="a6"/>
            <w:rFonts w:ascii="Times New Roman" w:hAnsi="Times New Roman" w:cs="Times New Roman"/>
            <w:sz w:val="24"/>
            <w:szCs w:val="24"/>
          </w:rPr>
          <w:t>k</w:t>
        </w:r>
        <w:r w:rsidRPr="00370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mhmuh</w:t>
        </w:r>
        <w:r w:rsidRPr="00370CC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370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70C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0CCE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370CCE">
          <w:rPr>
            <w:rStyle w:val="a6"/>
            <w:rFonts w:ascii="Times New Roman" w:hAnsi="Times New Roman" w:cs="Times New Roman"/>
            <w:sz w:val="24"/>
            <w:szCs w:val="24"/>
          </w:rPr>
          <w:t>)»</w:t>
        </w:r>
      </w:hyperlink>
      <w:r w:rsidRPr="00370CCE">
        <w:rPr>
          <w:rStyle w:val="a6"/>
          <w:rFonts w:ascii="Times New Roman" w:hAnsi="Times New Roman" w:cs="Times New Roman"/>
          <w:sz w:val="24"/>
          <w:szCs w:val="24"/>
        </w:rPr>
        <w:t>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При личном обращении заявителя в Комитет, а также при поступлении заявления посредством почтовой связи или официальной электронной почты Комитета специалист, ответственный за прием документов: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- проверяет заявление на предмет оформления в соответствии с требованиями, установленными в </w:t>
      </w:r>
      <w:hyperlink w:anchor="P86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наличие прилагаемых документов, указанных в заявлении;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проверяет соответствие данных д</w:t>
      </w:r>
      <w:r w:rsidRPr="00370CCE">
        <w:rPr>
          <w:rFonts w:ascii="Times New Roman" w:hAnsi="Times New Roman" w:cs="Times New Roman"/>
          <w:sz w:val="24"/>
          <w:szCs w:val="24"/>
        </w:rPr>
        <w:t>окумента, удостоверяющего личность, данным, указанным в заявлении, и прилагаемым документам;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</w:t>
      </w:r>
      <w:r w:rsidRPr="00370CCE">
        <w:rPr>
          <w:rFonts w:ascii="Times New Roman" w:hAnsi="Times New Roman" w:cs="Times New Roman"/>
          <w:sz w:val="24"/>
          <w:szCs w:val="24"/>
        </w:rPr>
        <w:t xml:space="preserve">илии, инициалов, должности, даты 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370CCE">
        <w:rPr>
          <w:rFonts w:ascii="Times New Roman" w:hAnsi="Times New Roman" w:cs="Times New Roman"/>
          <w:sz w:val="24"/>
          <w:szCs w:val="24"/>
        </w:rPr>
        <w:t>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 специалист, ответственный за прием документов, проверяет полномочия представителя.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принимает заявле</w:t>
      </w:r>
      <w:r w:rsidRPr="00370CCE">
        <w:rPr>
          <w:rFonts w:ascii="Times New Roman" w:hAnsi="Times New Roman" w:cs="Times New Roman"/>
          <w:sz w:val="24"/>
          <w:szCs w:val="24"/>
        </w:rPr>
        <w:t>ние и документы;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в </w:t>
      </w:r>
      <w:r w:rsidRPr="00370CCE">
        <w:rPr>
          <w:rFonts w:ascii="Times New Roman" w:hAnsi="Times New Roman" w:cs="Times New Roman"/>
          <w:sz w:val="24"/>
          <w:szCs w:val="24"/>
        </w:rPr>
        <w:t>журнале регистрации</w:t>
      </w:r>
      <w:r w:rsidRPr="00370CCE">
        <w:rPr>
          <w:rFonts w:ascii="Times New Roman" w:hAnsi="Times New Roman" w:cs="Times New Roman"/>
          <w:sz w:val="24"/>
          <w:szCs w:val="24"/>
        </w:rPr>
        <w:t xml:space="preserve"> входящей корреспонденции Комитета, при это</w:t>
      </w:r>
      <w:r w:rsidRPr="00370CCE">
        <w:rPr>
          <w:rFonts w:ascii="Times New Roman" w:hAnsi="Times New Roman" w:cs="Times New Roman"/>
          <w:sz w:val="24"/>
          <w:szCs w:val="24"/>
        </w:rPr>
        <w:t xml:space="preserve">м на лицевой стороне первой страницы заявления проставляется дата регистрации и регистрационный номер, присвоенный в </w:t>
      </w:r>
      <w:r w:rsidRPr="00370CCE">
        <w:rPr>
          <w:rFonts w:ascii="Times New Roman" w:hAnsi="Times New Roman" w:cs="Times New Roman"/>
          <w:sz w:val="24"/>
          <w:szCs w:val="24"/>
        </w:rPr>
        <w:t xml:space="preserve">журнале </w:t>
      </w:r>
      <w:r w:rsidRPr="00370CCE">
        <w:rPr>
          <w:rFonts w:ascii="Times New Roman" w:hAnsi="Times New Roman" w:cs="Times New Roman"/>
          <w:sz w:val="24"/>
          <w:szCs w:val="24"/>
        </w:rPr>
        <w:t>регистраци</w:t>
      </w:r>
      <w:r w:rsidRPr="00370CCE">
        <w:rPr>
          <w:rFonts w:ascii="Times New Roman" w:hAnsi="Times New Roman" w:cs="Times New Roman"/>
          <w:sz w:val="24"/>
          <w:szCs w:val="24"/>
        </w:rPr>
        <w:t>и</w:t>
      </w:r>
      <w:r w:rsidRPr="00370CCE">
        <w:rPr>
          <w:rFonts w:ascii="Times New Roman" w:hAnsi="Times New Roman" w:cs="Times New Roman"/>
          <w:sz w:val="24"/>
          <w:szCs w:val="24"/>
        </w:rPr>
        <w:t xml:space="preserve"> входящей корреспонденции.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При обращении заявителя за п</w:t>
      </w:r>
      <w:r w:rsidRPr="00370CCE">
        <w:rPr>
          <w:rFonts w:ascii="Times New Roman" w:hAnsi="Times New Roman" w:cs="Times New Roman"/>
          <w:sz w:val="24"/>
          <w:szCs w:val="24"/>
        </w:rPr>
        <w:t>редоставлением муниципальной услуги в ГБУ "МФЦ РБ" специалист данного учреждения: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lastRenderedPageBreak/>
        <w:t xml:space="preserve">- сканирует заявление и принятые документы, указанные в </w:t>
      </w:r>
      <w:hyperlink w:anchor="P86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сформированный пакет документов, заверенны</w:t>
      </w:r>
      <w:r w:rsidRPr="00370CCE">
        <w:rPr>
          <w:rFonts w:ascii="Times New Roman" w:hAnsi="Times New Roman" w:cs="Times New Roman"/>
          <w:sz w:val="24"/>
          <w:szCs w:val="24"/>
        </w:rPr>
        <w:t>й электронной подписью, направляет в Комитет  не позднее рабочего дня за днем приема документов.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проводит сверку с описью принятых документов;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- регистрирует в порядке, установленном в </w:t>
      </w:r>
      <w:hyperlink w:anchor="P134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п. 2.15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- направляет зарегистрированный пакет документов </w:t>
      </w:r>
      <w:r w:rsidRPr="00370CCE">
        <w:rPr>
          <w:rFonts w:ascii="Times New Roman" w:hAnsi="Times New Roman" w:cs="Times New Roman"/>
          <w:sz w:val="24"/>
          <w:szCs w:val="24"/>
        </w:rPr>
        <w:t>председателю</w:t>
      </w:r>
      <w:r w:rsidRPr="00370CCE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>.</w:t>
      </w:r>
      <w:r w:rsidRPr="00370CC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1.1</w:t>
      </w:r>
      <w:r w:rsidRPr="00370CCE">
        <w:rPr>
          <w:rFonts w:ascii="Times New Roman" w:hAnsi="Times New Roman" w:cs="Times New Roman"/>
          <w:sz w:val="24"/>
          <w:szCs w:val="24"/>
        </w:rPr>
        <w:t>4</w:t>
      </w:r>
      <w:r w:rsidRPr="00370CCE">
        <w:rPr>
          <w:rFonts w:ascii="Times New Roman" w:hAnsi="Times New Roman" w:cs="Times New Roman"/>
          <w:sz w:val="24"/>
          <w:szCs w:val="24"/>
        </w:rPr>
        <w:t xml:space="preserve">. </w:t>
      </w:r>
      <w:r w:rsidRPr="00370CCE">
        <w:rPr>
          <w:rFonts w:ascii="Times New Roman" w:hAnsi="Times New Roman" w:cs="Times New Roman"/>
          <w:sz w:val="24"/>
          <w:szCs w:val="24"/>
        </w:rPr>
        <w:t>П</w:t>
      </w:r>
      <w:r w:rsidRPr="00370CCE">
        <w:rPr>
          <w:rFonts w:ascii="Times New Roman" w:hAnsi="Times New Roman" w:cs="Times New Roman"/>
          <w:sz w:val="24"/>
          <w:szCs w:val="24"/>
        </w:rPr>
        <w:t xml:space="preserve">ункт 3.2. </w:t>
      </w:r>
      <w:r w:rsidRPr="00370CCE">
        <w:rPr>
          <w:rFonts w:ascii="Times New Roman" w:hAnsi="Times New Roman" w:cs="Times New Roman"/>
          <w:sz w:val="24"/>
          <w:szCs w:val="24"/>
        </w:rPr>
        <w:t>изло</w:t>
      </w:r>
      <w:r w:rsidRPr="00370CCE">
        <w:rPr>
          <w:rFonts w:ascii="Times New Roman" w:hAnsi="Times New Roman" w:cs="Times New Roman"/>
          <w:sz w:val="24"/>
          <w:szCs w:val="24"/>
        </w:rPr>
        <w:t>жить в новой</w:t>
      </w:r>
      <w:bookmarkStart w:id="1" w:name="_GoBack"/>
      <w:bookmarkEnd w:id="1"/>
      <w:r w:rsidRPr="00370CCE">
        <w:rPr>
          <w:rFonts w:ascii="Times New Roman" w:hAnsi="Times New Roman" w:cs="Times New Roman"/>
          <w:sz w:val="24"/>
          <w:szCs w:val="24"/>
        </w:rPr>
        <w:t xml:space="preserve"> редакции:.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“</w:t>
      </w:r>
      <w:r w:rsidRPr="00370CCE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CCE">
        <w:rPr>
          <w:rFonts w:ascii="Times New Roman" w:hAnsi="Times New Roman" w:cs="Times New Roman"/>
          <w:sz w:val="24"/>
          <w:szCs w:val="24"/>
        </w:rPr>
        <w:t xml:space="preserve">В случае если в выданных в результате предоставления муниципальной услуги документах допущены опечатки и </w:t>
      </w:r>
      <w:r w:rsidRPr="00370CCE">
        <w:rPr>
          <w:rFonts w:ascii="Times New Roman" w:hAnsi="Times New Roman" w:cs="Times New Roman"/>
          <w:sz w:val="24"/>
          <w:szCs w:val="24"/>
        </w:rPr>
        <w:t>ошибки, то заявитель вправе обратиться в Комитет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ошибки, в устной или письменной форме</w:t>
      </w:r>
      <w:r w:rsidRPr="00370CCE">
        <w:rPr>
          <w:rFonts w:ascii="Times New Roman" w:hAnsi="Times New Roman" w:cs="Times New Roman"/>
          <w:sz w:val="24"/>
          <w:szCs w:val="24"/>
        </w:rPr>
        <w:t xml:space="preserve"> путем направления соответствующего письма, подписанного заявителем, заверенного печатью заявителя (при</w:t>
      </w:r>
      <w:proofErr w:type="gramEnd"/>
      <w:r w:rsidRPr="00370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70CCE">
        <w:rPr>
          <w:rFonts w:ascii="Times New Roman" w:hAnsi="Times New Roman" w:cs="Times New Roman"/>
          <w:sz w:val="24"/>
          <w:szCs w:val="24"/>
        </w:rPr>
        <w:t xml:space="preserve">) или оформленного в форме электронного документа и подписанного усиленной квалифицированной электронной подписью, посредством личного обращения </w:t>
      </w:r>
      <w:r w:rsidRPr="00370CCE">
        <w:rPr>
          <w:rFonts w:ascii="Times New Roman" w:hAnsi="Times New Roman" w:cs="Times New Roman"/>
          <w:sz w:val="24"/>
          <w:szCs w:val="24"/>
        </w:rPr>
        <w:t>в Комитет, почтового отправления или посредством ЕПГУ.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</w:t>
      </w:r>
      <w:r w:rsidRPr="00370CCE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письма либо устного обращения.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В случае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услуги, лицо, ответственное за предост</w:t>
      </w:r>
      <w:r w:rsidRPr="00370CCE">
        <w:rPr>
          <w:rFonts w:ascii="Times New Roman" w:hAnsi="Times New Roman" w:cs="Times New Roman"/>
          <w:sz w:val="24"/>
          <w:szCs w:val="24"/>
        </w:rPr>
        <w:t>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</w:t>
      </w:r>
      <w:r w:rsidRPr="00370CCE">
        <w:rPr>
          <w:rFonts w:ascii="Times New Roman" w:hAnsi="Times New Roman" w:cs="Times New Roman"/>
          <w:sz w:val="24"/>
          <w:szCs w:val="24"/>
        </w:rPr>
        <w:t xml:space="preserve"> заявителю Комитетом направляется уведомление в указанный срок.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</w:t>
      </w:r>
      <w:r w:rsidRPr="00370CCE">
        <w:rPr>
          <w:rFonts w:ascii="Times New Roman" w:hAnsi="Times New Roman" w:cs="Times New Roman"/>
          <w:sz w:val="24"/>
          <w:szCs w:val="24"/>
        </w:rPr>
        <w:t>ьтатом предоставления муниципальной услуги;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>.</w:t>
      </w:r>
      <w:r w:rsidRPr="00370CCE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0414E6" w:rsidRPr="00370CCE" w:rsidRDefault="00371643" w:rsidP="00370CCE">
      <w:pPr>
        <w:pStyle w:val="a7"/>
        <w:spacing w:after="0"/>
        <w:ind w:left="0"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CE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Pr="00370CC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70CCE">
        <w:rPr>
          <w:rFonts w:ascii="Times New Roman" w:hAnsi="Times New Roman" w:cs="Times New Roman"/>
          <w:color w:val="000000"/>
          <w:sz w:val="24"/>
          <w:szCs w:val="24"/>
        </w:rPr>
        <w:t>.  Раздел 5 изложить в следующей редакции:</w:t>
      </w:r>
    </w:p>
    <w:p w:rsidR="000414E6" w:rsidRPr="00370CCE" w:rsidRDefault="00371643" w:rsidP="00370CCE">
      <w:pPr>
        <w:pStyle w:val="a7"/>
        <w:spacing w:after="0"/>
        <w:ind w:left="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CCE">
        <w:rPr>
          <w:rFonts w:ascii="Times New Roman" w:hAnsi="Times New Roman" w:cs="Times New Roman"/>
          <w:color w:val="000000"/>
          <w:sz w:val="24"/>
          <w:szCs w:val="24"/>
        </w:rPr>
        <w:t xml:space="preserve">«5. </w:t>
      </w:r>
      <w:r w:rsidRPr="00370CCE">
        <w:rPr>
          <w:rFonts w:ascii="Times New Roman" w:hAnsi="Times New Roman" w:cs="Times New Roman"/>
          <w:color w:val="000000"/>
          <w:sz w:val="24"/>
          <w:szCs w:val="24"/>
        </w:rPr>
        <w:t>Досудебный (внесудебный) порядок обжалования решений и</w:t>
      </w:r>
      <w:r w:rsidRPr="00370CCE">
        <w:rPr>
          <w:rFonts w:ascii="Times New Roman" w:hAnsi="Times New Roman" w:cs="Times New Roman"/>
          <w:color w:val="000000"/>
          <w:sz w:val="24"/>
          <w:szCs w:val="24"/>
        </w:rPr>
        <w:br/>
        <w:t>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</w:t>
      </w:r>
      <w:r w:rsidRPr="00370CCE">
        <w:rPr>
          <w:rFonts w:ascii="Times New Roman" w:hAnsi="Times New Roman" w:cs="Times New Roman"/>
          <w:color w:val="000000"/>
          <w:sz w:val="24"/>
          <w:szCs w:val="24"/>
        </w:rPr>
        <w:t>и предоставления государственных и муниципальных услуг», а также их должностных лиц, муниципальных служащих, работников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(или) действий (бездействия) Комитета, должностных лиц Комитета, участвующих в предо</w:t>
      </w:r>
      <w:r w:rsidRPr="00370CCE">
        <w:rPr>
          <w:rFonts w:ascii="Times New Roman" w:hAnsi="Times New Roman" w:cs="Times New Roman"/>
          <w:sz w:val="24"/>
          <w:szCs w:val="24"/>
        </w:rPr>
        <w:t>ставлении муниципальной услуги, в порядке, установленном в пунктах 5.2 - 5.20 настоящего Административного регламента.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CCE">
        <w:rPr>
          <w:rFonts w:ascii="Times New Roman" w:hAnsi="Times New Roman" w:cs="Times New Roman"/>
          <w:sz w:val="24"/>
          <w:szCs w:val="24"/>
        </w:rPr>
        <w:lastRenderedPageBreak/>
        <w:t xml:space="preserve">Досудебное (внесудебное) обжалование решений и действий (бездействия) ГБУ "МФЦ РБ", организаций, указанных в </w:t>
      </w:r>
      <w:hyperlink r:id="rId14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</w:t>
      </w:r>
      <w:r w:rsidRPr="00370CCE">
        <w:rPr>
          <w:rFonts w:ascii="Times New Roman" w:hAnsi="Times New Roman" w:cs="Times New Roman"/>
          <w:sz w:val="24"/>
          <w:szCs w:val="24"/>
        </w:rPr>
        <w:t xml:space="preserve">ных услуг" (далее - Федеральный закон 210-ФЗ), а также их работников подлежит рассмотрению в случае и порядке, определенных Федеральным </w:t>
      </w:r>
      <w:hyperlink r:id="rId15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N 210-ФЗ, а также в порядке, установленном в пунктах 5.2, 5.4, 5.6.3, 5.7</w:t>
      </w:r>
      <w:proofErr w:type="gramEnd"/>
      <w:r w:rsidRPr="00370CCE">
        <w:rPr>
          <w:rFonts w:ascii="Times New Roman" w:hAnsi="Times New Roman" w:cs="Times New Roman"/>
          <w:sz w:val="24"/>
          <w:szCs w:val="24"/>
        </w:rPr>
        <w:t>, 5.9, 5.12.1, 5.12.2 настоящего Административного регламента.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а) нарушение сро</w:t>
      </w:r>
      <w:r w:rsidRPr="00370CCE">
        <w:rPr>
          <w:rFonts w:ascii="Times New Roman" w:hAnsi="Times New Roman" w:cs="Times New Roman"/>
          <w:sz w:val="24"/>
          <w:szCs w:val="24"/>
        </w:rPr>
        <w:t xml:space="preserve">ка регистрации запроса заявителя о предоставлении муниципальной услуги, запроса, указанного в </w:t>
      </w:r>
      <w:hyperlink r:id="rId16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статье 15</w:t>
        </w:r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</w:t>
      </w:r>
      <w:r w:rsidRPr="00370CCE">
        <w:rPr>
          <w:rFonts w:ascii="Times New Roman" w:hAnsi="Times New Roman" w:cs="Times New Roman"/>
          <w:sz w:val="24"/>
          <w:szCs w:val="24"/>
        </w:rPr>
        <w:t>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</w:t>
      </w:r>
      <w:r w:rsidRPr="00370CCE">
        <w:rPr>
          <w:rFonts w:ascii="Times New Roman" w:hAnsi="Times New Roman" w:cs="Times New Roman"/>
          <w:sz w:val="24"/>
          <w:szCs w:val="24"/>
        </w:rPr>
        <w:t>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CC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70CCE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</w:t>
      </w:r>
      <w:r w:rsidRPr="00370CCE">
        <w:rPr>
          <w:rFonts w:ascii="Times New Roman" w:hAnsi="Times New Roman" w:cs="Times New Roman"/>
          <w:sz w:val="24"/>
          <w:szCs w:val="24"/>
        </w:rPr>
        <w:t>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</w:t>
      </w:r>
      <w:r w:rsidRPr="00370CCE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Республики Бурятия и муниципальными правовыми актами;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</w:t>
      </w:r>
      <w:r w:rsidRPr="00370CCE">
        <w:rPr>
          <w:rFonts w:ascii="Times New Roman" w:hAnsi="Times New Roman" w:cs="Times New Roman"/>
          <w:sz w:val="24"/>
          <w:szCs w:val="24"/>
        </w:rPr>
        <w:t xml:space="preserve"> таких исправлений;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C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70CCE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370CCE">
        <w:rPr>
          <w:rFonts w:ascii="Times New Roman" w:hAnsi="Times New Roman" w:cs="Times New Roman"/>
          <w:sz w:val="24"/>
          <w:szCs w:val="24"/>
        </w:rPr>
        <w:t>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к) требование у заявителя при предоставлении муниципальной услуги документов или информации, отсутствие и (или) н</w:t>
      </w:r>
      <w:r w:rsidRPr="00370CCE">
        <w:rPr>
          <w:rFonts w:ascii="Times New Roman" w:hAnsi="Times New Roman" w:cs="Times New Roman"/>
          <w:sz w:val="24"/>
          <w:szCs w:val="24"/>
        </w:rPr>
        <w:t xml:space="preserve">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13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</w:t>
        </w:r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2.7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5.3. Должностным лицом Комитета, уполномоченным на рассмотрение жалоб, является председатель Комитета.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В случае отсутствия председателя Комитета должностное лицо, уполномоченное на рассмотрение жалоб,</w:t>
      </w:r>
      <w:r w:rsidRPr="00370CCE">
        <w:rPr>
          <w:rFonts w:ascii="Times New Roman" w:hAnsi="Times New Roman" w:cs="Times New Roman"/>
          <w:sz w:val="24"/>
          <w:szCs w:val="24"/>
        </w:rPr>
        <w:t xml:space="preserve"> назначается приказом по Комитету.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r w:rsidRPr="00370CCE">
        <w:rPr>
          <w:szCs w:val="24"/>
        </w:rPr>
        <w:t>5.4. Жалоба на решения и действия (бездействие) должностных лиц, муниципальных служащих Комитета подается председателю Комитета. На решения председателя Комитета - главе муниципального образования "</w:t>
      </w:r>
      <w:proofErr w:type="spellStart"/>
      <w:r w:rsidRPr="00370CCE">
        <w:rPr>
          <w:szCs w:val="24"/>
        </w:rPr>
        <w:t>Мухоршибирский</w:t>
      </w:r>
      <w:proofErr w:type="spellEnd"/>
      <w:r w:rsidRPr="00370CCE">
        <w:rPr>
          <w:szCs w:val="24"/>
        </w:rPr>
        <w:t xml:space="preserve"> район".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proofErr w:type="gramStart"/>
      <w:r w:rsidRPr="00370CCE">
        <w:rPr>
          <w:szCs w:val="24"/>
        </w:rPr>
        <w:t>В случае если обжалуются решения председателя Комитета, предоставляющего муниципальную услугу, глава муниципального образования "</w:t>
      </w:r>
      <w:proofErr w:type="spellStart"/>
      <w:r w:rsidRPr="00370CCE">
        <w:rPr>
          <w:szCs w:val="24"/>
        </w:rPr>
        <w:t>Мухоршибирский</w:t>
      </w:r>
      <w:proofErr w:type="spellEnd"/>
      <w:r w:rsidRPr="00370CCE">
        <w:rPr>
          <w:szCs w:val="24"/>
        </w:rPr>
        <w:t xml:space="preserve"> район" обеспечивает рассмотрение жалобы в соответствии с </w:t>
      </w:r>
      <w:hyperlink r:id="rId17" w:history="1">
        <w:r w:rsidRPr="00370CCE">
          <w:rPr>
            <w:szCs w:val="24"/>
          </w:rPr>
          <w:t>Порядком</w:t>
        </w:r>
      </w:hyperlink>
      <w:r w:rsidRPr="00370CCE">
        <w:rPr>
          <w:szCs w:val="24"/>
        </w:rPr>
        <w:t xml:space="preserve"> подачи и рассмотрения жалоб на решения и действия (бездействие) Администрации муниципального образования </w:t>
      </w:r>
      <w:r w:rsidRPr="00370CCE">
        <w:rPr>
          <w:szCs w:val="24"/>
        </w:rPr>
        <w:lastRenderedPageBreak/>
        <w:t>"</w:t>
      </w:r>
      <w:proofErr w:type="spellStart"/>
      <w:r w:rsidRPr="00370CCE">
        <w:rPr>
          <w:szCs w:val="24"/>
        </w:rPr>
        <w:t>Мухоршибирский</w:t>
      </w:r>
      <w:proofErr w:type="spellEnd"/>
      <w:r w:rsidRPr="00370CCE">
        <w:rPr>
          <w:szCs w:val="24"/>
        </w:rPr>
        <w:t xml:space="preserve"> район" (далее – Администрация) и ее должностн</w:t>
      </w:r>
      <w:r w:rsidRPr="00370CCE">
        <w:rPr>
          <w:szCs w:val="24"/>
        </w:rPr>
        <w:t>ых лиц, муниципальных служащих, утвержденным постановлением Администрации от 28.08.2018г. N 472.</w:t>
      </w:r>
      <w:proofErr w:type="gramEnd"/>
      <w:r w:rsidRPr="00370CCE">
        <w:rPr>
          <w:szCs w:val="24"/>
        </w:rPr>
        <w:t xml:space="preserve"> При этом срок рассмотрения жалобы исчисляется со дня регистрации жалобы в общем отделе Администрации (в случае если обжалуются решения руководителя органа, пре</w:t>
      </w:r>
      <w:r w:rsidRPr="00370CCE">
        <w:rPr>
          <w:szCs w:val="24"/>
        </w:rPr>
        <w:t>доставляющего муниципальную услугу).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r w:rsidRPr="00370CCE">
        <w:rPr>
          <w:szCs w:val="24"/>
        </w:rPr>
        <w:t>Жалоба на решение и действия (бездействие) работника ГБУ "МФЦ РБ" подается руководителю ГБУ "МФЦ РБ". На решения руководителя ГБУ "МФЦ РБ" - учредителю ГБУ "МФЦ РБ" (Администрация Главы Республики Бурятия и Правительств</w:t>
      </w:r>
      <w:r w:rsidRPr="00370CCE">
        <w:rPr>
          <w:szCs w:val="24"/>
        </w:rPr>
        <w:t>а Республики Бурятия) или должностному лицу, уполномоченному нормативно-правовым актом Республики Бурятия.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r w:rsidRPr="00370CCE">
        <w:rPr>
          <w:szCs w:val="24"/>
        </w:rPr>
        <w:t xml:space="preserve">Жалоба на решение и действия (бездействие) работников организаций, предусмотренных </w:t>
      </w:r>
      <w:hyperlink r:id="rId18" w:history="1">
        <w:r w:rsidRPr="00370CCE">
          <w:rPr>
            <w:szCs w:val="24"/>
          </w:rPr>
          <w:t>частью 1.1 статьи 16</w:t>
        </w:r>
      </w:hyperlink>
      <w:r w:rsidRPr="00370CCE">
        <w:rPr>
          <w:szCs w:val="24"/>
        </w:rPr>
        <w:t xml:space="preserve"> Федерального закона N 210-ФЗ, подается руководителям этих организаций.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5.5. В случае поступления в Комитет жалобы в отношении муниципальной услуги, которую оказывает </w:t>
      </w:r>
      <w:r w:rsidRPr="00370CCE">
        <w:rPr>
          <w:rFonts w:ascii="Times New Roman" w:hAnsi="Times New Roman" w:cs="Times New Roman"/>
          <w:sz w:val="24"/>
          <w:szCs w:val="24"/>
        </w:rPr>
        <w:t>другой орган,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В течение 3 рабочих дней со дня регистрац</w:t>
      </w:r>
      <w:r w:rsidRPr="00370CCE">
        <w:rPr>
          <w:rFonts w:ascii="Times New Roman" w:hAnsi="Times New Roman" w:cs="Times New Roman"/>
          <w:sz w:val="24"/>
          <w:szCs w:val="24"/>
        </w:rPr>
        <w:t>ии жалобы Комитет уведомляет гражданина, направившего жалобу, о переадресации ее в соответствующий орган.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r w:rsidRPr="00370CCE">
        <w:rPr>
          <w:szCs w:val="24"/>
        </w:rPr>
        <w:t>5.6.1. Жалоба на должностных ли</w:t>
      </w:r>
      <w:r w:rsidRPr="00370CCE">
        <w:rPr>
          <w:szCs w:val="24"/>
        </w:rPr>
        <w:t>ц, муниципальных служащих Комитета председателю Комитета может быть подана: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r w:rsidRPr="00370CCE">
        <w:rPr>
          <w:szCs w:val="24"/>
        </w:rPr>
        <w:t>а) при личном приеме или письменном обращении по адресу Комитета: 671340, с. Мухоршибирь, ул. 30 лет Победы, дом 7;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r w:rsidRPr="00370CCE">
        <w:rPr>
          <w:szCs w:val="24"/>
        </w:rPr>
        <w:t>б) в электронном виде:</w:t>
      </w:r>
    </w:p>
    <w:p w:rsidR="000414E6" w:rsidRPr="00370CCE" w:rsidRDefault="00371643" w:rsidP="00370CCE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0CCE">
        <w:rPr>
          <w:rFonts w:ascii="Times New Roman" w:hAnsi="Times New Roman" w:cs="Times New Roman"/>
          <w:sz w:val="24"/>
          <w:szCs w:val="24"/>
        </w:rPr>
        <w:t>по адресу электронной почты  администра</w:t>
      </w:r>
      <w:r w:rsidRPr="00370CCE">
        <w:rPr>
          <w:rFonts w:ascii="Times New Roman" w:hAnsi="Times New Roman" w:cs="Times New Roman"/>
          <w:sz w:val="24"/>
          <w:szCs w:val="24"/>
        </w:rPr>
        <w:t>ции муниципального образования «</w:t>
      </w:r>
      <w:proofErr w:type="spellStart"/>
      <w:r w:rsidRPr="00370CC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370CCE">
        <w:rPr>
          <w:rFonts w:ascii="Times New Roman" w:hAnsi="Times New Roman" w:cs="Times New Roman"/>
          <w:sz w:val="24"/>
          <w:szCs w:val="24"/>
        </w:rPr>
        <w:t xml:space="preserve"> район:  </w:t>
      </w:r>
      <w:hyperlink r:id="rId19" w:history="1">
        <w:r w:rsidRPr="00370CCE">
          <w:rPr>
            <w:rStyle w:val="a6"/>
            <w:rFonts w:ascii="Times New Roman" w:hAnsi="Times New Roman" w:cs="Times New Roman"/>
            <w:b/>
            <w:sz w:val="24"/>
            <w:szCs w:val="24"/>
          </w:rPr>
          <w:t>admmhr@mail.ru</w:t>
        </w:r>
      </w:hyperlink>
      <w:r w:rsidRPr="00370C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r w:rsidRPr="00370CCE">
        <w:rPr>
          <w:szCs w:val="24"/>
        </w:rPr>
        <w:t xml:space="preserve">- через Единый портал </w:t>
      </w:r>
      <w:proofErr w:type="spellStart"/>
      <w:r w:rsidRPr="00370CCE">
        <w:rPr>
          <w:szCs w:val="24"/>
        </w:rPr>
        <w:t>www.gosuslugi.ru</w:t>
      </w:r>
      <w:proofErr w:type="spellEnd"/>
      <w:r w:rsidRPr="00370CCE">
        <w:rPr>
          <w:szCs w:val="24"/>
        </w:rPr>
        <w:t>;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r w:rsidRPr="00370CCE">
        <w:rPr>
          <w:szCs w:val="24"/>
        </w:rPr>
        <w:t xml:space="preserve">в) через ГБУ "МФЦ РБ" по адресу: 671340, с. Мухоршибирь, ул. 30 лет Победы, дом 31, тел. 8 (30143) 21-084, </w:t>
      </w:r>
      <w:r w:rsidRPr="00370CCE">
        <w:rPr>
          <w:szCs w:val="24"/>
        </w:rPr>
        <w:t>21-087.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r w:rsidRPr="00370CCE">
        <w:rPr>
          <w:szCs w:val="24"/>
        </w:rPr>
        <w:t>5.6.2. Жалоба на решения председателя Комитета - главе муниципального образования "</w:t>
      </w:r>
      <w:proofErr w:type="spellStart"/>
      <w:r w:rsidRPr="00370CCE">
        <w:rPr>
          <w:szCs w:val="24"/>
        </w:rPr>
        <w:t>Мухоршибирский</w:t>
      </w:r>
      <w:proofErr w:type="spellEnd"/>
      <w:r w:rsidRPr="00370CCE">
        <w:rPr>
          <w:szCs w:val="24"/>
        </w:rPr>
        <w:t xml:space="preserve"> район" может быть подана: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proofErr w:type="gramStart"/>
      <w:r w:rsidRPr="00370CCE">
        <w:rPr>
          <w:szCs w:val="24"/>
        </w:rPr>
        <w:t>а) по адресу: 671340, Администрация муниципального образования "</w:t>
      </w:r>
      <w:proofErr w:type="spellStart"/>
      <w:r w:rsidRPr="00370CCE">
        <w:rPr>
          <w:szCs w:val="24"/>
        </w:rPr>
        <w:t>Мухоршибирский</w:t>
      </w:r>
      <w:proofErr w:type="spellEnd"/>
      <w:r w:rsidRPr="00370CCE">
        <w:rPr>
          <w:szCs w:val="24"/>
        </w:rPr>
        <w:t xml:space="preserve"> район", с. Мухоршибирь, ул. Доржиева, 38 (общ</w:t>
      </w:r>
      <w:r w:rsidRPr="00370CCE">
        <w:rPr>
          <w:szCs w:val="24"/>
        </w:rPr>
        <w:t>ий отдел Администрации);</w:t>
      </w:r>
      <w:proofErr w:type="gramEnd"/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r w:rsidRPr="00370CCE">
        <w:rPr>
          <w:szCs w:val="24"/>
        </w:rPr>
        <w:t>б) при личном приеме заявителя главой муниципального образования "</w:t>
      </w:r>
      <w:proofErr w:type="spellStart"/>
      <w:r w:rsidRPr="00370CCE">
        <w:rPr>
          <w:szCs w:val="24"/>
        </w:rPr>
        <w:t>Мухоршибирский</w:t>
      </w:r>
      <w:proofErr w:type="spellEnd"/>
      <w:r w:rsidRPr="00370CCE">
        <w:rPr>
          <w:szCs w:val="24"/>
        </w:rPr>
        <w:t xml:space="preserve"> район" или лицом, его замещающим; 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в) в электронном виде: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- через официальный сайт Администрации муниципального образования «</w:t>
      </w:r>
      <w:proofErr w:type="spellStart"/>
      <w:r w:rsidRPr="00370CC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370CC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370CCE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Pr="00370CC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70CC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70CCE"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70CC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70C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 w:rsidRPr="00370CC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70CCE">
        <w:rPr>
          <w:rFonts w:ascii="Times New Roman" w:hAnsi="Times New Roman" w:cs="Times New Roman"/>
          <w:sz w:val="24"/>
          <w:szCs w:val="24"/>
        </w:rPr>
        <w:t>;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r w:rsidRPr="00370CCE">
        <w:rPr>
          <w:szCs w:val="24"/>
        </w:rPr>
        <w:t>г) через ГБУ "МФЦ РБ" по адресу: 671340, с. Мухоршибирь, ул. 30 лет Победы, дом 31, тел. 8 (30143) 21-084, 21-087.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r w:rsidRPr="00370CCE">
        <w:rPr>
          <w:szCs w:val="24"/>
        </w:rPr>
        <w:t>5.6.3. Жалоба на ГБУ "МФЦ РБ", работника ГБУ "МФЦ РБ" может быть подана</w:t>
      </w:r>
      <w:r w:rsidRPr="00370CCE">
        <w:rPr>
          <w:szCs w:val="24"/>
        </w:rPr>
        <w:t>: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r w:rsidRPr="00370CCE">
        <w:rPr>
          <w:szCs w:val="24"/>
        </w:rPr>
        <w:t>а) при личном приеме или письменном обращении по почте: 671340, с. Мухоршибирь, ул. 30 лет Победы, 31;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r w:rsidRPr="00370CCE">
        <w:rPr>
          <w:szCs w:val="24"/>
        </w:rPr>
        <w:t>б) в электронном виде: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r w:rsidRPr="00370CCE">
        <w:rPr>
          <w:szCs w:val="24"/>
        </w:rPr>
        <w:t xml:space="preserve">- через официальный сайт ГБУ "МФЦ РБ" </w:t>
      </w:r>
      <w:proofErr w:type="spellStart"/>
      <w:r w:rsidRPr="00370CCE">
        <w:rPr>
          <w:szCs w:val="24"/>
        </w:rPr>
        <w:t>mfc.govrb.ru</w:t>
      </w:r>
      <w:proofErr w:type="spellEnd"/>
      <w:r w:rsidRPr="00370CCE">
        <w:rPr>
          <w:szCs w:val="24"/>
        </w:rPr>
        <w:t>;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r w:rsidRPr="00370CCE">
        <w:rPr>
          <w:szCs w:val="24"/>
        </w:rPr>
        <w:t xml:space="preserve">- через Единый портал </w:t>
      </w:r>
      <w:hyperlink r:id="rId20" w:history="1">
        <w:r w:rsidRPr="00370CCE">
          <w:rPr>
            <w:rStyle w:val="a6"/>
            <w:szCs w:val="24"/>
          </w:rPr>
          <w:t>www.gosuslugi.ru</w:t>
        </w:r>
      </w:hyperlink>
      <w:r w:rsidRPr="00370CCE">
        <w:rPr>
          <w:szCs w:val="24"/>
        </w:rPr>
        <w:t>.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r w:rsidRPr="00370CCE">
        <w:rPr>
          <w:szCs w:val="24"/>
        </w:rPr>
        <w:t>в) через ГБУ "МФЦ РБ" по адресу: 671340, с. Мухоршибирь, ул. 30 лет Победы, дом 31, тел. 8 (30143) 21-084, 21-087.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lastRenderedPageBreak/>
        <w:t>5.6.4. В случае подачи жалобы при личном приеме заявитель представляет документ, удостоверяющий его личность в соответствии с законодатель</w:t>
      </w:r>
      <w:r w:rsidRPr="00370CCE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CCE">
        <w:rPr>
          <w:rFonts w:ascii="Times New Roman" w:hAnsi="Times New Roman" w:cs="Times New Roman"/>
          <w:sz w:val="24"/>
          <w:szCs w:val="24"/>
        </w:rPr>
        <w:t>а) наименование Комитета, фамилию, имя, отчество (последнее – при наличии) должностного лица, предоставляющего муниципальную услугу, либо муниципального служащего, ГБУ "МФЦ РБ", его руководителя и (</w:t>
      </w:r>
      <w:r w:rsidRPr="00370CCE">
        <w:rPr>
          <w:rFonts w:ascii="Times New Roman" w:hAnsi="Times New Roman" w:cs="Times New Roman"/>
          <w:sz w:val="24"/>
          <w:szCs w:val="24"/>
        </w:rPr>
        <w:t xml:space="preserve">или) работника, организаций, предусмотренных </w:t>
      </w:r>
      <w:hyperlink r:id="rId21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Федерального закона N 210-ФЗ</w:t>
      </w:r>
      <w:r w:rsidRPr="00370CCE">
        <w:rPr>
          <w:rFonts w:ascii="Times New Roman" w:hAnsi="Times New Roman" w:cs="Times New Roman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CCE">
        <w:rPr>
          <w:rFonts w:ascii="Times New Roman" w:hAnsi="Times New Roman" w:cs="Times New Roman"/>
          <w:sz w:val="24"/>
          <w:szCs w:val="24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Pr="00370CCE">
        <w:rPr>
          <w:rFonts w:ascii="Times New Roman" w:hAnsi="Times New Roman" w:cs="Times New Roman"/>
          <w:sz w:val="24"/>
          <w:szCs w:val="24"/>
        </w:rPr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Коми</w:t>
      </w:r>
      <w:r w:rsidRPr="00370CCE">
        <w:rPr>
          <w:rFonts w:ascii="Times New Roman" w:hAnsi="Times New Roman" w:cs="Times New Roman"/>
          <w:sz w:val="24"/>
          <w:szCs w:val="24"/>
        </w:rPr>
        <w:t xml:space="preserve">тета, его должностного лица, муниципального служащего, ГБУ "МФЦ РБ", работника ГБУ "МФЦ РБ", организаций, предусмотренных </w:t>
      </w:r>
      <w:hyperlink r:id="rId22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служащего, ГБУ "</w:t>
      </w:r>
      <w:r w:rsidRPr="00370CCE">
        <w:rPr>
          <w:rFonts w:ascii="Times New Roman" w:hAnsi="Times New Roman" w:cs="Times New Roman"/>
          <w:sz w:val="24"/>
          <w:szCs w:val="24"/>
        </w:rPr>
        <w:t xml:space="preserve">МФЦ РБ", работника ГБУ "МФЦ РБ", организаций, предусмотренных </w:t>
      </w:r>
      <w:hyperlink r:id="rId23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Pr="00370CCE">
        <w:rPr>
          <w:rFonts w:ascii="Times New Roman" w:hAnsi="Times New Roman" w:cs="Times New Roman"/>
          <w:sz w:val="24"/>
          <w:szCs w:val="24"/>
        </w:rPr>
        <w:t>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5.8. В случае если жалоба подается через представителя заявителя, также представляется документ, подтверждающий по</w:t>
      </w:r>
      <w:r w:rsidRPr="00370CCE">
        <w:rPr>
          <w:rFonts w:ascii="Times New Roman" w:hAnsi="Times New Roman" w:cs="Times New Roman"/>
          <w:sz w:val="24"/>
          <w:szCs w:val="24"/>
        </w:rPr>
        <w:t xml:space="preserve">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70CCE">
        <w:rPr>
          <w:rFonts w:ascii="Times New Roman" w:hAnsi="Times New Roman" w:cs="Times New Roman"/>
          <w:sz w:val="24"/>
          <w:szCs w:val="24"/>
        </w:rPr>
        <w:t>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</w:t>
      </w:r>
      <w:r w:rsidRPr="00370CCE">
        <w:rPr>
          <w:rFonts w:ascii="Times New Roman" w:hAnsi="Times New Roman" w:cs="Times New Roman"/>
          <w:sz w:val="24"/>
          <w:szCs w:val="24"/>
        </w:rPr>
        <w:t>ть (для физических лиц);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</w:t>
      </w:r>
      <w:r w:rsidRPr="00370CCE">
        <w:rPr>
          <w:rFonts w:ascii="Times New Roman" w:hAnsi="Times New Roman" w:cs="Times New Roman"/>
          <w:sz w:val="24"/>
          <w:szCs w:val="24"/>
        </w:rPr>
        <w:t>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 5.7, 5.8 нас</w:t>
      </w:r>
      <w:r w:rsidRPr="00370CCE">
        <w:rPr>
          <w:rFonts w:ascii="Times New Roman" w:hAnsi="Times New Roman" w:cs="Times New Roman"/>
          <w:sz w:val="24"/>
          <w:szCs w:val="24"/>
        </w:rPr>
        <w:t>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</w:t>
      </w:r>
      <w:r w:rsidRPr="00370CCE">
        <w:rPr>
          <w:rFonts w:ascii="Times New Roman" w:hAnsi="Times New Roman" w:cs="Times New Roman"/>
          <w:sz w:val="24"/>
          <w:szCs w:val="24"/>
        </w:rPr>
        <w:t>тся.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</w:t>
      </w:r>
      <w:r w:rsidRPr="00370CCE">
        <w:rPr>
          <w:rFonts w:ascii="Times New Roman" w:hAnsi="Times New Roman" w:cs="Times New Roman"/>
          <w:sz w:val="24"/>
          <w:szCs w:val="24"/>
        </w:rPr>
        <w:t>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5.</w:t>
      </w:r>
      <w:r w:rsidRPr="00370CCE">
        <w:rPr>
          <w:rFonts w:ascii="Times New Roman" w:hAnsi="Times New Roman" w:cs="Times New Roman"/>
          <w:sz w:val="24"/>
          <w:szCs w:val="24"/>
        </w:rPr>
        <w:t>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</w:t>
      </w:r>
      <w:r w:rsidRPr="00370CCE">
        <w:rPr>
          <w:rFonts w:ascii="Times New Roman" w:hAnsi="Times New Roman" w:cs="Times New Roman"/>
          <w:sz w:val="24"/>
          <w:szCs w:val="24"/>
        </w:rPr>
        <w:t xml:space="preserve"> и ошибок или в случае обжалования заявителем нарушения установленного срока таких исправления жалоба рассматривается в течение 5 рабочих </w:t>
      </w:r>
      <w:r w:rsidRPr="00370CCE">
        <w:rPr>
          <w:rFonts w:ascii="Times New Roman" w:hAnsi="Times New Roman" w:cs="Times New Roman"/>
          <w:sz w:val="24"/>
          <w:szCs w:val="24"/>
        </w:rPr>
        <w:lastRenderedPageBreak/>
        <w:t>дней со дня ее регистрации.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370CCE">
        <w:rPr>
          <w:rFonts w:ascii="Times New Roman" w:hAnsi="Times New Roman" w:cs="Times New Roman"/>
          <w:sz w:val="24"/>
          <w:szCs w:val="24"/>
        </w:rPr>
        <w:t xml:space="preserve">рассмотрения жалобы в соответствии с </w:t>
      </w:r>
      <w:hyperlink r:id="rId24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Федерального закона 210-ФЗ председатель Ко</w:t>
      </w:r>
      <w:r w:rsidRPr="00370CCE">
        <w:rPr>
          <w:rFonts w:ascii="Times New Roman" w:hAnsi="Times New Roman" w:cs="Times New Roman"/>
          <w:sz w:val="24"/>
          <w:szCs w:val="24"/>
        </w:rPr>
        <w:t>митета (в случае его отсутствия - должностное лицо, назначенное приказом Комитета)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</w:t>
      </w:r>
      <w:r w:rsidRPr="00370CCE">
        <w:rPr>
          <w:rFonts w:ascii="Times New Roman" w:hAnsi="Times New Roman" w:cs="Times New Roman"/>
          <w:sz w:val="24"/>
          <w:szCs w:val="24"/>
        </w:rPr>
        <w:t>иципальной услуги документах, возврата заявителю денежных средств, взимание которых не предусмотрено нормативными</w:t>
      </w:r>
      <w:proofErr w:type="gramEnd"/>
      <w:r w:rsidRPr="00370CCE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актами; либо об </w:t>
      </w:r>
      <w:r w:rsidRPr="00370CCE">
        <w:rPr>
          <w:rFonts w:ascii="Times New Roman" w:hAnsi="Times New Roman" w:cs="Times New Roman"/>
          <w:sz w:val="24"/>
          <w:szCs w:val="24"/>
        </w:rPr>
        <w:t>отказе в ее удовлетворении.</w:t>
      </w:r>
    </w:p>
    <w:p w:rsidR="000414E6" w:rsidRPr="00370CCE" w:rsidRDefault="00371643" w:rsidP="00370CCE">
      <w:pPr>
        <w:pStyle w:val="a8"/>
        <w:ind w:firstLine="567"/>
        <w:jc w:val="both"/>
        <w:rPr>
          <w:szCs w:val="24"/>
        </w:rPr>
      </w:pPr>
      <w:r w:rsidRPr="00370CCE">
        <w:rPr>
          <w:szCs w:val="24"/>
        </w:rPr>
        <w:t xml:space="preserve">Указанное решение оформляется по </w:t>
      </w:r>
      <w:hyperlink r:id="rId25" w:history="1">
        <w:r w:rsidRPr="00370CCE">
          <w:rPr>
            <w:szCs w:val="24"/>
          </w:rPr>
          <w:t>форме</w:t>
        </w:r>
      </w:hyperlink>
      <w:r w:rsidRPr="00370CCE">
        <w:rPr>
          <w:szCs w:val="24"/>
        </w:rPr>
        <w:t>, утвержденной постановлением Администрации от 28.08.2</w:t>
      </w:r>
      <w:r w:rsidRPr="00370CCE">
        <w:rPr>
          <w:szCs w:val="24"/>
        </w:rPr>
        <w:t>018г. N 472 "О Порядке подачи и рассмотрения жалоб на решения и действия (бездействие) Администрации муниципального образования "</w:t>
      </w:r>
      <w:proofErr w:type="spellStart"/>
      <w:r w:rsidRPr="00370CCE">
        <w:rPr>
          <w:szCs w:val="24"/>
        </w:rPr>
        <w:t>Мухоршибирский</w:t>
      </w:r>
      <w:proofErr w:type="spellEnd"/>
      <w:r w:rsidRPr="00370CCE">
        <w:rPr>
          <w:szCs w:val="24"/>
        </w:rPr>
        <w:t xml:space="preserve"> район" и ее должностных лиц, муниципальных служащих".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0"/>
      <w:bookmarkEnd w:id="2"/>
      <w:r w:rsidRPr="00370CCE">
        <w:rPr>
          <w:rFonts w:ascii="Times New Roman" w:hAnsi="Times New Roman" w:cs="Times New Roman"/>
          <w:sz w:val="24"/>
          <w:szCs w:val="24"/>
        </w:rPr>
        <w:t>5.12. Мотивированный ответ по результатам рассмотрения Ком</w:t>
      </w:r>
      <w:r w:rsidRPr="00370CCE">
        <w:rPr>
          <w:rFonts w:ascii="Times New Roman" w:hAnsi="Times New Roman" w:cs="Times New Roman"/>
          <w:sz w:val="24"/>
          <w:szCs w:val="24"/>
        </w:rPr>
        <w:t>итетом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</w:t>
      </w:r>
      <w:r w:rsidRPr="00370CCE">
        <w:rPr>
          <w:rFonts w:ascii="Times New Roman" w:hAnsi="Times New Roman" w:cs="Times New Roman"/>
          <w:sz w:val="24"/>
          <w:szCs w:val="24"/>
        </w:rPr>
        <w:t xml:space="preserve"> жалобы должностного лица, вид которой установлен законодательством Российской Федерации.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5.12.1.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</w:t>
      </w:r>
      <w:r w:rsidRPr="00370CCE">
        <w:rPr>
          <w:rFonts w:ascii="Times New Roman" w:hAnsi="Times New Roman" w:cs="Times New Roman"/>
          <w:sz w:val="24"/>
          <w:szCs w:val="24"/>
        </w:rPr>
        <w:t xml:space="preserve">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6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370CCE">
        <w:rPr>
          <w:rFonts w:ascii="Times New Roman" w:hAnsi="Times New Roman" w:cs="Times New Roman"/>
          <w:sz w:val="24"/>
          <w:szCs w:val="24"/>
        </w:rPr>
        <w:t xml:space="preserve"> и указывается и</w:t>
      </w:r>
      <w:r w:rsidRPr="00370CCE">
        <w:rPr>
          <w:rFonts w:ascii="Times New Roman" w:hAnsi="Times New Roman" w:cs="Times New Roman"/>
          <w:sz w:val="24"/>
          <w:szCs w:val="24"/>
        </w:rPr>
        <w:t xml:space="preserve">нформация о дальнейших 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370CCE">
        <w:rPr>
          <w:rFonts w:ascii="Times New Roman" w:hAnsi="Times New Roman" w:cs="Times New Roman"/>
          <w:sz w:val="24"/>
          <w:szCs w:val="24"/>
        </w:rPr>
        <w:t>, которые необходимо совершить заявителю в целях получения муниципальной услуги.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5.12.2. В случае признания 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370CCE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P400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пункте 5.12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настоящего Ад</w:t>
      </w:r>
      <w:r w:rsidRPr="00370CCE">
        <w:rPr>
          <w:rFonts w:ascii="Times New Roman" w:hAnsi="Times New Roman" w:cs="Times New Roman"/>
          <w:sz w:val="24"/>
          <w:szCs w:val="24"/>
        </w:rPr>
        <w:t>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5.13. В ответе по результатам рассмотрения жалобы Комитетом указываются: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CCE">
        <w:rPr>
          <w:rFonts w:ascii="Times New Roman" w:hAnsi="Times New Roman" w:cs="Times New Roman"/>
          <w:sz w:val="24"/>
          <w:szCs w:val="24"/>
        </w:rPr>
        <w:t>а) наименование Комитета, до</w:t>
      </w:r>
      <w:r w:rsidRPr="00370CCE">
        <w:rPr>
          <w:rFonts w:ascii="Times New Roman" w:hAnsi="Times New Roman" w:cs="Times New Roman"/>
          <w:sz w:val="24"/>
          <w:szCs w:val="24"/>
        </w:rPr>
        <w:t>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в) фамилия, </w:t>
      </w:r>
      <w:r w:rsidRPr="00370CCE">
        <w:rPr>
          <w:rFonts w:ascii="Times New Roman" w:hAnsi="Times New Roman" w:cs="Times New Roman"/>
          <w:sz w:val="24"/>
          <w:szCs w:val="24"/>
        </w:rPr>
        <w:t>имя, отчество (последнее - при наличии) заявителя;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CC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70CCE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обоснованной, - сроки устранения выявленных нарушений (не более 5 рабочих дней), в том числе сро</w:t>
      </w:r>
      <w:r w:rsidRPr="00370CCE">
        <w:rPr>
          <w:rFonts w:ascii="Times New Roman" w:hAnsi="Times New Roman" w:cs="Times New Roman"/>
          <w:sz w:val="24"/>
          <w:szCs w:val="24"/>
        </w:rPr>
        <w:t>к предоставления результата муниципальной услуги;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5.14. Ответ по результатам рассмотрения жалобы на решения и действия (бездействие) должностных лиц, муниципальных служащих Комитета подписывает</w:t>
      </w:r>
      <w:r w:rsidRPr="00370CCE">
        <w:rPr>
          <w:rFonts w:ascii="Times New Roman" w:hAnsi="Times New Roman" w:cs="Times New Roman"/>
          <w:sz w:val="24"/>
          <w:szCs w:val="24"/>
        </w:rPr>
        <w:t xml:space="preserve"> председатель Комитета (в случае его отсутствия - должностное лицо, назначенное приказом Комитета).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 решения председателя Комитета подписывается главой муниципального образования «</w:t>
      </w:r>
      <w:proofErr w:type="spellStart"/>
      <w:r w:rsidRPr="00370CC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370CC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</w:t>
      </w:r>
      <w:r w:rsidRPr="00370CCE">
        <w:rPr>
          <w:rFonts w:ascii="Times New Roman" w:hAnsi="Times New Roman" w:cs="Times New Roman"/>
          <w:sz w:val="24"/>
          <w:szCs w:val="24"/>
        </w:rPr>
        <w:lastRenderedPageBreak/>
        <w:t xml:space="preserve">признаков состава административного правонарушения, предусмотренного </w:t>
      </w:r>
      <w:hyperlink r:id="rId27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28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Респу</w:t>
      </w:r>
      <w:r w:rsidRPr="00370CCE">
        <w:rPr>
          <w:rFonts w:ascii="Times New Roman" w:hAnsi="Times New Roman" w:cs="Times New Roman"/>
          <w:sz w:val="24"/>
          <w:szCs w:val="24"/>
        </w:rPr>
        <w:t>блики Бурятия от 05.05.2011 N 2003-IV "Об административных правонарушениях", или признаков состава преступления председатель Комитета (в случае его отсутствия - должностное лицо, назначенное приказом Комитета), глава муниципального образования «</w:t>
      </w:r>
      <w:proofErr w:type="spellStart"/>
      <w:r w:rsidRPr="00370CCE">
        <w:rPr>
          <w:rFonts w:ascii="Times New Roman" w:hAnsi="Times New Roman" w:cs="Times New Roman"/>
          <w:sz w:val="24"/>
          <w:szCs w:val="24"/>
        </w:rPr>
        <w:t>Мухоршибирс</w:t>
      </w:r>
      <w:r w:rsidRPr="00370CCE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370CCE">
        <w:rPr>
          <w:rFonts w:ascii="Times New Roman" w:hAnsi="Times New Roman" w:cs="Times New Roman"/>
          <w:sz w:val="24"/>
          <w:szCs w:val="24"/>
        </w:rPr>
        <w:t xml:space="preserve"> район» (в отношении жалобы на председателя Комитета) в соответствии</w:t>
      </w:r>
      <w:proofErr w:type="gramEnd"/>
      <w:r w:rsidRPr="00370CCE">
        <w:rPr>
          <w:rFonts w:ascii="Times New Roman" w:hAnsi="Times New Roman" w:cs="Times New Roman"/>
          <w:sz w:val="24"/>
          <w:szCs w:val="24"/>
        </w:rPr>
        <w:t xml:space="preserve"> с </w:t>
      </w:r>
      <w:hyperlink r:id="rId29" w:history="1">
        <w:r w:rsidRPr="00370CCE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11.2</w:t>
        </w:r>
      </w:hyperlink>
      <w:r w:rsidRPr="00370CCE">
        <w:rPr>
          <w:rFonts w:ascii="Times New Roman" w:hAnsi="Times New Roman" w:cs="Times New Roman"/>
          <w:sz w:val="24"/>
          <w:szCs w:val="24"/>
        </w:rPr>
        <w:t xml:space="preserve"> Федер</w:t>
      </w:r>
      <w:r w:rsidRPr="00370CCE">
        <w:rPr>
          <w:rFonts w:ascii="Times New Roman" w:hAnsi="Times New Roman" w:cs="Times New Roman"/>
          <w:sz w:val="24"/>
          <w:szCs w:val="24"/>
        </w:rPr>
        <w:t>ального закона N 210-ФЗ незамедлительно направляют имеющиеся материалы в органы прокуратуры.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5.1</w:t>
      </w:r>
      <w:r w:rsidRPr="00370CCE">
        <w:rPr>
          <w:rFonts w:ascii="Times New Roman" w:hAnsi="Times New Roman" w:cs="Times New Roman"/>
          <w:sz w:val="24"/>
          <w:szCs w:val="24"/>
        </w:rPr>
        <w:t>6</w:t>
      </w:r>
      <w:r w:rsidRPr="00370CCE">
        <w:rPr>
          <w:rFonts w:ascii="Times New Roman" w:hAnsi="Times New Roman" w:cs="Times New Roman"/>
          <w:sz w:val="24"/>
          <w:szCs w:val="24"/>
        </w:rPr>
        <w:t>. Комитет отказывает в рассмотрении жалобы в следующих случаях: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а) наличие вступившего в законную силу решения суда, арбитражного суда по жалобе о том же </w:t>
      </w:r>
      <w:r w:rsidRPr="00370CCE">
        <w:rPr>
          <w:rFonts w:ascii="Times New Roman" w:hAnsi="Times New Roman" w:cs="Times New Roman"/>
          <w:sz w:val="24"/>
          <w:szCs w:val="24"/>
        </w:rPr>
        <w:t>предмете и по тем же основаниям;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</w:t>
      </w:r>
      <w:r w:rsidRPr="00370CCE">
        <w:rPr>
          <w:rFonts w:ascii="Times New Roman" w:hAnsi="Times New Roman" w:cs="Times New Roman"/>
          <w:sz w:val="24"/>
          <w:szCs w:val="24"/>
        </w:rPr>
        <w:t>ерации.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5.1</w:t>
      </w:r>
      <w:r w:rsidRPr="00370CCE">
        <w:rPr>
          <w:rFonts w:ascii="Times New Roman" w:hAnsi="Times New Roman" w:cs="Times New Roman"/>
          <w:sz w:val="24"/>
          <w:szCs w:val="24"/>
        </w:rPr>
        <w:t>7</w:t>
      </w:r>
      <w:r w:rsidRPr="00370CCE">
        <w:rPr>
          <w:rFonts w:ascii="Times New Roman" w:hAnsi="Times New Roman" w:cs="Times New Roman"/>
          <w:sz w:val="24"/>
          <w:szCs w:val="24"/>
        </w:rPr>
        <w:t>. Заявитель имеет право обжаловать принятое по жалобе решение Комитетом  главе муниципального образования «</w:t>
      </w:r>
      <w:proofErr w:type="spellStart"/>
      <w:r w:rsidRPr="00370CC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370CCE">
        <w:rPr>
          <w:rFonts w:ascii="Times New Roman" w:hAnsi="Times New Roman" w:cs="Times New Roman"/>
          <w:sz w:val="24"/>
          <w:szCs w:val="24"/>
        </w:rPr>
        <w:t xml:space="preserve"> район» и (или) в судебном порядке в соответствии с законодательством Российской Федерации.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5.1</w:t>
      </w:r>
      <w:r w:rsidRPr="00370CCE">
        <w:rPr>
          <w:rFonts w:ascii="Times New Roman" w:hAnsi="Times New Roman" w:cs="Times New Roman"/>
          <w:sz w:val="24"/>
          <w:szCs w:val="24"/>
        </w:rPr>
        <w:t>8</w:t>
      </w:r>
      <w:r w:rsidRPr="00370CCE">
        <w:rPr>
          <w:rFonts w:ascii="Times New Roman" w:hAnsi="Times New Roman" w:cs="Times New Roman"/>
          <w:sz w:val="24"/>
          <w:szCs w:val="24"/>
        </w:rPr>
        <w:t xml:space="preserve">. Заявитель имеет право на </w:t>
      </w:r>
      <w:r w:rsidRPr="00370CCE">
        <w:rPr>
          <w:rFonts w:ascii="Times New Roman" w:hAnsi="Times New Roman" w:cs="Times New Roman"/>
          <w:sz w:val="24"/>
          <w:szCs w:val="24"/>
        </w:rPr>
        <w:t>получение информации и документов, необходимых для обоснования и рассмотрения жалобы, в том числе: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б) знакомиться с документами и материалами, касающимися рассмотрения жал</w:t>
      </w:r>
      <w:r w:rsidRPr="00370CCE">
        <w:rPr>
          <w:rFonts w:ascii="Times New Roman" w:hAnsi="Times New Roman" w:cs="Times New Roman"/>
          <w:sz w:val="24"/>
          <w:szCs w:val="24"/>
        </w:rPr>
        <w:t>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в) получать письменный ответ по сущест</w:t>
      </w:r>
      <w:r w:rsidRPr="00370CCE">
        <w:rPr>
          <w:rFonts w:ascii="Times New Roman" w:hAnsi="Times New Roman" w:cs="Times New Roman"/>
          <w:sz w:val="24"/>
          <w:szCs w:val="24"/>
        </w:rPr>
        <w:t>ву поставленных в жалобе вопросов;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5.</w:t>
      </w:r>
      <w:r w:rsidRPr="00370CCE">
        <w:rPr>
          <w:rFonts w:ascii="Times New Roman" w:hAnsi="Times New Roman" w:cs="Times New Roman"/>
          <w:sz w:val="24"/>
          <w:szCs w:val="24"/>
        </w:rPr>
        <w:t>19</w:t>
      </w:r>
      <w:r w:rsidRPr="00370CCE">
        <w:rPr>
          <w:rFonts w:ascii="Times New Roman" w:hAnsi="Times New Roman" w:cs="Times New Roman"/>
          <w:sz w:val="24"/>
          <w:szCs w:val="24"/>
        </w:rPr>
        <w:t>. Комитет обеспечивает информирование заявителей о порядке обжалования решений и действий (бездействия) Комитета, должностных лиц Комитета либо муниципальн</w:t>
      </w:r>
      <w:r w:rsidRPr="00370CCE">
        <w:rPr>
          <w:rFonts w:ascii="Times New Roman" w:hAnsi="Times New Roman" w:cs="Times New Roman"/>
          <w:sz w:val="24"/>
          <w:szCs w:val="24"/>
        </w:rPr>
        <w:t>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414E6" w:rsidRPr="00370CCE" w:rsidRDefault="00371643" w:rsidP="00370C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        1.1</w:t>
      </w:r>
      <w:r w:rsidRPr="00370CCE">
        <w:rPr>
          <w:rFonts w:ascii="Times New Roman" w:hAnsi="Times New Roman" w:cs="Times New Roman"/>
          <w:sz w:val="24"/>
          <w:szCs w:val="24"/>
        </w:rPr>
        <w:t>6</w:t>
      </w:r>
      <w:r w:rsidRPr="00370CCE">
        <w:rPr>
          <w:rFonts w:ascii="Times New Roman" w:hAnsi="Times New Roman" w:cs="Times New Roman"/>
          <w:sz w:val="24"/>
          <w:szCs w:val="24"/>
        </w:rPr>
        <w:t>. Дополнить разделом 6 следующего содержания:</w:t>
      </w:r>
    </w:p>
    <w:p w:rsidR="000414E6" w:rsidRPr="00370CCE" w:rsidRDefault="00371643" w:rsidP="00370CC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0CCE">
        <w:rPr>
          <w:rFonts w:ascii="Times New Roman" w:hAnsi="Times New Roman" w:cs="Times New Roman"/>
          <w:b w:val="0"/>
          <w:sz w:val="24"/>
          <w:szCs w:val="24"/>
        </w:rPr>
        <w:t xml:space="preserve">«6. Особенности </w:t>
      </w:r>
      <w:r w:rsidRPr="00370CCE">
        <w:rPr>
          <w:rFonts w:ascii="Times New Roman" w:hAnsi="Times New Roman" w:cs="Times New Roman"/>
          <w:b w:val="0"/>
          <w:sz w:val="24"/>
          <w:szCs w:val="24"/>
        </w:rPr>
        <w:t>выполнения административных процедур</w:t>
      </w:r>
      <w:r w:rsidR="00370C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0CCE">
        <w:rPr>
          <w:rFonts w:ascii="Times New Roman" w:hAnsi="Times New Roman" w:cs="Times New Roman"/>
          <w:b w:val="0"/>
          <w:sz w:val="24"/>
          <w:szCs w:val="24"/>
        </w:rPr>
        <w:t>(действий) в многофункциональных центрах предоставления</w:t>
      </w:r>
      <w:r w:rsidR="00370C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0CC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государственных и муниципальных услуг                 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Предоставление муниципальной услуги в ГБУ "МФЦ РБ" осуществляется согласно заключенному соглашению о взаимод</w:t>
      </w:r>
      <w:r w:rsidRPr="00370CCE">
        <w:rPr>
          <w:rFonts w:ascii="Times New Roman" w:hAnsi="Times New Roman" w:cs="Times New Roman"/>
          <w:sz w:val="24"/>
          <w:szCs w:val="24"/>
        </w:rPr>
        <w:t>ействии между Администрацией муниципального образования «</w:t>
      </w:r>
      <w:proofErr w:type="spellStart"/>
      <w:r w:rsidRPr="00370CC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370CCE">
        <w:rPr>
          <w:rFonts w:ascii="Times New Roman" w:hAnsi="Times New Roman" w:cs="Times New Roman"/>
          <w:sz w:val="24"/>
          <w:szCs w:val="24"/>
        </w:rPr>
        <w:t xml:space="preserve"> район» и ГБУ "МФЦ РБ" на дату подачи запроса.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Муниципальная услуга также предоставляется в многофункциональных центрах с учетом принципа экстерриториальности, в соответствии с которым </w:t>
      </w:r>
      <w:r w:rsidRPr="00370CCE">
        <w:rPr>
          <w:rFonts w:ascii="Times New Roman" w:hAnsi="Times New Roman" w:cs="Times New Roman"/>
          <w:sz w:val="24"/>
          <w:szCs w:val="24"/>
        </w:rPr>
        <w:t>заявитель вправе выбрать для обращения за получением муниципальной услуги любой многофункциональный центр Республики Бурятия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1.1</w:t>
      </w:r>
      <w:r w:rsidRPr="00370CCE">
        <w:rPr>
          <w:rFonts w:ascii="Times New Roman" w:hAnsi="Times New Roman" w:cs="Times New Roman"/>
          <w:sz w:val="24"/>
          <w:szCs w:val="24"/>
        </w:rPr>
        <w:t>7</w:t>
      </w:r>
      <w:r w:rsidRPr="00370CCE">
        <w:rPr>
          <w:rFonts w:ascii="Times New Roman" w:hAnsi="Times New Roman" w:cs="Times New Roman"/>
          <w:sz w:val="24"/>
          <w:szCs w:val="24"/>
        </w:rPr>
        <w:t>. Приложение №1 к Административному регламенту изложить в новой редакции согласно приложению №1 к настоящему постановлению;</w:t>
      </w:r>
    </w:p>
    <w:p w:rsidR="000414E6" w:rsidRPr="00370CCE" w:rsidRDefault="00371643" w:rsidP="0037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>1.1</w:t>
      </w:r>
      <w:r w:rsidRPr="00370CCE">
        <w:rPr>
          <w:rFonts w:ascii="Times New Roman" w:hAnsi="Times New Roman" w:cs="Times New Roman"/>
          <w:sz w:val="24"/>
          <w:szCs w:val="24"/>
        </w:rPr>
        <w:t>8</w:t>
      </w:r>
      <w:r w:rsidRPr="00370CCE">
        <w:rPr>
          <w:rFonts w:ascii="Times New Roman" w:hAnsi="Times New Roman" w:cs="Times New Roman"/>
          <w:sz w:val="24"/>
          <w:szCs w:val="24"/>
        </w:rPr>
        <w:t>. Приложение №</w:t>
      </w:r>
      <w:r w:rsidRPr="00370CCE">
        <w:rPr>
          <w:rFonts w:ascii="Times New Roman" w:hAnsi="Times New Roman" w:cs="Times New Roman"/>
          <w:sz w:val="24"/>
          <w:szCs w:val="24"/>
        </w:rPr>
        <w:t>2</w:t>
      </w:r>
      <w:r w:rsidRPr="00370CC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исключить. </w:t>
      </w:r>
    </w:p>
    <w:p w:rsidR="00371643" w:rsidRDefault="00371643" w:rsidP="00370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CE">
        <w:rPr>
          <w:rFonts w:ascii="Times New Roman" w:hAnsi="Times New Roman" w:cs="Times New Roman"/>
          <w:sz w:val="24"/>
          <w:szCs w:val="24"/>
        </w:rPr>
        <w:t xml:space="preserve">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утратившими силу постановления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16.05.2018г №223, от 17.10.2018г №583 «О внесении изменений в</w:t>
      </w:r>
      <w:r w:rsidRPr="00371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муниципальной услуги «Выдача разрешения на использование земель или земельных участков, находящихся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 земельных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участков, государственная собственность на которые не разграничена, без предоставления земельных участков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установления сервитута в целях, предусмотренных пунктом 1 статьи 39.34 Земельного кодекса Российской Федерации», утвержденный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414E6" w:rsidRPr="00370CCE" w:rsidRDefault="00371643" w:rsidP="00370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Pr="00370CC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70CCE">
        <w:rPr>
          <w:rFonts w:ascii="Times New Roman" w:hAnsi="Times New Roman" w:cs="Times New Roman"/>
          <w:sz w:val="24"/>
          <w:szCs w:val="24"/>
        </w:rPr>
        <w:t xml:space="preserve"> настоящее постановление в сети Интернет.</w:t>
      </w:r>
    </w:p>
    <w:p w:rsidR="000414E6" w:rsidRPr="00370CCE" w:rsidRDefault="00371643" w:rsidP="00370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370CCE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момента его обнародования.</w:t>
      </w:r>
    </w:p>
    <w:p w:rsidR="000414E6" w:rsidRPr="00370CCE" w:rsidRDefault="000414E6" w:rsidP="00370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4E6" w:rsidRDefault="00371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0414E6" w:rsidRPr="00370CCE" w:rsidRDefault="00371643" w:rsidP="00370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район"                                                                    В.Н. Молчанов                                                    </w:t>
      </w:r>
    </w:p>
    <w:p w:rsidR="000414E6" w:rsidRDefault="000414E6">
      <w:pPr>
        <w:pStyle w:val="ConsPlusNormal"/>
        <w:jc w:val="right"/>
        <w:outlineLvl w:val="1"/>
      </w:pPr>
    </w:p>
    <w:p w:rsidR="000414E6" w:rsidRDefault="000414E6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371643" w:rsidRDefault="00371643">
      <w:pPr>
        <w:pStyle w:val="ConsPlusNormal"/>
        <w:jc w:val="right"/>
        <w:outlineLvl w:val="1"/>
      </w:pPr>
    </w:p>
    <w:p w:rsidR="000414E6" w:rsidRDefault="00371643">
      <w:pPr>
        <w:pStyle w:val="ConsPlusNormal"/>
        <w:jc w:val="right"/>
        <w:outlineLvl w:val="1"/>
      </w:pPr>
      <w:r>
        <w:t>Приложение N 1</w:t>
      </w:r>
    </w:p>
    <w:p w:rsidR="000414E6" w:rsidRDefault="00371643">
      <w:pPr>
        <w:pStyle w:val="ConsPlusNormal"/>
        <w:jc w:val="right"/>
      </w:pPr>
      <w:r>
        <w:t>к  постановлению администрации</w:t>
      </w:r>
    </w:p>
    <w:p w:rsidR="000414E6" w:rsidRDefault="00371643">
      <w:pPr>
        <w:pStyle w:val="ConsPlusNormal"/>
        <w:jc w:val="right"/>
      </w:pPr>
      <w:r>
        <w:t>муниципального образования «</w:t>
      </w:r>
      <w:proofErr w:type="spellStart"/>
      <w:r>
        <w:t>Мухоршибир</w:t>
      </w:r>
      <w:r>
        <w:t>ский</w:t>
      </w:r>
      <w:proofErr w:type="spellEnd"/>
      <w:r>
        <w:t xml:space="preserve"> район»</w:t>
      </w:r>
    </w:p>
    <w:p w:rsidR="000414E6" w:rsidRDefault="00371643">
      <w:pPr>
        <w:pStyle w:val="ConsPlusNormal"/>
        <w:jc w:val="right"/>
      </w:pPr>
      <w:r>
        <w:t>от «___» _________2019г №______</w:t>
      </w:r>
    </w:p>
    <w:p w:rsidR="000414E6" w:rsidRDefault="000414E6">
      <w:pPr>
        <w:spacing w:after="1"/>
      </w:pPr>
    </w:p>
    <w:p w:rsidR="000414E6" w:rsidRDefault="000414E6">
      <w:pPr>
        <w:pStyle w:val="ConsPlusNormal"/>
        <w:jc w:val="both"/>
      </w:pPr>
    </w:p>
    <w:p w:rsidR="000414E6" w:rsidRDefault="00371643">
      <w:pPr>
        <w:pStyle w:val="ConsPlusNonformat"/>
        <w:jc w:val="right"/>
      </w:pPr>
      <w:r>
        <w:t xml:space="preserve">                                       Главе муниципального образования</w:t>
      </w:r>
    </w:p>
    <w:p w:rsidR="000414E6" w:rsidRDefault="00371643">
      <w:pPr>
        <w:pStyle w:val="ConsPlusNonformat"/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0414E6" w:rsidRDefault="00371643">
      <w:pPr>
        <w:pStyle w:val="ConsPlusNonformat"/>
        <w:jc w:val="right"/>
      </w:pPr>
      <w:r>
        <w:t>____________________</w:t>
      </w:r>
    </w:p>
    <w:p w:rsidR="000414E6" w:rsidRDefault="000414E6">
      <w:pPr>
        <w:pStyle w:val="ConsPlusNonformat"/>
        <w:jc w:val="both"/>
      </w:pPr>
    </w:p>
    <w:p w:rsidR="000414E6" w:rsidRDefault="00371643">
      <w:pPr>
        <w:pStyle w:val="ConsPlusNonformat"/>
        <w:jc w:val="both"/>
      </w:pPr>
      <w:bookmarkStart w:id="3" w:name="P464"/>
      <w:bookmarkEnd w:id="3"/>
      <w:r>
        <w:t xml:space="preserve">                                Заявление</w:t>
      </w:r>
    </w:p>
    <w:p w:rsidR="000414E6" w:rsidRDefault="00371643">
      <w:pPr>
        <w:pStyle w:val="ConsPlusNonformat"/>
        <w:jc w:val="both"/>
      </w:pPr>
      <w:r>
        <w:t xml:space="preserve">        о выдаче разрешения на использование земель или земельного</w:t>
      </w:r>
    </w:p>
    <w:p w:rsidR="000414E6" w:rsidRDefault="00371643">
      <w:pPr>
        <w:pStyle w:val="ConsPlusNonformat"/>
        <w:jc w:val="both"/>
      </w:pPr>
      <w:r>
        <w:t xml:space="preserve">           участка, </w:t>
      </w:r>
      <w:proofErr w:type="gramStart"/>
      <w:r>
        <w:t>находящихся</w:t>
      </w:r>
      <w:proofErr w:type="gramEnd"/>
      <w:r>
        <w:t xml:space="preserve"> в муниципальной собственности, и</w:t>
      </w:r>
    </w:p>
    <w:p w:rsidR="000414E6" w:rsidRDefault="00371643">
      <w:pPr>
        <w:pStyle w:val="ConsPlusNonformat"/>
        <w:jc w:val="both"/>
      </w:pPr>
      <w:r>
        <w:t xml:space="preserve">       земельных участков, государственная собственность на которые</w:t>
      </w:r>
    </w:p>
    <w:p w:rsidR="000414E6" w:rsidRDefault="00371643">
      <w:pPr>
        <w:pStyle w:val="ConsPlusNonformat"/>
        <w:jc w:val="both"/>
      </w:pPr>
      <w:r>
        <w:t xml:space="preserve">         не </w:t>
      </w:r>
      <w:proofErr w:type="gramStart"/>
      <w:r>
        <w:t>разграничена</w:t>
      </w:r>
      <w:proofErr w:type="gramEnd"/>
      <w:r>
        <w:t>, без предоставления земельных у</w:t>
      </w:r>
      <w:r>
        <w:t>частков и</w:t>
      </w:r>
    </w:p>
    <w:p w:rsidR="000414E6" w:rsidRDefault="00371643">
      <w:pPr>
        <w:pStyle w:val="ConsPlusNonformat"/>
        <w:jc w:val="both"/>
      </w:pPr>
      <w:r>
        <w:t xml:space="preserve">         установления сервитута в целях, предусмотренных пунктом 1</w:t>
      </w:r>
    </w:p>
    <w:p w:rsidR="000414E6" w:rsidRDefault="00371643">
      <w:pPr>
        <w:pStyle w:val="ConsPlusNonformat"/>
        <w:jc w:val="both"/>
      </w:pPr>
      <w:r>
        <w:t xml:space="preserve">           статьи 39.34 Земельного кодекса Российской Федерации</w:t>
      </w:r>
    </w:p>
    <w:p w:rsidR="000414E6" w:rsidRDefault="000414E6">
      <w:pPr>
        <w:pStyle w:val="ConsPlusNonformat"/>
        <w:jc w:val="both"/>
      </w:pPr>
    </w:p>
    <w:p w:rsidR="000414E6" w:rsidRDefault="0037164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414E6" w:rsidRDefault="00371643">
      <w:pPr>
        <w:pStyle w:val="ConsPlusNonformat"/>
        <w:jc w:val="both"/>
      </w:pPr>
      <w:r>
        <w:t xml:space="preserve">                                   (ФИ</w:t>
      </w:r>
      <w:r>
        <w:t>О)</w:t>
      </w:r>
    </w:p>
    <w:p w:rsidR="000414E6" w:rsidRDefault="00371643">
      <w:pPr>
        <w:pStyle w:val="ConsPlusNonformat"/>
        <w:jc w:val="both"/>
      </w:pPr>
      <w:r>
        <w:t>место жительства _________________________________________________________,</w:t>
      </w:r>
    </w:p>
    <w:p w:rsidR="000414E6" w:rsidRDefault="00371643">
      <w:pPr>
        <w:pStyle w:val="ConsPlusNonformat"/>
        <w:jc w:val="both"/>
      </w:pPr>
      <w:r>
        <w:t>почтовый адрес, адрес электронной почты, телефон _________________________,</w:t>
      </w:r>
    </w:p>
    <w:p w:rsidR="000414E6" w:rsidRDefault="00371643">
      <w:pPr>
        <w:pStyle w:val="ConsPlusNonformat"/>
        <w:jc w:val="both"/>
      </w:pPr>
      <w:r>
        <w:t>реквизиты документа, удостоверяющего личность заявителя, __________________</w:t>
      </w:r>
    </w:p>
    <w:p w:rsidR="000414E6" w:rsidRDefault="00371643">
      <w:pPr>
        <w:pStyle w:val="ConsPlusNonformat"/>
        <w:jc w:val="both"/>
      </w:pPr>
      <w:r>
        <w:t>_________________________</w:t>
      </w:r>
      <w:r>
        <w:t>__________________________________________________</w:t>
      </w:r>
    </w:p>
    <w:p w:rsidR="000414E6" w:rsidRDefault="00371643">
      <w:pPr>
        <w:pStyle w:val="ConsPlusNonformat"/>
        <w:jc w:val="both"/>
      </w:pPr>
      <w:r>
        <w:t>__________________________________________________________________________,</w:t>
      </w:r>
    </w:p>
    <w:p w:rsidR="000414E6" w:rsidRDefault="00371643">
      <w:pPr>
        <w:pStyle w:val="ConsPlusNonformat"/>
        <w:jc w:val="both"/>
      </w:pPr>
      <w:r>
        <w:t>наименование,  место нахождения, организационно-правовая форма и сведения о</w:t>
      </w:r>
    </w:p>
    <w:p w:rsidR="000414E6" w:rsidRDefault="00371643">
      <w:pPr>
        <w:pStyle w:val="ConsPlusNonformat"/>
        <w:jc w:val="both"/>
      </w:pPr>
      <w:r>
        <w:t>государственной  регистрации  заявителя  в  Едином  г</w:t>
      </w:r>
      <w:r>
        <w:t>осударственном реестре</w:t>
      </w:r>
    </w:p>
    <w:p w:rsidR="000414E6" w:rsidRDefault="00371643">
      <w:pPr>
        <w:pStyle w:val="ConsPlusNonformat"/>
        <w:jc w:val="both"/>
      </w:pPr>
      <w:r>
        <w:t>юридических лиц - в случае, если заявление подается юридическим лицом</w:t>
      </w:r>
    </w:p>
    <w:p w:rsidR="000414E6" w:rsidRDefault="00371643">
      <w:pPr>
        <w:pStyle w:val="ConsPlusNonformat"/>
        <w:jc w:val="both"/>
      </w:pPr>
      <w:r>
        <w:t>__________________________________________________________________________,</w:t>
      </w:r>
    </w:p>
    <w:p w:rsidR="000414E6" w:rsidRDefault="00371643">
      <w:pPr>
        <w:pStyle w:val="ConsPlusNonformat"/>
        <w:jc w:val="both"/>
      </w:pPr>
      <w:r>
        <w:t>ФИО  представителя  заявителя  и  реквизиты  документа, подтверждающего его</w:t>
      </w:r>
    </w:p>
    <w:p w:rsidR="000414E6" w:rsidRDefault="00371643">
      <w:pPr>
        <w:pStyle w:val="ConsPlusNonformat"/>
        <w:jc w:val="both"/>
      </w:pPr>
      <w:r>
        <w:t>полномочия,</w:t>
      </w:r>
      <w:r>
        <w:t xml:space="preserve"> - в случае, если заявление подается представителем заявителя</w:t>
      </w:r>
    </w:p>
    <w:p w:rsidR="000414E6" w:rsidRDefault="00371643">
      <w:pPr>
        <w:pStyle w:val="ConsPlusNonformat"/>
        <w:jc w:val="both"/>
      </w:pPr>
      <w:r>
        <w:t>__________________________________________________________________________,</w:t>
      </w:r>
    </w:p>
    <w:p w:rsidR="000414E6" w:rsidRDefault="00371643">
      <w:pPr>
        <w:pStyle w:val="ConsPlusNonformat"/>
        <w:jc w:val="both"/>
      </w:pPr>
      <w:r>
        <w:t>почтовый адрес, адрес электронной почты, телефон _________________________.</w:t>
      </w:r>
    </w:p>
    <w:p w:rsidR="000414E6" w:rsidRDefault="00371643">
      <w:pPr>
        <w:pStyle w:val="ConsPlusNonformat"/>
        <w:jc w:val="both"/>
      </w:pPr>
      <w:r>
        <w:t xml:space="preserve">Прошу выдать разрешение на использование </w:t>
      </w:r>
      <w:r>
        <w:t>земельного участка площадью ______</w:t>
      </w:r>
    </w:p>
    <w:p w:rsidR="000414E6" w:rsidRDefault="00371643">
      <w:pPr>
        <w:pStyle w:val="ConsPlusNonformat"/>
        <w:jc w:val="both"/>
      </w:pPr>
      <w:r>
        <w:t xml:space="preserve">кв. м, </w:t>
      </w:r>
      <w:proofErr w:type="gramStart"/>
      <w:r>
        <w:t>расположенного</w:t>
      </w:r>
      <w:proofErr w:type="gramEnd"/>
      <w:r>
        <w:t xml:space="preserve"> по адресу: _________________________________________,</w:t>
      </w:r>
    </w:p>
    <w:p w:rsidR="000414E6" w:rsidRDefault="00371643">
      <w:pPr>
        <w:pStyle w:val="ConsPlusNonformat"/>
        <w:jc w:val="both"/>
      </w:pPr>
      <w:r>
        <w:t>кадастровый номер 03:</w:t>
      </w:r>
      <w:r>
        <w:t>1</w:t>
      </w:r>
      <w:r>
        <w:t>4:_____________________,</w:t>
      </w:r>
    </w:p>
    <w:p w:rsidR="000414E6" w:rsidRDefault="00371643">
      <w:pPr>
        <w:pStyle w:val="ConsPlusNonformat"/>
        <w:jc w:val="both"/>
      </w:pPr>
      <w:r>
        <w:t>предполагаемые цели: _____________________________________________________.</w:t>
      </w:r>
    </w:p>
    <w:p w:rsidR="000414E6" w:rsidRDefault="00371643">
      <w:pPr>
        <w:pStyle w:val="ConsPlusNonformat"/>
        <w:jc w:val="both"/>
      </w:pPr>
      <w:proofErr w:type="gramStart"/>
      <w:r>
        <w:t xml:space="preserve">На  срок  </w:t>
      </w:r>
      <w:r>
        <w:t>использования  земель  или земельного участка (в пределах сроков,</w:t>
      </w:r>
      <w:proofErr w:type="gramEnd"/>
    </w:p>
    <w:p w:rsidR="000414E6" w:rsidRDefault="00371643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 </w:t>
      </w:r>
      <w:hyperlink r:id="rId30" w:history="1">
        <w:r>
          <w:rPr>
            <w:color w:val="0000FF"/>
          </w:rPr>
          <w:t>пунктом   1  статьи</w:t>
        </w:r>
        <w:r>
          <w:rPr>
            <w:color w:val="0000FF"/>
          </w:rPr>
          <w:t xml:space="preserve">  39.34</w:t>
        </w:r>
      </w:hyperlink>
      <w:r>
        <w:t xml:space="preserve">  Земельного  кодекса  Российской</w:t>
      </w:r>
    </w:p>
    <w:p w:rsidR="000414E6" w:rsidRDefault="00371643">
      <w:pPr>
        <w:pStyle w:val="ConsPlusNonformat"/>
        <w:jc w:val="both"/>
      </w:pPr>
      <w:proofErr w:type="gramStart"/>
      <w:r>
        <w:t>Федерации) _______________________________________________________________.</w:t>
      </w:r>
      <w:proofErr w:type="gramEnd"/>
    </w:p>
    <w:p w:rsidR="000414E6" w:rsidRDefault="00371643">
      <w:pPr>
        <w:pStyle w:val="ConsPlusNonformat"/>
        <w:jc w:val="both"/>
      </w:pPr>
      <w:r>
        <w:rPr>
          <w:rFonts w:eastAsia="SimSun"/>
          <w:shd w:val="clear" w:color="auto" w:fill="F0F0F0"/>
        </w:rPr>
        <w:t>И</w:t>
      </w:r>
      <w:r>
        <w:rPr>
          <w:rFonts w:eastAsia="SimSun"/>
          <w:shd w:val="clear" w:color="auto" w:fill="F0F0F0"/>
        </w:rPr>
        <w:t>нформация о необходимости осуществления рубок деревьев, кустарников, расположенных в границах </w:t>
      </w:r>
      <w:r>
        <w:rPr>
          <w:rFonts w:eastAsia="SimSun"/>
          <w:shd w:val="clear" w:color="auto" w:fill="FFD800"/>
        </w:rPr>
        <w:t>земельного</w:t>
      </w:r>
      <w:r>
        <w:rPr>
          <w:rFonts w:eastAsia="SimSun"/>
          <w:shd w:val="clear" w:color="auto" w:fill="F0F0F0"/>
        </w:rPr>
        <w:t> участка, части земельного учас</w:t>
      </w:r>
      <w:r>
        <w:rPr>
          <w:rFonts w:eastAsia="SimSun"/>
          <w:shd w:val="clear" w:color="auto" w:fill="F0F0F0"/>
        </w:rPr>
        <w:t>тка</w:t>
      </w:r>
      <w:r>
        <w:rPr>
          <w:rFonts w:eastAsia="SimSun"/>
          <w:shd w:val="clear" w:color="auto" w:fill="F0F0F0"/>
        </w:rPr>
        <w:t xml:space="preserve"> ___________________________________________________________________________.</w:t>
      </w:r>
      <w:r>
        <w:rPr>
          <w:rFonts w:eastAsia="SimSun"/>
          <w:shd w:val="clear" w:color="auto" w:fill="F0F0F0"/>
        </w:rPr>
        <w:t> </w:t>
      </w:r>
    </w:p>
    <w:p w:rsidR="000414E6" w:rsidRDefault="00371643">
      <w:pPr>
        <w:pStyle w:val="ConsPlusNonformat"/>
        <w:jc w:val="both"/>
      </w:pPr>
      <w:r>
        <w:t xml:space="preserve">    Основание выдачи разрешения на использование земельного участка:</w:t>
      </w:r>
    </w:p>
    <w:p w:rsidR="000414E6" w:rsidRDefault="000414E6">
      <w:pPr>
        <w:pStyle w:val="ConsPlusNonformat"/>
        <w:jc w:val="both"/>
      </w:pPr>
      <w:hyperlink r:id="rId31" w:history="1">
        <w:r w:rsidR="00371643">
          <w:rPr>
            <w:color w:val="0000FF"/>
          </w:rPr>
          <w:t>ст. 39.34</w:t>
        </w:r>
      </w:hyperlink>
      <w:r w:rsidR="00371643">
        <w:t xml:space="preserve"> Земельного кодекса РФ; </w:t>
      </w:r>
      <w:hyperlink r:id="rId32" w:history="1">
        <w:r w:rsidR="00371643">
          <w:rPr>
            <w:color w:val="0000FF"/>
          </w:rPr>
          <w:t>постановление</w:t>
        </w:r>
      </w:hyperlink>
      <w:r w:rsidR="00371643">
        <w:t xml:space="preserve"> Правительства Ро</w:t>
      </w:r>
      <w:r w:rsidR="00371643">
        <w:t>ссийской</w:t>
      </w:r>
    </w:p>
    <w:p w:rsidR="000414E6" w:rsidRDefault="00371643">
      <w:pPr>
        <w:pStyle w:val="ConsPlusNonformat"/>
        <w:jc w:val="both"/>
      </w:pPr>
      <w:r>
        <w:t>Федерации от 27.11.2014 N 1244.</w:t>
      </w:r>
    </w:p>
    <w:p w:rsidR="000414E6" w:rsidRDefault="00371643">
      <w:pPr>
        <w:pStyle w:val="ConsPlusNonformat"/>
        <w:jc w:val="both"/>
      </w:pPr>
      <w:r>
        <w:t xml:space="preserve">    Приложение:</w:t>
      </w:r>
    </w:p>
    <w:p w:rsidR="000414E6" w:rsidRDefault="00371643">
      <w:pPr>
        <w:pStyle w:val="ConsPlusNonformat"/>
        <w:jc w:val="both"/>
      </w:pPr>
      <w:r>
        <w:t xml:space="preserve">    1.  Копии документов, удостоверяющих личность заявителя и представителя</w:t>
      </w:r>
    </w:p>
    <w:p w:rsidR="000414E6" w:rsidRDefault="00371643">
      <w:pPr>
        <w:pStyle w:val="ConsPlusNonformat"/>
        <w:jc w:val="both"/>
      </w:pPr>
      <w:r>
        <w:t>заявителя, и документа, подтверждающего полномочия представителя заявителя,</w:t>
      </w:r>
    </w:p>
    <w:p w:rsidR="000414E6" w:rsidRDefault="00371643">
      <w:pPr>
        <w:pStyle w:val="ConsPlusNonformat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</w:t>
      </w:r>
      <w:r>
        <w:t>м заявителя.</w:t>
      </w:r>
    </w:p>
    <w:p w:rsidR="000414E6" w:rsidRDefault="00371643">
      <w:pPr>
        <w:pStyle w:val="ConsPlusNonformat"/>
        <w:jc w:val="both"/>
      </w:pPr>
      <w:r>
        <w:t xml:space="preserve">    2.  Схема  границ  предполагаемых  к  использованию  земель  или  части</w:t>
      </w:r>
    </w:p>
    <w:p w:rsidR="000414E6" w:rsidRDefault="00371643">
      <w:pPr>
        <w:pStyle w:val="ConsPlusNonformat"/>
        <w:jc w:val="both"/>
      </w:pPr>
      <w:r>
        <w:t>земельного  участка  на  кадастровом плане территории с указанием координат</w:t>
      </w:r>
    </w:p>
    <w:p w:rsidR="000414E6" w:rsidRDefault="00371643">
      <w:pPr>
        <w:pStyle w:val="ConsPlusNonformat"/>
        <w:jc w:val="both"/>
      </w:pPr>
      <w:r>
        <w:t>характерных   точек   границ   территории  -  в  случае,  если  планируется</w:t>
      </w:r>
    </w:p>
    <w:p w:rsidR="000414E6" w:rsidRDefault="00371643">
      <w:pPr>
        <w:pStyle w:val="ConsPlusNonformat"/>
        <w:jc w:val="both"/>
      </w:pPr>
      <w:proofErr w:type="gramStart"/>
      <w:r>
        <w:t>использовать  з</w:t>
      </w:r>
      <w:r>
        <w:t>емли  или часть земельного участка (с использованием системы</w:t>
      </w:r>
      <w:proofErr w:type="gramEnd"/>
    </w:p>
    <w:p w:rsidR="000414E6" w:rsidRDefault="00371643">
      <w:pPr>
        <w:pStyle w:val="ConsPlusNonformat"/>
        <w:jc w:val="both"/>
      </w:pPr>
      <w:r>
        <w:t>координат, применяемой при ведении государственного кадастра недвижимости).</w:t>
      </w:r>
    </w:p>
    <w:p w:rsidR="000414E6" w:rsidRDefault="00371643">
      <w:pPr>
        <w:pStyle w:val="ConsPlusNonformat"/>
        <w:jc w:val="both"/>
      </w:pPr>
      <w:r>
        <w:t xml:space="preserve">    По собственной инициативе к заявлению прилагаются:</w:t>
      </w:r>
    </w:p>
    <w:p w:rsidR="000414E6" w:rsidRDefault="00371643">
      <w:pPr>
        <w:pStyle w:val="ConsPlusNonformat"/>
        <w:jc w:val="both"/>
      </w:pPr>
      <w:r>
        <w:t>а</w:t>
      </w:r>
      <w:r>
        <w:t xml:space="preserve">) выписка из Единого государственного реестра недвижимости об </w:t>
      </w:r>
      <w:r>
        <w:t>объект</w:t>
      </w:r>
      <w:r>
        <w:t>е</w:t>
      </w:r>
      <w:r>
        <w:t xml:space="preserve"> недвижимости;</w:t>
      </w:r>
    </w:p>
    <w:p w:rsidR="000414E6" w:rsidRDefault="00371643">
      <w:pPr>
        <w:pStyle w:val="ConsPlusNonformat"/>
        <w:jc w:val="both"/>
      </w:pPr>
      <w:r>
        <w:t>б</w:t>
      </w:r>
      <w:r>
        <w:t xml:space="preserve">)   копия   лицензии,   удостоверяющей   право   проведения  работ  </w:t>
      </w:r>
      <w:proofErr w:type="gramStart"/>
      <w:r>
        <w:t>по</w:t>
      </w:r>
      <w:proofErr w:type="gramEnd"/>
    </w:p>
    <w:p w:rsidR="000414E6" w:rsidRDefault="00371643">
      <w:pPr>
        <w:pStyle w:val="ConsPlusNonformat"/>
        <w:jc w:val="both"/>
      </w:pPr>
      <w:r>
        <w:t>геологическому изучению недр;</w:t>
      </w:r>
    </w:p>
    <w:p w:rsidR="000414E6" w:rsidRDefault="00371643">
      <w:pPr>
        <w:pStyle w:val="ConsPlusNonformat"/>
        <w:jc w:val="both"/>
      </w:pPr>
      <w:r>
        <w:t>в</w:t>
      </w:r>
      <w:r>
        <w:t>)  иные  документы,  подтверждающие основания для использования земель</w:t>
      </w:r>
    </w:p>
    <w:p w:rsidR="000414E6" w:rsidRDefault="00371643">
      <w:pPr>
        <w:pStyle w:val="ConsPlusNonformat"/>
        <w:jc w:val="both"/>
      </w:pPr>
      <w:r>
        <w:t xml:space="preserve">или  земельного  участка  в  целях,  предусмотренных </w:t>
      </w:r>
      <w:hyperlink r:id="rId33" w:history="1">
        <w:r>
          <w:rPr>
            <w:color w:val="0000FF"/>
          </w:rPr>
          <w:t>пунктом 1 статьи 39.34</w:t>
        </w:r>
      </w:hyperlink>
    </w:p>
    <w:p w:rsidR="000414E6" w:rsidRDefault="00371643">
      <w:pPr>
        <w:pStyle w:val="ConsPlusNonformat"/>
        <w:jc w:val="both"/>
      </w:pPr>
      <w:r>
        <w:lastRenderedPageBreak/>
        <w:t>Земельного кодекса Российской Федерации.</w:t>
      </w:r>
    </w:p>
    <w:p w:rsidR="000414E6" w:rsidRDefault="000414E6">
      <w:pPr>
        <w:pStyle w:val="ConsPlusNonformat"/>
        <w:jc w:val="both"/>
      </w:pPr>
    </w:p>
    <w:p w:rsidR="000414E6" w:rsidRDefault="00371643">
      <w:pPr>
        <w:pStyle w:val="ConsPlusNonformat"/>
        <w:jc w:val="both"/>
      </w:pPr>
      <w:r>
        <w:t>"__" __________ 201</w:t>
      </w:r>
      <w:r>
        <w:t>9</w:t>
      </w:r>
      <w:r>
        <w:t xml:space="preserve"> г.                 </w:t>
      </w:r>
      <w:r>
        <w:t xml:space="preserve">                ___________________</w:t>
      </w:r>
    </w:p>
    <w:p w:rsidR="000414E6" w:rsidRDefault="00371643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0414E6" w:rsidRDefault="00371643">
      <w:pPr>
        <w:pStyle w:val="ConsPlusNonformat"/>
        <w:jc w:val="both"/>
      </w:pPr>
      <w:r>
        <w:t>_____________________________________________</w:t>
      </w:r>
    </w:p>
    <w:p w:rsidR="000414E6" w:rsidRDefault="00371643">
      <w:pPr>
        <w:pStyle w:val="ConsPlusNonformat"/>
        <w:jc w:val="both"/>
      </w:pPr>
      <w:r>
        <w:t>(подпись специалиста, принимавшего заявление)</w:t>
      </w:r>
    </w:p>
    <w:p w:rsidR="000414E6" w:rsidRDefault="000414E6">
      <w:pPr>
        <w:pStyle w:val="ConsPlusNormal"/>
        <w:jc w:val="both"/>
      </w:pPr>
    </w:p>
    <w:p w:rsidR="000414E6" w:rsidRDefault="000414E6">
      <w:pPr>
        <w:pStyle w:val="ConsPlusNormal"/>
        <w:jc w:val="both"/>
      </w:pPr>
    </w:p>
    <w:p w:rsidR="000414E6" w:rsidRDefault="000414E6">
      <w:pPr>
        <w:pStyle w:val="ConsPlusNormal"/>
        <w:jc w:val="both"/>
      </w:pPr>
    </w:p>
    <w:p w:rsidR="000414E6" w:rsidRDefault="000414E6">
      <w:pPr>
        <w:pStyle w:val="ConsPlusNormal"/>
        <w:jc w:val="both"/>
      </w:pPr>
    </w:p>
    <w:p w:rsidR="000414E6" w:rsidRDefault="000414E6">
      <w:pPr>
        <w:pStyle w:val="ConsPlusNormal"/>
        <w:jc w:val="both"/>
      </w:pPr>
    </w:p>
    <w:p w:rsidR="000414E6" w:rsidRDefault="000414E6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414E6" w:rsidSect="0004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</w:compat>
  <w:rsids>
    <w:rsidRoot w:val="001E7CD6"/>
    <w:rsid w:val="000414E6"/>
    <w:rsid w:val="00142F54"/>
    <w:rsid w:val="001E7CD6"/>
    <w:rsid w:val="00222546"/>
    <w:rsid w:val="00277935"/>
    <w:rsid w:val="00370CCE"/>
    <w:rsid w:val="00371643"/>
    <w:rsid w:val="004075B7"/>
    <w:rsid w:val="0051586B"/>
    <w:rsid w:val="00577CD3"/>
    <w:rsid w:val="0064338C"/>
    <w:rsid w:val="0069290F"/>
    <w:rsid w:val="008E276B"/>
    <w:rsid w:val="009337C7"/>
    <w:rsid w:val="00934841"/>
    <w:rsid w:val="00967037"/>
    <w:rsid w:val="00996EF9"/>
    <w:rsid w:val="00997703"/>
    <w:rsid w:val="009E412F"/>
    <w:rsid w:val="00A634CA"/>
    <w:rsid w:val="00A779EE"/>
    <w:rsid w:val="00A93E9F"/>
    <w:rsid w:val="00AA3350"/>
    <w:rsid w:val="00AC76D4"/>
    <w:rsid w:val="00BD6EC6"/>
    <w:rsid w:val="00DF5CC0"/>
    <w:rsid w:val="00E43CF6"/>
    <w:rsid w:val="00E91E54"/>
    <w:rsid w:val="00FC3A44"/>
    <w:rsid w:val="00FF2B05"/>
    <w:rsid w:val="09D40EB5"/>
    <w:rsid w:val="2C9211F6"/>
    <w:rsid w:val="598B193D"/>
    <w:rsid w:val="5E08340F"/>
    <w:rsid w:val="62F044C8"/>
    <w:rsid w:val="66B7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E6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rsid w:val="000414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14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qFormat/>
    <w:rsid w:val="000414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04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0414E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14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0414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semiHidden/>
    <w:qFormat/>
    <w:rsid w:val="00041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41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41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0414E6"/>
    <w:pPr>
      <w:ind w:left="720"/>
      <w:contextualSpacing/>
    </w:pPr>
  </w:style>
  <w:style w:type="paragraph" w:styleId="a8">
    <w:name w:val="No Spacing"/>
    <w:uiPriority w:val="1"/>
    <w:qFormat/>
    <w:rsid w:val="000414E6"/>
    <w:pPr>
      <w:spacing w:after="0" w:line="240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customStyle="1" w:styleId="ConsPlusNonformat">
    <w:name w:val="ConsPlusNonformat"/>
    <w:rsid w:val="00041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99087EBD0898B006B7455D13CA6A2AF9B89A783EF92BD77FBB9FB53816AE443E9D4BB837F2382B694AEE5D34A7C1B0AD02994A6m2H" TargetMode="External"/><Relationship Id="rId13" Type="http://schemas.openxmlformats.org/officeDocument/2006/relationships/hyperlink" Target="mailto:kmhmuh@mail.ru)" TargetMode="External"/><Relationship Id="rId18" Type="http://schemas.openxmlformats.org/officeDocument/2006/relationships/hyperlink" Target="consultantplus://offline/ref=6BF8D5E87EF193A130CA3A75A371CF77D1009F95C5F6C2587375BB09B3B3DC919FF9D331039467EFF4bAJ" TargetMode="External"/><Relationship Id="rId26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2723B09F652FC2C83BD5D1009F2333482C7DA42E3A3E4B2F333E23E055131A4F9F4F9623D4C1BD6B1B2481AEEE007B3D34F6FB03860xEmBH" TargetMode="External"/><Relationship Id="rId12" Type="http://schemas.openxmlformats.org/officeDocument/2006/relationships/hyperlink" Target="consultantplus://offline/ref=82723B09F652FC2C83BD5D1009F2333482C7D94CEEABE4B2F333E23E055131A4F9F4F96139401489B4A75942E1E01BADD05273B239x6m8H" TargetMode="External"/><Relationship Id="rId17" Type="http://schemas.openxmlformats.org/officeDocument/2006/relationships/hyperlink" Target="consultantplus://offline/ref=6BF8D5E87EF193A130CA3A63A01D927FD603C89CC6FDC00F2A2AE054E4BAD6C6D8B68A73479965EA48FAB7FBbDJ" TargetMode="External"/><Relationship Id="rId25" Type="http://schemas.openxmlformats.org/officeDocument/2006/relationships/hyperlink" Target="consultantplus://offline/ref=6BF8D5E87EF193A130CA3A63A01D927FD603C89CC6FDC00F2A2AE054E4BAD6C6D8B68A73479965EA48FABEFBb6J" TargetMode="External"/><Relationship Id="rId33" Type="http://schemas.openxmlformats.org/officeDocument/2006/relationships/hyperlink" Target="consultantplus://offline/ref=82723B09F652FC2C83BD5D1009F2333482C7DA42E3A3E4B2F333E23E055131A4F9F4F9623D4C1BD6B1B2481AEEE007B3D34F6FB03860xEm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599087EBD0898B006B7455D13CA6A2AF9B89A783EF92BD77FBB9FB53816AE443E9D4BD84707C87A385F6EAD356621817CC2B956AA5mCH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ref=48599087EBD0898B006B7455D13CA6A2AF9B89A783EF92BD77FBB9FB53816AE443E9D4BD82727C87A385F6EAD356621817CC2B956AA5m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91;&#1093;&#1086;&#1088;&#1096;&#1080;&#1073;&#1080;&#1088;&#1089;&#1082;&#1080;&#1081;" TargetMode="External"/><Relationship Id="rId11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24" Type="http://schemas.openxmlformats.org/officeDocument/2006/relationships/hyperlink" Target="consultantplus://offline/ref=48599087EBD0898B006B7455D13CA6A2AF9B89A783EF92BD77FBB9FB53816AE443E9D4BD83707C87A385F6EAD356621817CC2B956AA5mCH" TargetMode="External"/><Relationship Id="rId32" Type="http://schemas.openxmlformats.org/officeDocument/2006/relationships/hyperlink" Target="consultantplus://offline/ref=82723B09F652FC2C83BD5D1009F2333482C6D943E9A2E4B2F333E23E055131A4EBF4A16E3F4601DDE6FD0E4FE2xEmBH" TargetMode="External"/><Relationship Id="rId5" Type="http://schemas.openxmlformats.org/officeDocument/2006/relationships/hyperlink" Target="consultantplus://offline/ref=48599087EBD0898B006B7455D13CA6A2AF9B89A783EF92BD77FBB9FB53816AE443E9D4BD84707C87A385F6EAD356621817CC2B956AA5mCH" TargetMode="External"/><Relationship Id="rId15" Type="http://schemas.openxmlformats.org/officeDocument/2006/relationships/hyperlink" Target="consultantplus://offline/ref=48599087EBD0898B006B7455D13CA6A2AF9B89A783EF92BD77FBB9FB53816AE451E98CB2827669D3F1DFA1E7D0A5mDH" TargetMode="External"/><Relationship Id="rId23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28" Type="http://schemas.openxmlformats.org/officeDocument/2006/relationships/hyperlink" Target="consultantplus://offline/ref=48599087EBD0898B006B7443D250FBAAA990D4AC83E291E923A4E2A6048860B304A68DEEC4217AD1F0DFA3E4CF567C19A1mDH" TargetMode="External"/><Relationship Id="rId10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19" Type="http://schemas.openxmlformats.org/officeDocument/2006/relationships/hyperlink" Target="mailto:admmhr@mail.ru" TargetMode="External"/><Relationship Id="rId31" Type="http://schemas.openxmlformats.org/officeDocument/2006/relationships/hyperlink" Target="consultantplus://offline/ref=82723B09F652FC2C83BD5D1009F2333482C7DA42E3A3E4B2F333E23E055131A4F9F4F9623D4C1CD6B1B2481AEEE007B3D34F6FB03860xE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99087EBD0898B006B7455D13CA6A2AF9B89A783EF92BD77FBB9FB53816AE443E9D4BE807477D6F4CAF7B69501711A16CC299675572010A5mAH" TargetMode="External"/><Relationship Id="rId14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22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27" Type="http://schemas.openxmlformats.org/officeDocument/2006/relationships/hyperlink" Target="consultantplus://offline/ref=48599087EBD0898B006B7455D13CA6A2AF9A8DA783EE92BD77FBB9FB53816AE451E98CB2827669D3F1DFA1E7D0A5mDH" TargetMode="External"/><Relationship Id="rId30" Type="http://schemas.openxmlformats.org/officeDocument/2006/relationships/hyperlink" Target="consultantplus://offline/ref=82723B09F652FC2C83BD5D1009F2333482C7DA42E3A3E4B2F333E23E055131A4F9F4F9623D4C1BD6B1B2481AEEE007B3D34F6FB03860xEmB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7236</Words>
  <Characters>41249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yurist2</cp:lastModifiedBy>
  <cp:revision>9</cp:revision>
  <cp:lastPrinted>2019-07-12T14:52:00Z</cp:lastPrinted>
  <dcterms:created xsi:type="dcterms:W3CDTF">2018-09-03T00:32:00Z</dcterms:created>
  <dcterms:modified xsi:type="dcterms:W3CDTF">2019-07-12T14:53:00Z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