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777C4A" w:rsidRPr="00527235" w:rsidTr="009024B8">
        <w:trPr>
          <w:gridAfter w:val="1"/>
          <w:wAfter w:w="31" w:type="dxa"/>
          <w:trHeight w:val="2188"/>
        </w:trPr>
        <w:tc>
          <w:tcPr>
            <w:tcW w:w="3278" w:type="dxa"/>
          </w:tcPr>
          <w:p w:rsidR="00777C4A" w:rsidRPr="00527235" w:rsidRDefault="00777C4A" w:rsidP="00902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7C4A" w:rsidRPr="00527235" w:rsidRDefault="00777C4A" w:rsidP="00902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</w:t>
            </w:r>
          </w:p>
          <w:p w:rsidR="00777C4A" w:rsidRPr="00527235" w:rsidRDefault="00777C4A" w:rsidP="00902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МУНИЦИПАЛЬНОГО ОБРАЗОВАНИЯ  «НИКОЛЬСКОЕ» </w:t>
            </w:r>
          </w:p>
          <w:p w:rsidR="00777C4A" w:rsidRPr="00527235" w:rsidRDefault="00777C4A" w:rsidP="00902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МУХОРШИБИРСКОГО РАЙОНА РЕСПУБЛИКИ БУРЯТИЯ </w:t>
            </w:r>
          </w:p>
          <w:p w:rsidR="00777C4A" w:rsidRPr="00527235" w:rsidRDefault="00777C4A" w:rsidP="009024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2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(СЕЛЬСКОЕ ПОСЕЛЕНИЕ)</w:t>
            </w:r>
          </w:p>
        </w:tc>
        <w:tc>
          <w:tcPr>
            <w:tcW w:w="3015" w:type="dxa"/>
          </w:tcPr>
          <w:p w:rsidR="00777C4A" w:rsidRPr="00527235" w:rsidRDefault="00777C4A" w:rsidP="009024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28479301" r:id="rId6"/>
              </w:pict>
            </w:r>
          </w:p>
        </w:tc>
        <w:tc>
          <w:tcPr>
            <w:tcW w:w="3247" w:type="dxa"/>
          </w:tcPr>
          <w:p w:rsidR="00777C4A" w:rsidRPr="00527235" w:rsidRDefault="00777C4A" w:rsidP="009024B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77C4A" w:rsidRPr="00527235" w:rsidRDefault="00777C4A" w:rsidP="009024B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777C4A" w:rsidRPr="00527235" w:rsidTr="009024B8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777C4A" w:rsidRPr="00527235" w:rsidRDefault="00777C4A" w:rsidP="009024B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77C4A" w:rsidRPr="00527235" w:rsidRDefault="00777C4A" w:rsidP="00777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C4A" w:rsidRPr="00527235" w:rsidRDefault="00777C4A" w:rsidP="00777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3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77C4A" w:rsidRPr="00527235" w:rsidRDefault="00777C4A" w:rsidP="0077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4A" w:rsidRPr="00527235" w:rsidRDefault="00777C4A" w:rsidP="00777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«02» июля  2019</w:t>
      </w:r>
      <w:r w:rsidRPr="00527235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7235">
        <w:rPr>
          <w:rFonts w:ascii="Times New Roman" w:hAnsi="Times New Roman" w:cs="Times New Roman"/>
          <w:sz w:val="24"/>
          <w:szCs w:val="24"/>
        </w:rPr>
        <w:t>№ 19</w:t>
      </w:r>
    </w:p>
    <w:p w:rsidR="00777C4A" w:rsidRPr="00527235" w:rsidRDefault="00777C4A" w:rsidP="0077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4A" w:rsidRPr="00527235" w:rsidRDefault="00777C4A" w:rsidP="0077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>С. Никольск</w:t>
      </w:r>
    </w:p>
    <w:p w:rsidR="00777C4A" w:rsidRPr="00527235" w:rsidRDefault="00777C4A" w:rsidP="00777C4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235">
        <w:rPr>
          <w:rFonts w:ascii="Times New Roman" w:hAnsi="Times New Roman" w:cs="Times New Roman"/>
          <w:b/>
          <w:sz w:val="24"/>
          <w:szCs w:val="24"/>
        </w:rPr>
        <w:t xml:space="preserve"> О присвоении адреса </w:t>
      </w:r>
    </w:p>
    <w:p w:rsidR="00777C4A" w:rsidRPr="00527235" w:rsidRDefault="00777C4A" w:rsidP="00777C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7C4A" w:rsidRPr="00527235" w:rsidRDefault="00777C4A" w:rsidP="00777C4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от 06.10.2003 г. № 131 –ФЗ «Об общих принципах организации местного самоуправления в Российской Федерации» и на основании постановления Правительства Российской Федерации  от 19.11.2014 № 1221 «Об утверждении правил присвоения, изменения и аннулирования адресов» Администрация Муниципального образования сельского поселения «Никольское» </w:t>
      </w:r>
    </w:p>
    <w:p w:rsidR="00777C4A" w:rsidRPr="00527235" w:rsidRDefault="00777C4A" w:rsidP="00777C4A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777C4A" w:rsidRPr="00527235" w:rsidRDefault="00777C4A" w:rsidP="00777C4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 w:rsidRPr="00527235"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777C4A" w:rsidRPr="00527235" w:rsidRDefault="00777C4A" w:rsidP="00777C4A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 xml:space="preserve"> Индивидуальному жилому дому с кадастровым номером 03:14:130101:219, построенному на земельном участке, кадастровый номер 03:14:130101:90, расположенному по адресу: Республика Бурятия, Мухоршибирский район, с. Никольск, ул. Кирова, присвоить адрес: </w:t>
      </w:r>
      <w:proofErr w:type="gramStart"/>
      <w:r w:rsidRPr="00527235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Мухоршибирский муниципальный   район,  сельское поселение «Никольское», с. Никольск,  ул. Кирова, дом 38.</w:t>
      </w:r>
      <w:proofErr w:type="gramEnd"/>
    </w:p>
    <w:p w:rsidR="00777C4A" w:rsidRPr="00527235" w:rsidRDefault="00777C4A" w:rsidP="00777C4A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>Земельному  участку,  с кадастровым номером 03:14:130101:90, общей площадью 1010 кв. м., расположенному по адресу:  Республика Бурятия, Мухоршибирский район, с. Никольск, ул. Кирова,   присвоить адрес: Российская Федерация, Мухоршибирский муниципальный район, сельское поселение «Никольское», село Никольск, ул.  Кирова, участок  38.</w:t>
      </w:r>
    </w:p>
    <w:p w:rsidR="00777C4A" w:rsidRPr="00527235" w:rsidRDefault="00777C4A" w:rsidP="00777C4A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77C4A" w:rsidRPr="00527235" w:rsidRDefault="00777C4A" w:rsidP="00777C4A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235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специалиста администрации муниципального образования сельского поселения «Никольское»  (Никитину.</w:t>
      </w:r>
      <w:proofErr w:type="gramEnd"/>
      <w:r w:rsidRPr="00527235">
        <w:rPr>
          <w:rFonts w:ascii="Times New Roman" w:hAnsi="Times New Roman" w:cs="Times New Roman"/>
          <w:sz w:val="24"/>
          <w:szCs w:val="24"/>
        </w:rPr>
        <w:t xml:space="preserve"> Т.М.).</w:t>
      </w:r>
    </w:p>
    <w:p w:rsidR="00777C4A" w:rsidRPr="00527235" w:rsidRDefault="00777C4A" w:rsidP="0077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4A" w:rsidRPr="00527235" w:rsidRDefault="00777C4A" w:rsidP="00777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7C4A" w:rsidRPr="00527235" w:rsidRDefault="00777C4A" w:rsidP="00777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77C4A" w:rsidRPr="00527235" w:rsidRDefault="00777C4A" w:rsidP="00777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777C4A" w:rsidRDefault="00777C4A" w:rsidP="00777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7235">
        <w:rPr>
          <w:rFonts w:ascii="Times New Roman" w:hAnsi="Times New Roman" w:cs="Times New Roman"/>
          <w:sz w:val="24"/>
          <w:szCs w:val="24"/>
        </w:rPr>
        <w:t>сельского поселения «Никольское»                             И.А.Калашников.</w:t>
      </w:r>
    </w:p>
    <w:p w:rsidR="00777C4A" w:rsidRDefault="00777C4A" w:rsidP="00777C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561" w:rsidRDefault="00950561"/>
    <w:sectPr w:rsidR="0095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C4A"/>
    <w:rsid w:val="00777C4A"/>
    <w:rsid w:val="0095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2019-08-28T03:34:00Z</dcterms:created>
  <dcterms:modified xsi:type="dcterms:W3CDTF">2019-08-28T03:35:00Z</dcterms:modified>
</cp:coreProperties>
</file>