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4D" w:rsidRPr="00123ED2" w:rsidRDefault="00123ED2">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123ED2">
        <w:rPr>
          <w:rFonts w:ascii="Times New Roman" w:eastAsia="Times New Roman" w:hAnsi="Times New Roman" w:cs="Times New Roman"/>
          <w:b/>
          <w:color w:val="auto"/>
          <w:sz w:val="24"/>
          <w:szCs w:val="24"/>
          <w:lang w:val="ru-RU" w:eastAsia="ru-RU"/>
        </w:rPr>
        <w:t>АДМИНИСТРАЦИЯ МУНИЦИПАЛЬНОГО ОБРАЗОВАНИЯ</w:t>
      </w:r>
    </w:p>
    <w:p w:rsidR="00716C4D" w:rsidRPr="00123ED2" w:rsidRDefault="00123ED2">
      <w:pPr>
        <w:widowControl w:val="0"/>
        <w:spacing w:after="0" w:line="240" w:lineRule="auto"/>
        <w:ind w:left="0"/>
        <w:rPr>
          <w:rFonts w:ascii="Times New Roman" w:eastAsia="Times New Roman" w:hAnsi="Times New Roman" w:cs="Times New Roman"/>
          <w:b/>
          <w:color w:val="auto"/>
          <w:sz w:val="24"/>
          <w:szCs w:val="24"/>
          <w:lang w:val="ru-RU" w:eastAsia="ru-RU"/>
        </w:rPr>
      </w:pPr>
      <w:r w:rsidRPr="00123ED2">
        <w:rPr>
          <w:rFonts w:ascii="Times New Roman" w:eastAsia="Times New Roman" w:hAnsi="Times New Roman" w:cs="Times New Roman"/>
          <w:b/>
          <w:color w:val="auto"/>
          <w:sz w:val="24"/>
          <w:szCs w:val="24"/>
          <w:lang w:val="ru-RU" w:eastAsia="ru-RU"/>
        </w:rPr>
        <w:t xml:space="preserve">                                                            «МУХОРШИБИРСКИЙ РАЙОН»</w:t>
      </w:r>
    </w:p>
    <w:p w:rsidR="00716C4D" w:rsidRPr="00123ED2" w:rsidRDefault="00716C4D">
      <w:pPr>
        <w:widowControl w:val="0"/>
        <w:spacing w:after="0" w:line="240" w:lineRule="auto"/>
        <w:ind w:left="0"/>
        <w:rPr>
          <w:rFonts w:ascii="Times New Roman" w:eastAsia="Times New Roman" w:hAnsi="Times New Roman" w:cs="Times New Roman"/>
          <w:b/>
          <w:color w:val="auto"/>
          <w:sz w:val="24"/>
          <w:szCs w:val="24"/>
          <w:lang w:val="ru-RU" w:eastAsia="ru-RU"/>
        </w:rPr>
      </w:pPr>
    </w:p>
    <w:p w:rsidR="00716C4D" w:rsidRPr="00123ED2" w:rsidRDefault="00716C4D">
      <w:pPr>
        <w:widowControl w:val="0"/>
        <w:spacing w:after="0" w:line="240" w:lineRule="auto"/>
        <w:jc w:val="center"/>
        <w:rPr>
          <w:rFonts w:ascii="Times New Roman" w:eastAsia="Times New Roman" w:hAnsi="Times New Roman" w:cs="Times New Roman"/>
          <w:b/>
          <w:color w:val="auto"/>
          <w:sz w:val="24"/>
          <w:szCs w:val="24"/>
          <w:lang w:val="ru-RU" w:eastAsia="ru-RU"/>
        </w:rPr>
      </w:pPr>
    </w:p>
    <w:p w:rsidR="00716C4D" w:rsidRPr="00123ED2" w:rsidRDefault="00123ED2">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123ED2">
        <w:rPr>
          <w:rFonts w:ascii="Times New Roman" w:eastAsia="Times New Roman" w:hAnsi="Times New Roman" w:cs="Times New Roman"/>
          <w:b/>
          <w:color w:val="auto"/>
          <w:sz w:val="24"/>
          <w:szCs w:val="24"/>
          <w:lang w:val="ru-RU" w:eastAsia="ru-RU"/>
        </w:rPr>
        <w:t>ПОСТАНОВЛЕНИЕ</w:t>
      </w:r>
    </w:p>
    <w:p w:rsidR="00716C4D" w:rsidRDefault="00716C4D">
      <w:pPr>
        <w:widowControl w:val="0"/>
        <w:spacing w:after="0" w:line="240" w:lineRule="auto"/>
        <w:jc w:val="right"/>
        <w:rPr>
          <w:rFonts w:ascii="Times New Roman" w:eastAsia="Times New Roman" w:hAnsi="Times New Roman" w:cs="Times New Roman"/>
          <w:b/>
          <w:color w:val="auto"/>
          <w:lang w:val="ru-RU" w:eastAsia="ru-RU"/>
        </w:rPr>
      </w:pPr>
    </w:p>
    <w:p w:rsidR="00716C4D" w:rsidRDefault="00716C4D">
      <w:pPr>
        <w:widowControl w:val="0"/>
        <w:spacing w:after="0" w:line="240" w:lineRule="auto"/>
        <w:jc w:val="right"/>
        <w:rPr>
          <w:rFonts w:ascii="Times New Roman" w:eastAsia="Times New Roman" w:hAnsi="Times New Roman" w:cs="Times New Roman"/>
          <w:b/>
          <w:color w:val="auto"/>
          <w:lang w:val="ru-RU" w:eastAsia="ru-RU"/>
        </w:rPr>
      </w:pPr>
    </w:p>
    <w:p w:rsidR="00716C4D" w:rsidRDefault="00716C4D">
      <w:pPr>
        <w:widowControl w:val="0"/>
        <w:spacing w:after="0" w:line="240" w:lineRule="auto"/>
        <w:jc w:val="right"/>
        <w:rPr>
          <w:rFonts w:ascii="Times New Roman" w:eastAsia="Times New Roman" w:hAnsi="Times New Roman" w:cs="Times New Roman"/>
          <w:b/>
          <w:color w:val="auto"/>
          <w:lang w:val="ru-RU" w:eastAsia="ru-RU"/>
        </w:rPr>
      </w:pPr>
    </w:p>
    <w:p w:rsidR="00716C4D" w:rsidRDefault="00123ED2">
      <w:pPr>
        <w:widowControl w:val="0"/>
        <w:spacing w:after="0" w:line="240" w:lineRule="auto"/>
        <w:ind w:hanging="2160"/>
        <w:rPr>
          <w:rFonts w:ascii="Times New Roman" w:eastAsia="Times New Roman" w:hAnsi="Times New Roman" w:cs="Times New Roman"/>
          <w:b/>
          <w:color w:val="auto"/>
          <w:lang w:val="ru-RU" w:eastAsia="ru-RU"/>
        </w:rPr>
      </w:pPr>
      <w:r>
        <w:rPr>
          <w:rFonts w:ascii="Times New Roman" w:eastAsia="Times New Roman" w:hAnsi="Times New Roman" w:cs="Times New Roman"/>
          <w:b/>
          <w:color w:val="auto"/>
          <w:lang w:val="ru-RU" w:eastAsia="ru-RU"/>
        </w:rPr>
        <w:t xml:space="preserve">от </w:t>
      </w:r>
      <w:r w:rsidR="003E614D">
        <w:rPr>
          <w:rFonts w:ascii="Times New Roman" w:eastAsia="Times New Roman" w:hAnsi="Times New Roman" w:cs="Times New Roman"/>
          <w:b/>
          <w:color w:val="auto"/>
          <w:lang w:val="ru-RU" w:eastAsia="ru-RU"/>
        </w:rPr>
        <w:t xml:space="preserve"> 14 августа </w:t>
      </w:r>
      <w:r w:rsidRPr="00123ED2">
        <w:rPr>
          <w:rFonts w:ascii="Times New Roman" w:eastAsia="Times New Roman" w:hAnsi="Times New Roman" w:cs="Times New Roman"/>
          <w:b/>
          <w:color w:val="auto"/>
          <w:lang w:val="ru-RU" w:eastAsia="ru-RU"/>
        </w:rPr>
        <w:t>2019</w:t>
      </w:r>
      <w:r>
        <w:rPr>
          <w:rFonts w:ascii="Times New Roman" w:eastAsia="Times New Roman" w:hAnsi="Times New Roman" w:cs="Times New Roman"/>
          <w:b/>
          <w:color w:val="auto"/>
          <w:lang w:val="ru-RU" w:eastAsia="ru-RU"/>
        </w:rPr>
        <w:t xml:space="preserve"> г.                                                  №</w:t>
      </w:r>
      <w:r w:rsidR="003E614D">
        <w:rPr>
          <w:rFonts w:ascii="Times New Roman" w:eastAsia="Times New Roman" w:hAnsi="Times New Roman" w:cs="Times New Roman"/>
          <w:b/>
          <w:color w:val="auto"/>
          <w:lang w:val="ru-RU" w:eastAsia="ru-RU"/>
        </w:rPr>
        <w:t>556</w:t>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r>
        <w:rPr>
          <w:rFonts w:ascii="Times New Roman" w:eastAsia="Times New Roman" w:hAnsi="Times New Roman" w:cs="Times New Roman"/>
          <w:b/>
          <w:color w:val="auto"/>
          <w:lang w:val="ru-RU" w:eastAsia="ru-RU"/>
        </w:rPr>
        <w:tab/>
      </w:r>
    </w:p>
    <w:p w:rsidR="00716C4D" w:rsidRDefault="00716C4D">
      <w:pPr>
        <w:widowControl w:val="0"/>
        <w:spacing w:after="0" w:line="240" w:lineRule="auto"/>
        <w:ind w:left="0"/>
        <w:rPr>
          <w:rFonts w:ascii="Times New Roman" w:eastAsia="Times New Roman" w:hAnsi="Times New Roman" w:cs="Times New Roman"/>
          <w:b/>
          <w:bCs/>
          <w:color w:val="auto"/>
          <w:lang w:val="ru-RU" w:eastAsia="ru-RU"/>
        </w:rPr>
      </w:pPr>
    </w:p>
    <w:p w:rsidR="00716C4D" w:rsidRDefault="00716C4D">
      <w:pPr>
        <w:widowControl w:val="0"/>
        <w:spacing w:after="0" w:line="240" w:lineRule="auto"/>
        <w:jc w:val="center"/>
        <w:rPr>
          <w:rFonts w:ascii="Times New Roman" w:eastAsia="Times New Roman" w:hAnsi="Times New Roman" w:cs="Times New Roman"/>
          <w:b/>
          <w:bCs/>
          <w:color w:val="auto"/>
          <w:lang w:val="ru-RU" w:eastAsia="ru-RU"/>
        </w:rPr>
      </w:pPr>
    </w:p>
    <w:p w:rsidR="00716C4D" w:rsidRDefault="00123ED2">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716C4D" w:rsidRDefault="00123ED2">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716C4D" w:rsidRDefault="00123ED2">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 xml:space="preserve"> образования «</w:t>
      </w:r>
      <w:proofErr w:type="spellStart"/>
      <w:r>
        <w:rPr>
          <w:rFonts w:ascii="Times New Roman" w:eastAsia="Times New Roman" w:hAnsi="Times New Roman" w:cs="Times New Roman"/>
          <w:b/>
          <w:bCs/>
          <w:color w:val="auto"/>
          <w:sz w:val="24"/>
          <w:szCs w:val="24"/>
          <w:lang w:val="ru-RU" w:eastAsia="ru-RU"/>
        </w:rPr>
        <w:t>Мухоршибирский</w:t>
      </w:r>
      <w:proofErr w:type="spellEnd"/>
      <w:r>
        <w:rPr>
          <w:rFonts w:ascii="Times New Roman" w:eastAsia="Times New Roman" w:hAnsi="Times New Roman" w:cs="Times New Roman"/>
          <w:b/>
          <w:bCs/>
          <w:color w:val="auto"/>
          <w:sz w:val="24"/>
          <w:szCs w:val="24"/>
          <w:lang w:val="ru-RU" w:eastAsia="ru-RU"/>
        </w:rPr>
        <w:t xml:space="preserve"> район»</w:t>
      </w:r>
      <w:r w:rsidR="007319D1">
        <w:rPr>
          <w:rFonts w:ascii="Times New Roman" w:eastAsia="Times New Roman" w:hAnsi="Times New Roman" w:cs="Times New Roman"/>
          <w:b/>
          <w:bCs/>
          <w:color w:val="auto"/>
          <w:sz w:val="24"/>
          <w:szCs w:val="24"/>
          <w:lang w:val="ru-RU" w:eastAsia="ru-RU"/>
        </w:rPr>
        <w:t xml:space="preserve"> </w:t>
      </w:r>
      <w:proofErr w:type="gramStart"/>
      <w:r>
        <w:rPr>
          <w:rFonts w:ascii="Times New Roman" w:eastAsia="Times New Roman" w:hAnsi="Times New Roman" w:cs="Times New Roman"/>
          <w:b/>
          <w:bCs/>
          <w:color w:val="auto"/>
          <w:sz w:val="24"/>
          <w:szCs w:val="24"/>
          <w:lang w:val="ru-RU" w:eastAsia="ru-RU"/>
        </w:rPr>
        <w:t>муниципальной</w:t>
      </w:r>
      <w:proofErr w:type="gramEnd"/>
      <w:r>
        <w:rPr>
          <w:rFonts w:ascii="Times New Roman" w:eastAsia="Times New Roman" w:hAnsi="Times New Roman" w:cs="Times New Roman"/>
          <w:b/>
          <w:bCs/>
          <w:color w:val="auto"/>
          <w:sz w:val="24"/>
          <w:szCs w:val="24"/>
          <w:lang w:val="ru-RU" w:eastAsia="ru-RU"/>
        </w:rPr>
        <w:t xml:space="preserve">  </w:t>
      </w:r>
    </w:p>
    <w:p w:rsidR="00716C4D" w:rsidRPr="00123ED2" w:rsidRDefault="00123ED2">
      <w:pPr>
        <w:autoSpaceDE w:val="0"/>
        <w:autoSpaceDN w:val="0"/>
        <w:adjustRightInd w:val="0"/>
        <w:spacing w:after="0" w:line="240" w:lineRule="auto"/>
        <w:ind w:hanging="2160"/>
        <w:rPr>
          <w:rFonts w:ascii="Times New Roman" w:hAnsi="Times New Roman" w:cs="Times New Roman"/>
          <w:b/>
          <w:bCs/>
          <w:color w:val="auto"/>
          <w:sz w:val="24"/>
          <w:szCs w:val="24"/>
          <w:lang w:val="ru-RU"/>
        </w:rPr>
      </w:pPr>
      <w:r>
        <w:rPr>
          <w:rFonts w:ascii="Times New Roman" w:eastAsia="Times New Roman" w:hAnsi="Times New Roman" w:cs="Times New Roman"/>
          <w:b/>
          <w:bCs/>
          <w:color w:val="auto"/>
          <w:sz w:val="24"/>
          <w:szCs w:val="24"/>
          <w:lang w:val="ru-RU" w:eastAsia="ru-RU"/>
        </w:rPr>
        <w:t>услуги</w:t>
      </w:r>
      <w:r w:rsidR="007319D1">
        <w:rPr>
          <w:rFonts w:ascii="Times New Roman" w:eastAsia="Times New Roman" w:hAnsi="Times New Roman" w:cs="Times New Roman"/>
          <w:b/>
          <w:bCs/>
          <w:color w:val="auto"/>
          <w:sz w:val="24"/>
          <w:szCs w:val="24"/>
          <w:lang w:val="ru-RU" w:eastAsia="ru-RU"/>
        </w:rPr>
        <w:t xml:space="preserve"> </w:t>
      </w:r>
      <w:r>
        <w:rPr>
          <w:rFonts w:ascii="Times New Roman" w:hAnsi="Times New Roman" w:cs="Times New Roman"/>
          <w:b/>
          <w:bCs/>
          <w:color w:val="auto"/>
          <w:sz w:val="24"/>
          <w:szCs w:val="24"/>
          <w:lang w:val="ru-RU"/>
        </w:rPr>
        <w:t>"</w:t>
      </w:r>
      <w:r w:rsidRPr="00123ED2">
        <w:rPr>
          <w:rFonts w:ascii="Times New Roman" w:hAnsi="Times New Roman" w:cs="Times New Roman"/>
          <w:b/>
          <w:bCs/>
          <w:color w:val="auto"/>
          <w:sz w:val="24"/>
          <w:szCs w:val="24"/>
          <w:lang w:val="ru-RU"/>
        </w:rPr>
        <w:t>Предоставление</w:t>
      </w:r>
      <w:r>
        <w:rPr>
          <w:rFonts w:ascii="Times New Roman" w:hAnsi="Times New Roman" w:cs="Times New Roman"/>
          <w:b/>
          <w:bCs/>
          <w:color w:val="auto"/>
          <w:sz w:val="24"/>
          <w:szCs w:val="24"/>
          <w:lang w:val="ru-RU"/>
        </w:rPr>
        <w:t xml:space="preserve"> </w:t>
      </w:r>
      <w:r w:rsidRPr="00123ED2">
        <w:rPr>
          <w:rFonts w:ascii="Times New Roman" w:hAnsi="Times New Roman" w:cs="Times New Roman"/>
          <w:b/>
          <w:bCs/>
          <w:color w:val="auto"/>
          <w:sz w:val="24"/>
          <w:szCs w:val="24"/>
          <w:lang w:val="ru-RU"/>
        </w:rPr>
        <w:t>земельных участков,</w:t>
      </w:r>
    </w:p>
    <w:p w:rsidR="007319D1" w:rsidRDefault="00123ED2">
      <w:pPr>
        <w:autoSpaceDE w:val="0"/>
        <w:autoSpaceDN w:val="0"/>
        <w:adjustRightInd w:val="0"/>
        <w:spacing w:after="0" w:line="240" w:lineRule="auto"/>
        <w:ind w:left="0"/>
        <w:rPr>
          <w:rFonts w:ascii="Times New Roman" w:hAnsi="Times New Roman" w:cs="Times New Roman"/>
          <w:b/>
          <w:bCs/>
          <w:color w:val="auto"/>
          <w:sz w:val="24"/>
          <w:szCs w:val="24"/>
          <w:lang w:val="ru-RU"/>
        </w:rPr>
      </w:pPr>
      <w:r w:rsidRPr="00123ED2">
        <w:rPr>
          <w:rFonts w:ascii="Times New Roman" w:hAnsi="Times New Roman" w:cs="Times New Roman"/>
          <w:b/>
          <w:bCs/>
          <w:color w:val="auto"/>
          <w:sz w:val="24"/>
          <w:szCs w:val="24"/>
          <w:lang w:val="ru-RU"/>
        </w:rPr>
        <w:t xml:space="preserve"> </w:t>
      </w:r>
      <w:proofErr w:type="gramStart"/>
      <w:r w:rsidRPr="00123ED2">
        <w:rPr>
          <w:rFonts w:ascii="Times New Roman" w:hAnsi="Times New Roman" w:cs="Times New Roman"/>
          <w:b/>
          <w:bCs/>
          <w:color w:val="auto"/>
          <w:sz w:val="24"/>
          <w:szCs w:val="24"/>
          <w:lang w:val="ru-RU"/>
        </w:rPr>
        <w:t>н</w:t>
      </w:r>
      <w:r w:rsidR="007319D1">
        <w:rPr>
          <w:rFonts w:ascii="Times New Roman" w:hAnsi="Times New Roman" w:cs="Times New Roman"/>
          <w:b/>
          <w:bCs/>
          <w:color w:val="auto"/>
          <w:sz w:val="24"/>
          <w:szCs w:val="24"/>
          <w:lang w:val="ru-RU"/>
        </w:rPr>
        <w:t>аходящихся</w:t>
      </w:r>
      <w:proofErr w:type="gramEnd"/>
      <w:r w:rsidR="007319D1">
        <w:rPr>
          <w:rFonts w:ascii="Times New Roman" w:hAnsi="Times New Roman" w:cs="Times New Roman"/>
          <w:b/>
          <w:bCs/>
          <w:color w:val="auto"/>
          <w:sz w:val="24"/>
          <w:szCs w:val="24"/>
          <w:lang w:val="ru-RU"/>
        </w:rPr>
        <w:t xml:space="preserve"> в </w:t>
      </w:r>
      <w:r w:rsidRPr="00123ED2">
        <w:rPr>
          <w:rFonts w:ascii="Times New Roman" w:hAnsi="Times New Roman" w:cs="Times New Roman"/>
          <w:b/>
          <w:bCs/>
          <w:color w:val="auto"/>
          <w:sz w:val="24"/>
          <w:szCs w:val="24"/>
          <w:lang w:val="ru-RU"/>
        </w:rPr>
        <w:t xml:space="preserve"> муниципальной собственности, </w:t>
      </w:r>
      <w:r w:rsidR="007319D1">
        <w:rPr>
          <w:rFonts w:ascii="Times New Roman" w:hAnsi="Times New Roman" w:cs="Times New Roman"/>
          <w:b/>
          <w:bCs/>
          <w:color w:val="auto"/>
          <w:sz w:val="24"/>
          <w:szCs w:val="24"/>
          <w:lang w:val="ru-RU"/>
        </w:rPr>
        <w:t>и</w:t>
      </w:r>
    </w:p>
    <w:p w:rsidR="007319D1" w:rsidRDefault="007319D1">
      <w:pPr>
        <w:autoSpaceDE w:val="0"/>
        <w:autoSpaceDN w:val="0"/>
        <w:adjustRightInd w:val="0"/>
        <w:spacing w:after="0" w:line="240" w:lineRule="auto"/>
        <w:ind w:left="0"/>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 xml:space="preserve"> земельных участков государственная собственность </w:t>
      </w:r>
    </w:p>
    <w:p w:rsidR="00716C4D" w:rsidRPr="00123ED2" w:rsidRDefault="007319D1">
      <w:pPr>
        <w:autoSpaceDE w:val="0"/>
        <w:autoSpaceDN w:val="0"/>
        <w:adjustRightInd w:val="0"/>
        <w:spacing w:after="0" w:line="240" w:lineRule="auto"/>
        <w:ind w:left="0"/>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 xml:space="preserve">на </w:t>
      </w:r>
      <w:proofErr w:type="gramStart"/>
      <w:r>
        <w:rPr>
          <w:rFonts w:ascii="Times New Roman" w:hAnsi="Times New Roman" w:cs="Times New Roman"/>
          <w:b/>
          <w:bCs/>
          <w:color w:val="auto"/>
          <w:sz w:val="24"/>
          <w:szCs w:val="24"/>
          <w:lang w:val="ru-RU"/>
        </w:rPr>
        <w:t>которые</w:t>
      </w:r>
      <w:proofErr w:type="gramEnd"/>
      <w:r>
        <w:rPr>
          <w:rFonts w:ascii="Times New Roman" w:hAnsi="Times New Roman" w:cs="Times New Roman"/>
          <w:b/>
          <w:bCs/>
          <w:color w:val="auto"/>
          <w:sz w:val="24"/>
          <w:szCs w:val="24"/>
          <w:lang w:val="ru-RU"/>
        </w:rPr>
        <w:t xml:space="preserve"> не разграничена </w:t>
      </w:r>
      <w:r w:rsidR="00123ED2" w:rsidRPr="00123ED2">
        <w:rPr>
          <w:rFonts w:ascii="Times New Roman" w:hAnsi="Times New Roman" w:cs="Times New Roman"/>
          <w:b/>
          <w:bCs/>
          <w:color w:val="auto"/>
          <w:sz w:val="24"/>
          <w:szCs w:val="24"/>
          <w:lang w:val="ru-RU"/>
        </w:rPr>
        <w:t xml:space="preserve">отдельным категориям граждан </w:t>
      </w:r>
    </w:p>
    <w:p w:rsidR="00716C4D" w:rsidRDefault="00123ED2">
      <w:pPr>
        <w:autoSpaceDE w:val="0"/>
        <w:autoSpaceDN w:val="0"/>
        <w:adjustRightInd w:val="0"/>
        <w:spacing w:after="0" w:line="240" w:lineRule="auto"/>
        <w:ind w:left="0"/>
        <w:rPr>
          <w:rFonts w:ascii="Times New Roman" w:eastAsia="Calibri" w:hAnsi="Times New Roman" w:cs="Times New Roman"/>
          <w:b/>
          <w:bCs/>
          <w:color w:val="auto"/>
          <w:sz w:val="24"/>
          <w:szCs w:val="24"/>
          <w:lang w:val="ru-RU"/>
        </w:rPr>
      </w:pPr>
      <w:r w:rsidRPr="00123ED2">
        <w:rPr>
          <w:rFonts w:ascii="Times New Roman" w:hAnsi="Times New Roman" w:cs="Times New Roman"/>
          <w:b/>
          <w:bCs/>
          <w:color w:val="auto"/>
          <w:sz w:val="24"/>
          <w:szCs w:val="24"/>
          <w:lang w:val="ru-RU"/>
        </w:rPr>
        <w:t>в собственность бесплатно</w:t>
      </w:r>
      <w:r>
        <w:rPr>
          <w:rFonts w:ascii="Times New Roman" w:hAnsi="Times New Roman" w:cs="Times New Roman"/>
          <w:b/>
          <w:bCs/>
          <w:color w:val="auto"/>
          <w:sz w:val="24"/>
          <w:szCs w:val="24"/>
          <w:lang w:val="ru-RU"/>
        </w:rPr>
        <w:t>"</w:t>
      </w:r>
    </w:p>
    <w:p w:rsidR="00716C4D" w:rsidRDefault="00716C4D">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716C4D" w:rsidRDefault="00716C4D">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716C4D" w:rsidRDefault="007319D1">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Pr>
          <w:rFonts w:ascii="Times New Roman" w:eastAsia="Times New Roman" w:hAnsi="Times New Roman" w:cs="Times New Roman"/>
          <w:color w:val="auto"/>
          <w:sz w:val="24"/>
          <w:szCs w:val="24"/>
          <w:lang w:val="ru-RU" w:eastAsia="ru-RU"/>
        </w:rPr>
        <w:t xml:space="preserve">    </w:t>
      </w:r>
      <w:r w:rsidR="00123ED2">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00123ED2">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123ED2">
        <w:rPr>
          <w:rFonts w:ascii="Times New Roman" w:eastAsia="Calibri" w:hAnsi="Times New Roman" w:cs="Times New Roman"/>
          <w:iCs/>
          <w:color w:val="auto"/>
          <w:sz w:val="24"/>
          <w:szCs w:val="24"/>
          <w:lang w:val="ru-RU"/>
        </w:rPr>
        <w:t>Мухоршибирский</w:t>
      </w:r>
      <w:proofErr w:type="spellEnd"/>
      <w:r w:rsidR="00123ED2">
        <w:rPr>
          <w:rFonts w:ascii="Times New Roman" w:eastAsia="Calibri" w:hAnsi="Times New Roman" w:cs="Times New Roman"/>
          <w:iCs/>
          <w:color w:val="auto"/>
          <w:sz w:val="24"/>
          <w:szCs w:val="24"/>
          <w:lang w:val="ru-RU"/>
        </w:rPr>
        <w:t xml:space="preserve"> район»,</w:t>
      </w:r>
    </w:p>
    <w:p w:rsidR="00716C4D" w:rsidRDefault="00123ED2">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постановляю:</w:t>
      </w:r>
    </w:p>
    <w:p w:rsidR="00716C4D" w:rsidRDefault="00123ED2">
      <w:pPr>
        <w:pStyle w:val="ac"/>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sz w:val="24"/>
          <w:szCs w:val="24"/>
          <w:lang w:val="ru-RU" w:eastAsia="ru-RU"/>
        </w:rPr>
      </w:pPr>
      <w:r>
        <w:rPr>
          <w:rFonts w:ascii="Times New Roman" w:eastAsia="Times New Roman" w:hAnsi="Times New Roman" w:cs="Times New Roman"/>
          <w:color w:val="auto"/>
          <w:sz w:val="24"/>
          <w:szCs w:val="24"/>
          <w:lang w:val="ru-RU" w:eastAsia="ru-RU"/>
        </w:rPr>
        <w:t xml:space="preserve">Утвердить прилагаемый Административный регламент предоставления </w:t>
      </w:r>
      <w:r>
        <w:rPr>
          <w:rFonts w:ascii="Times New Roman" w:eastAsia="Calibri" w:hAnsi="Times New Roman" w:cs="Times New Roman"/>
          <w:color w:val="auto"/>
          <w:sz w:val="24"/>
          <w:szCs w:val="24"/>
          <w:lang w:val="ru-RU"/>
        </w:rPr>
        <w:t>Администрацией  муниципального образования «</w:t>
      </w:r>
      <w:proofErr w:type="spellStart"/>
      <w:r>
        <w:rPr>
          <w:rFonts w:ascii="Times New Roman" w:eastAsia="Calibri" w:hAnsi="Times New Roman" w:cs="Times New Roman"/>
          <w:color w:val="auto"/>
          <w:sz w:val="24"/>
          <w:szCs w:val="24"/>
          <w:lang w:val="ru-RU"/>
        </w:rPr>
        <w:t>Мухоршибирский</w:t>
      </w:r>
      <w:proofErr w:type="spellEnd"/>
      <w:r>
        <w:rPr>
          <w:rFonts w:ascii="Times New Roman" w:eastAsia="Calibri" w:hAnsi="Times New Roman" w:cs="Times New Roman"/>
          <w:color w:val="auto"/>
          <w:sz w:val="24"/>
          <w:szCs w:val="24"/>
          <w:lang w:val="ru-RU"/>
        </w:rPr>
        <w:t xml:space="preserve"> район» </w:t>
      </w:r>
      <w:r>
        <w:rPr>
          <w:rFonts w:ascii="Times New Roman" w:eastAsia="Times New Roman" w:hAnsi="Times New Roman" w:cs="Times New Roman"/>
          <w:color w:val="auto"/>
          <w:sz w:val="24"/>
          <w:szCs w:val="24"/>
          <w:lang w:val="ru-RU" w:eastAsia="ru-RU"/>
        </w:rPr>
        <w:t xml:space="preserve">муниципальной услуги </w:t>
      </w:r>
      <w:r>
        <w:rPr>
          <w:rFonts w:ascii="Times New Roman" w:hAnsi="Times New Roman" w:cs="Times New Roman"/>
          <w:color w:val="auto"/>
          <w:sz w:val="24"/>
          <w:szCs w:val="24"/>
          <w:lang w:val="ru-RU"/>
        </w:rPr>
        <w:t>"</w:t>
      </w:r>
      <w:r w:rsidRPr="00123ED2">
        <w:rPr>
          <w:rFonts w:ascii="Times New Roman" w:hAnsi="Times New Roman" w:cs="Times New Roman"/>
          <w:color w:val="auto"/>
          <w:sz w:val="24"/>
          <w:szCs w:val="24"/>
          <w:lang w:val="ru-RU"/>
        </w:rPr>
        <w:t>Предоставление</w:t>
      </w:r>
      <w:r>
        <w:rPr>
          <w:rFonts w:ascii="Times New Roman" w:hAnsi="Times New Roman" w:cs="Times New Roman"/>
          <w:color w:val="auto"/>
          <w:sz w:val="24"/>
          <w:szCs w:val="24"/>
          <w:lang w:val="ru-RU"/>
        </w:rPr>
        <w:t xml:space="preserve"> </w:t>
      </w:r>
      <w:r w:rsidRPr="00123ED2">
        <w:rPr>
          <w:rFonts w:ascii="Times New Roman" w:hAnsi="Times New Roman" w:cs="Times New Roman"/>
          <w:color w:val="auto"/>
          <w:sz w:val="24"/>
          <w:szCs w:val="24"/>
          <w:lang w:val="ru-RU"/>
        </w:rPr>
        <w:t xml:space="preserve">земельных участков, </w:t>
      </w:r>
      <w:r w:rsidR="007319D1">
        <w:rPr>
          <w:rFonts w:ascii="Times New Roman" w:hAnsi="Times New Roman" w:cs="Times New Roman"/>
          <w:color w:val="auto"/>
          <w:sz w:val="24"/>
          <w:szCs w:val="24"/>
          <w:lang w:val="ru-RU"/>
        </w:rPr>
        <w:t>находящихся в муниципальной собственности, и земельных участков, государственная собственность на которые не разграничена</w:t>
      </w:r>
      <w:r w:rsidRPr="00123ED2">
        <w:rPr>
          <w:rFonts w:ascii="Times New Roman" w:hAnsi="Times New Roman" w:cs="Times New Roman"/>
          <w:color w:val="auto"/>
          <w:sz w:val="24"/>
          <w:szCs w:val="24"/>
          <w:lang w:val="ru-RU"/>
        </w:rPr>
        <w:t>, отдельным категориям граждан в собственность бесплатно</w:t>
      </w:r>
      <w:r>
        <w:rPr>
          <w:rFonts w:ascii="Times New Roman" w:hAnsi="Times New Roman" w:cs="Times New Roman"/>
          <w:color w:val="auto"/>
          <w:sz w:val="24"/>
          <w:szCs w:val="24"/>
          <w:lang w:val="ru-RU"/>
        </w:rPr>
        <w:t>"</w:t>
      </w:r>
      <w:r>
        <w:rPr>
          <w:rFonts w:ascii="Times New Roman" w:eastAsia="Times New Roman" w:hAnsi="Times New Roman" w:cs="Times New Roman"/>
          <w:bCs/>
          <w:color w:val="auto"/>
          <w:sz w:val="24"/>
          <w:szCs w:val="24"/>
          <w:lang w:val="ru-RU" w:eastAsia="ru-RU"/>
        </w:rPr>
        <w:t>.</w:t>
      </w:r>
    </w:p>
    <w:p w:rsidR="00716C4D" w:rsidRDefault="00123ED2">
      <w:pPr>
        <w:pStyle w:val="ac"/>
        <w:widowControl w:val="0"/>
        <w:numPr>
          <w:ilvl w:val="0"/>
          <w:numId w:val="1"/>
        </w:numPr>
        <w:autoSpaceDE w:val="0"/>
        <w:autoSpaceDN w:val="0"/>
        <w:adjustRightInd w:val="0"/>
        <w:spacing w:after="0" w:line="240" w:lineRule="auto"/>
        <w:ind w:left="0" w:firstLine="426"/>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Признать утратившим силу Постановление администрации муниципального образования «</w:t>
      </w:r>
      <w:proofErr w:type="spellStart"/>
      <w:r>
        <w:rPr>
          <w:rFonts w:ascii="Times New Roman" w:hAnsi="Times New Roman"/>
          <w:color w:val="auto"/>
          <w:sz w:val="24"/>
          <w:szCs w:val="24"/>
          <w:lang w:val="ru-RU"/>
        </w:rPr>
        <w:t>Мухоршибирский</w:t>
      </w:r>
      <w:proofErr w:type="spellEnd"/>
      <w:r>
        <w:rPr>
          <w:rFonts w:ascii="Times New Roman" w:hAnsi="Times New Roman"/>
          <w:color w:val="auto"/>
          <w:sz w:val="24"/>
          <w:szCs w:val="24"/>
          <w:lang w:val="ru-RU"/>
        </w:rPr>
        <w:t xml:space="preserve"> район» от </w:t>
      </w:r>
      <w:r>
        <w:rPr>
          <w:rFonts w:ascii="Times New Roman" w:hAnsi="Times New Roman" w:cs="Times New Roman"/>
          <w:color w:val="auto"/>
          <w:sz w:val="24"/>
          <w:szCs w:val="24"/>
          <w:lang w:val="ru-RU"/>
        </w:rPr>
        <w:t xml:space="preserve"> 18.01.2017г. №9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olor w:val="auto"/>
          <w:sz w:val="24"/>
          <w:szCs w:val="24"/>
          <w:lang w:val="ru-RU"/>
        </w:rPr>
        <w:t>»</w:t>
      </w:r>
      <w:r>
        <w:rPr>
          <w:rFonts w:ascii="Times New Roman" w:hAnsi="Times New Roman" w:cs="Times New Roman"/>
          <w:color w:val="auto"/>
          <w:sz w:val="24"/>
          <w:szCs w:val="24"/>
          <w:lang w:val="ru-RU"/>
        </w:rPr>
        <w:t>.</w:t>
      </w:r>
    </w:p>
    <w:p w:rsidR="00716C4D" w:rsidRDefault="00123ED2">
      <w:pPr>
        <w:pStyle w:val="ac"/>
        <w:numPr>
          <w:ilvl w:val="0"/>
          <w:numId w:val="1"/>
        </w:numPr>
        <w:spacing w:after="0" w:line="240" w:lineRule="auto"/>
        <w:ind w:left="709" w:hanging="283"/>
        <w:jc w:val="both"/>
        <w:rPr>
          <w:rFonts w:ascii="Times New Roman" w:hAnsi="Times New Roman"/>
          <w:color w:val="auto"/>
          <w:sz w:val="24"/>
          <w:szCs w:val="24"/>
          <w:lang w:val="ru-RU"/>
        </w:rPr>
      </w:pPr>
      <w:proofErr w:type="gramStart"/>
      <w:r>
        <w:rPr>
          <w:rFonts w:ascii="Times New Roman" w:eastAsia="Calibri" w:hAnsi="Times New Roman" w:cs="Times New Roman"/>
          <w:color w:val="auto"/>
          <w:sz w:val="24"/>
          <w:szCs w:val="24"/>
          <w:lang w:val="ru-RU"/>
        </w:rPr>
        <w:t>Разместить</w:t>
      </w:r>
      <w:proofErr w:type="gramEnd"/>
      <w:r>
        <w:rPr>
          <w:rFonts w:ascii="Times New Roman" w:eastAsia="Calibri" w:hAnsi="Times New Roman" w:cs="Times New Roman"/>
          <w:color w:val="auto"/>
          <w:sz w:val="24"/>
          <w:szCs w:val="24"/>
          <w:lang w:val="ru-RU"/>
        </w:rPr>
        <w:t xml:space="preserve"> настоящее постановление в сети Интернет.</w:t>
      </w:r>
    </w:p>
    <w:p w:rsidR="00716C4D" w:rsidRDefault="00123ED2">
      <w:pPr>
        <w:pStyle w:val="ac"/>
        <w:numPr>
          <w:ilvl w:val="0"/>
          <w:numId w:val="1"/>
        </w:numPr>
        <w:spacing w:after="0" w:line="240" w:lineRule="auto"/>
        <w:ind w:left="709" w:hanging="283"/>
        <w:jc w:val="both"/>
        <w:rPr>
          <w:rFonts w:ascii="Times New Roman" w:hAnsi="Times New Roman" w:cs="Times New Roman"/>
          <w:color w:val="auto"/>
          <w:sz w:val="24"/>
          <w:szCs w:val="24"/>
          <w:lang w:val="ru-RU"/>
        </w:rPr>
      </w:pPr>
      <w:r>
        <w:rPr>
          <w:rFonts w:ascii="Times New Roman" w:hAnsi="Times New Roman"/>
          <w:color w:val="auto"/>
          <w:sz w:val="24"/>
          <w:szCs w:val="24"/>
          <w:lang w:val="ru-RU"/>
        </w:rPr>
        <w:t>Настоящее постановление вступает в силу с момента его обнародования.</w:t>
      </w:r>
    </w:p>
    <w:p w:rsidR="00716C4D" w:rsidRDefault="00716C4D">
      <w:pPr>
        <w:autoSpaceDE w:val="0"/>
        <w:autoSpaceDN w:val="0"/>
        <w:adjustRightInd w:val="0"/>
        <w:spacing w:after="0" w:line="240" w:lineRule="auto"/>
        <w:ind w:left="0"/>
        <w:jc w:val="both"/>
        <w:rPr>
          <w:rFonts w:ascii="Times New Roman" w:eastAsia="Times New Roman" w:hAnsi="Times New Roman" w:cs="Times New Roman"/>
          <w:color w:val="auto"/>
          <w:sz w:val="24"/>
          <w:szCs w:val="24"/>
          <w:lang w:val="ru-RU" w:eastAsia="ru-RU"/>
        </w:rPr>
      </w:pPr>
    </w:p>
    <w:p w:rsidR="00716C4D" w:rsidRDefault="00716C4D">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ED2" w:rsidRDefault="00123ED2">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ED2" w:rsidRDefault="00123ED2">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7319D1" w:rsidRPr="007319D1" w:rsidRDefault="007319D1" w:rsidP="007319D1">
      <w:pPr>
        <w:spacing w:after="0"/>
        <w:ind w:left="0"/>
        <w:rPr>
          <w:rFonts w:ascii="Times New Roman" w:hAnsi="Times New Roman" w:cs="Times New Roman"/>
          <w:b/>
          <w:color w:val="auto"/>
          <w:sz w:val="24"/>
          <w:szCs w:val="24"/>
          <w:lang w:val="ru-RU"/>
        </w:rPr>
      </w:pPr>
      <w:r w:rsidRPr="007319D1">
        <w:rPr>
          <w:rFonts w:ascii="Times New Roman" w:hAnsi="Times New Roman" w:cs="Times New Roman"/>
          <w:b/>
          <w:color w:val="auto"/>
          <w:sz w:val="24"/>
          <w:szCs w:val="24"/>
          <w:lang w:val="ru-RU"/>
        </w:rPr>
        <w:t>И.о. руководителя администрации</w:t>
      </w:r>
    </w:p>
    <w:p w:rsidR="007319D1" w:rsidRPr="007319D1" w:rsidRDefault="007319D1" w:rsidP="007319D1">
      <w:pPr>
        <w:spacing w:after="0"/>
        <w:ind w:left="0"/>
        <w:rPr>
          <w:rFonts w:ascii="Times New Roman" w:hAnsi="Times New Roman" w:cs="Times New Roman"/>
          <w:b/>
          <w:color w:val="auto"/>
          <w:sz w:val="24"/>
          <w:szCs w:val="24"/>
          <w:lang w:val="ru-RU"/>
        </w:rPr>
      </w:pPr>
      <w:r w:rsidRPr="007319D1">
        <w:rPr>
          <w:rFonts w:ascii="Times New Roman" w:hAnsi="Times New Roman" w:cs="Times New Roman"/>
          <w:b/>
          <w:color w:val="auto"/>
          <w:sz w:val="24"/>
          <w:szCs w:val="24"/>
          <w:lang w:val="ru-RU"/>
        </w:rPr>
        <w:t>муниципального образования</w:t>
      </w:r>
    </w:p>
    <w:p w:rsidR="007319D1" w:rsidRPr="007319D1" w:rsidRDefault="007319D1" w:rsidP="007319D1">
      <w:pPr>
        <w:spacing w:after="0"/>
        <w:ind w:left="0"/>
        <w:rPr>
          <w:rFonts w:ascii="Times New Roman" w:hAnsi="Times New Roman" w:cs="Times New Roman"/>
          <w:color w:val="auto"/>
          <w:sz w:val="24"/>
          <w:szCs w:val="24"/>
          <w:lang w:val="ru-RU"/>
        </w:rPr>
      </w:pPr>
      <w:r w:rsidRPr="007319D1">
        <w:rPr>
          <w:rFonts w:ascii="Times New Roman" w:hAnsi="Times New Roman" w:cs="Times New Roman"/>
          <w:b/>
          <w:color w:val="auto"/>
          <w:sz w:val="24"/>
          <w:szCs w:val="24"/>
          <w:lang w:val="ru-RU"/>
        </w:rPr>
        <w:t>"</w:t>
      </w:r>
      <w:proofErr w:type="spellStart"/>
      <w:r w:rsidRPr="007319D1">
        <w:rPr>
          <w:rFonts w:ascii="Times New Roman" w:hAnsi="Times New Roman" w:cs="Times New Roman"/>
          <w:b/>
          <w:color w:val="auto"/>
          <w:sz w:val="24"/>
          <w:szCs w:val="24"/>
          <w:lang w:val="ru-RU"/>
        </w:rPr>
        <w:t>Мухоршибирский</w:t>
      </w:r>
      <w:proofErr w:type="spellEnd"/>
      <w:r w:rsidRPr="007319D1">
        <w:rPr>
          <w:rFonts w:ascii="Times New Roman" w:hAnsi="Times New Roman" w:cs="Times New Roman"/>
          <w:b/>
          <w:color w:val="auto"/>
          <w:sz w:val="24"/>
          <w:szCs w:val="24"/>
          <w:lang w:val="ru-RU"/>
        </w:rPr>
        <w:t xml:space="preserve"> район"                                                                            В.П. </w:t>
      </w:r>
      <w:proofErr w:type="spellStart"/>
      <w:r w:rsidRPr="007319D1">
        <w:rPr>
          <w:rFonts w:ascii="Times New Roman" w:hAnsi="Times New Roman" w:cs="Times New Roman"/>
          <w:b/>
          <w:color w:val="auto"/>
          <w:sz w:val="24"/>
          <w:szCs w:val="24"/>
          <w:lang w:val="ru-RU"/>
        </w:rPr>
        <w:t>Вакарин</w:t>
      </w:r>
      <w:proofErr w:type="spellEnd"/>
      <w:r w:rsidRPr="007319D1">
        <w:rPr>
          <w:rFonts w:ascii="Times New Roman" w:hAnsi="Times New Roman" w:cs="Times New Roman"/>
          <w:b/>
          <w:color w:val="auto"/>
          <w:sz w:val="24"/>
          <w:szCs w:val="24"/>
          <w:lang w:val="ru-RU"/>
        </w:rPr>
        <w:t xml:space="preserve">                                                    </w:t>
      </w:r>
    </w:p>
    <w:p w:rsidR="00716C4D" w:rsidRDefault="00716C4D">
      <w:pPr>
        <w:pStyle w:val="ConsPlusNormal"/>
        <w:outlineLvl w:val="0"/>
        <w:rPr>
          <w:rFonts w:ascii="Times New Roman" w:hAnsi="Times New Roman" w:cs="Times New Roman"/>
          <w:sz w:val="24"/>
          <w:szCs w:val="24"/>
        </w:rPr>
      </w:pPr>
    </w:p>
    <w:p w:rsidR="00716C4D" w:rsidRDefault="00716C4D">
      <w:pPr>
        <w:pStyle w:val="ConsPlusNormal"/>
        <w:outlineLvl w:val="0"/>
        <w:rPr>
          <w:rFonts w:ascii="Times New Roman" w:hAnsi="Times New Roman" w:cs="Times New Roman"/>
        </w:rPr>
      </w:pPr>
    </w:p>
    <w:p w:rsidR="00716C4D" w:rsidRDefault="00716C4D">
      <w:pPr>
        <w:pStyle w:val="ConsPlusTitlePage"/>
      </w:pPr>
    </w:p>
    <w:p w:rsidR="00716C4D" w:rsidRDefault="00716C4D">
      <w:pPr>
        <w:pStyle w:val="ConsPlusNormal"/>
        <w:jc w:val="both"/>
      </w:pPr>
    </w:p>
    <w:p w:rsidR="00497801" w:rsidRDefault="00497801">
      <w:pPr>
        <w:pStyle w:val="ConsPlusNormal"/>
        <w:jc w:val="both"/>
      </w:pPr>
    </w:p>
    <w:p w:rsidR="00716C4D" w:rsidRDefault="00716C4D">
      <w:pPr>
        <w:pStyle w:val="ConsPlusNormal"/>
        <w:jc w:val="both"/>
      </w:pPr>
    </w:p>
    <w:p w:rsidR="00716C4D" w:rsidRDefault="00123ED2">
      <w:pPr>
        <w:pStyle w:val="ConsPlusNormal"/>
        <w:jc w:val="right"/>
        <w:outlineLvl w:val="0"/>
        <w:rPr>
          <w:rFonts w:ascii="Times New Roman" w:hAnsi="Times New Roman" w:cs="Times New Roman"/>
        </w:rPr>
      </w:pPr>
      <w:r>
        <w:rPr>
          <w:rFonts w:ascii="Times New Roman" w:hAnsi="Times New Roman" w:cs="Times New Roman"/>
        </w:rPr>
        <w:t>Приложение</w:t>
      </w:r>
    </w:p>
    <w:p w:rsidR="00716C4D" w:rsidRDefault="00123ED2">
      <w:pPr>
        <w:pStyle w:val="ConsPlusNormal"/>
        <w:jc w:val="right"/>
        <w:rPr>
          <w:rFonts w:ascii="Times New Roman" w:hAnsi="Times New Roman" w:cs="Times New Roman"/>
        </w:rPr>
      </w:pPr>
      <w:r>
        <w:rPr>
          <w:rFonts w:ascii="Times New Roman" w:hAnsi="Times New Roman" w:cs="Times New Roman"/>
        </w:rPr>
        <w:t>к Постановлению</w:t>
      </w:r>
    </w:p>
    <w:p w:rsidR="00716C4D" w:rsidRDefault="00123ED2">
      <w:pPr>
        <w:pStyle w:val="ConsPlusNormal"/>
        <w:jc w:val="right"/>
        <w:rPr>
          <w:rFonts w:ascii="Times New Roman" w:hAnsi="Times New Roman" w:cs="Times New Roman"/>
        </w:rPr>
      </w:pPr>
      <w:r>
        <w:rPr>
          <w:rFonts w:ascii="Times New Roman" w:hAnsi="Times New Roman" w:cs="Times New Roman"/>
        </w:rPr>
        <w:t xml:space="preserve">Администрации муниципального образования </w:t>
      </w:r>
    </w:p>
    <w:p w:rsidR="00716C4D" w:rsidRDefault="00123ED2">
      <w:pPr>
        <w:pStyle w:val="ConsPlusNormal"/>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район»</w:t>
      </w:r>
    </w:p>
    <w:p w:rsidR="00716C4D" w:rsidRDefault="00123ED2">
      <w:pPr>
        <w:pStyle w:val="ConsPlusNormal"/>
        <w:jc w:val="right"/>
        <w:rPr>
          <w:rFonts w:ascii="Times New Roman" w:hAnsi="Times New Roman" w:cs="Times New Roman"/>
        </w:rPr>
      </w:pPr>
      <w:r>
        <w:rPr>
          <w:rFonts w:ascii="Times New Roman" w:hAnsi="Times New Roman" w:cs="Times New Roman"/>
        </w:rPr>
        <w:t>от  «___»______2019</w:t>
      </w:r>
      <w:bookmarkStart w:id="0" w:name="_GoBack"/>
      <w:bookmarkEnd w:id="0"/>
      <w:r>
        <w:rPr>
          <w:rFonts w:ascii="Times New Roman" w:hAnsi="Times New Roman" w:cs="Times New Roman"/>
        </w:rPr>
        <w:t>г.  N ____</w:t>
      </w:r>
    </w:p>
    <w:p w:rsidR="00716C4D" w:rsidRDefault="00716C4D">
      <w:pPr>
        <w:pStyle w:val="ConsPlusNormal"/>
        <w:jc w:val="both"/>
        <w:rPr>
          <w:rFonts w:ascii="Times New Roman" w:hAnsi="Times New Roman" w:cs="Times New Roman"/>
        </w:rPr>
      </w:pPr>
    </w:p>
    <w:p w:rsidR="00716C4D" w:rsidRDefault="00716C4D">
      <w:pPr>
        <w:pStyle w:val="ConsPlusNormal"/>
        <w:jc w:val="right"/>
      </w:pPr>
    </w:p>
    <w:p w:rsidR="00716C4D" w:rsidRDefault="00716C4D">
      <w:pPr>
        <w:pStyle w:val="ConsPlusNormal"/>
        <w:jc w:val="both"/>
      </w:pPr>
    </w:p>
    <w:p w:rsidR="00716C4D" w:rsidRDefault="00123ED2">
      <w:pPr>
        <w:pStyle w:val="ConsPlusTitle"/>
        <w:jc w:val="center"/>
        <w:outlineLvl w:val="1"/>
      </w:pPr>
      <w:r>
        <w:t>1. Общие положения</w:t>
      </w:r>
    </w:p>
    <w:p w:rsidR="00716C4D" w:rsidRDefault="00716C4D">
      <w:pPr>
        <w:pStyle w:val="ConsPlusNormal"/>
        <w:jc w:val="both"/>
      </w:pPr>
    </w:p>
    <w:p w:rsidR="00716C4D" w:rsidRPr="00123ED2" w:rsidRDefault="00123ED2" w:rsidP="007319D1">
      <w:pPr>
        <w:pStyle w:val="ConsPlusNormal"/>
        <w:ind w:firstLineChars="300" w:firstLine="720"/>
        <w:jc w:val="both"/>
        <w:rPr>
          <w:rFonts w:ascii="Times New Roman" w:hAnsi="Times New Roman" w:cs="Times New Roman"/>
          <w:sz w:val="24"/>
          <w:szCs w:val="24"/>
        </w:rPr>
      </w:pPr>
      <w:r w:rsidRPr="00123ED2">
        <w:rPr>
          <w:rFonts w:ascii="Times New Roman" w:hAnsi="Times New Roman" w:cs="Times New Roman"/>
          <w:sz w:val="24"/>
          <w:szCs w:val="24"/>
        </w:rPr>
        <w:t xml:space="preserve">1.1. </w:t>
      </w:r>
      <w:proofErr w:type="gramStart"/>
      <w:r w:rsidRPr="00123ED2">
        <w:rPr>
          <w:rFonts w:ascii="Times New Roman" w:hAnsi="Times New Roman" w:cs="Times New Roman"/>
          <w:sz w:val="24"/>
          <w:szCs w:val="24"/>
        </w:rPr>
        <w:t>Административный регламент предоставления Администрацией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муниципальной услуги "Предоставление</w:t>
      </w:r>
      <w:r w:rsidR="007319D1">
        <w:rPr>
          <w:rFonts w:ascii="Times New Roman" w:hAnsi="Times New Roman" w:cs="Times New Roman"/>
          <w:sz w:val="24"/>
          <w:szCs w:val="24"/>
        </w:rPr>
        <w:t xml:space="preserve"> </w:t>
      </w:r>
      <w:r w:rsidRPr="00123ED2">
        <w:rPr>
          <w:rFonts w:ascii="Times New Roman" w:hAnsi="Times New Roman" w:cs="Times New Roman"/>
          <w:sz w:val="24"/>
          <w:szCs w:val="24"/>
        </w:rPr>
        <w:t xml:space="preserve">земельных участков, </w:t>
      </w:r>
      <w:r w:rsidR="007319D1" w:rsidRPr="00123ED2">
        <w:rPr>
          <w:rFonts w:ascii="Times New Roman" w:hAnsi="Times New Roman" w:cs="Times New Roman"/>
          <w:sz w:val="24"/>
          <w:szCs w:val="24"/>
        </w:rPr>
        <w:t xml:space="preserve"> </w:t>
      </w:r>
      <w:r w:rsidR="007319D1">
        <w:rPr>
          <w:rFonts w:ascii="Times New Roman" w:hAnsi="Times New Roman" w:cs="Times New Roman"/>
          <w:sz w:val="24"/>
          <w:szCs w:val="24"/>
        </w:rPr>
        <w:t>находящихся в муниципальной собственности, и земельных участков, государственная собственность на которые не разграничена</w:t>
      </w:r>
      <w:r w:rsidR="007319D1" w:rsidRPr="00123ED2">
        <w:rPr>
          <w:rFonts w:ascii="Times New Roman" w:hAnsi="Times New Roman" w:cs="Times New Roman"/>
          <w:sz w:val="24"/>
          <w:szCs w:val="24"/>
        </w:rPr>
        <w:t>, отдельным категориям граждан в собственность бесплатно</w:t>
      </w:r>
      <w:r w:rsidRPr="00123ED2">
        <w:rPr>
          <w:rFonts w:ascii="Times New Roman" w:hAnsi="Times New Roman" w:cs="Times New Roman"/>
          <w:sz w:val="24"/>
          <w:szCs w:val="24"/>
        </w:rPr>
        <w:t>" (далее по тексту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w:t>
      </w:r>
      <w:proofErr w:type="gramEnd"/>
      <w:r w:rsidRPr="00123ED2">
        <w:rPr>
          <w:rFonts w:ascii="Times New Roman" w:hAnsi="Times New Roman" w:cs="Times New Roman"/>
          <w:sz w:val="24"/>
          <w:szCs w:val="24"/>
        </w:rPr>
        <w:t xml:space="preserve"> последовательность действий (административных процедур) при предоставлении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в лице Комитета по управлению имуществом и муниципальным хозяйством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(далее - Комитет).</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1.2. </w:t>
      </w:r>
      <w:proofErr w:type="gramStart"/>
      <w:r w:rsidRPr="00123ED2">
        <w:rPr>
          <w:rFonts w:ascii="Times New Roman" w:hAnsi="Times New Roman" w:cs="Times New Roman"/>
          <w:sz w:val="24"/>
          <w:szCs w:val="24"/>
        </w:rPr>
        <w:t xml:space="preserve">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6"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и граждане, указанные в </w:t>
      </w:r>
      <w:hyperlink r:id="rId7" w:history="1">
        <w:r w:rsidRPr="00123ED2">
          <w:rPr>
            <w:rFonts w:ascii="Times New Roman" w:hAnsi="Times New Roman" w:cs="Times New Roman"/>
            <w:color w:val="0000FF"/>
            <w:sz w:val="24"/>
            <w:szCs w:val="24"/>
          </w:rPr>
          <w:t>ст. 4</w:t>
        </w:r>
      </w:hyperlink>
      <w:r w:rsidRPr="00123ED2">
        <w:rPr>
          <w:rFonts w:ascii="Times New Roman" w:hAnsi="Times New Roman" w:cs="Times New Roman"/>
          <w:sz w:val="24"/>
          <w:szCs w:val="24"/>
        </w:rPr>
        <w:t xml:space="preserve"> Закона Республики Бурятия от 30.06.2016 N 1831-V "О внесении изменений в отдельные законодательные акты Республики</w:t>
      </w:r>
      <w:proofErr w:type="gramEnd"/>
      <w:r w:rsidRPr="00123ED2">
        <w:rPr>
          <w:rFonts w:ascii="Times New Roman" w:hAnsi="Times New Roman" w:cs="Times New Roman"/>
          <w:sz w:val="24"/>
          <w:szCs w:val="24"/>
        </w:rPr>
        <w:t xml:space="preserve"> Бурятия".</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8" w:history="1">
        <w:r w:rsidRPr="00123ED2">
          <w:rPr>
            <w:rFonts w:ascii="Times New Roman" w:hAnsi="Times New Roman" w:cs="Times New Roman"/>
            <w:color w:val="0000FF"/>
            <w:sz w:val="24"/>
            <w:szCs w:val="24"/>
          </w:rPr>
          <w:t>ст. 15.1</w:t>
        </w:r>
      </w:hyperlink>
      <w:r w:rsidRPr="00123ED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1.3. Требования к порядку информирования о предоставлении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на Едином портале государственных и муниципальных услуг (функций), а также непосредственно в помещении на информационных стендах Комитета.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Комитета: 671340, Республика Бурятия,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с</w:t>
      </w:r>
      <w:proofErr w:type="gramStart"/>
      <w:r w:rsidRPr="00123ED2">
        <w:rPr>
          <w:rFonts w:ascii="Times New Roman" w:hAnsi="Times New Roman" w:cs="Times New Roman"/>
          <w:sz w:val="24"/>
          <w:szCs w:val="24"/>
        </w:rPr>
        <w:t>.М</w:t>
      </w:r>
      <w:proofErr w:type="gramEnd"/>
      <w:r w:rsidRPr="00123ED2">
        <w:rPr>
          <w:rFonts w:ascii="Times New Roman" w:hAnsi="Times New Roman" w:cs="Times New Roman"/>
          <w:sz w:val="24"/>
          <w:szCs w:val="24"/>
        </w:rPr>
        <w:t xml:space="preserve">ухоршибирь, ул.30 лет Победы, д.7, телефон (30143)21-284, 21-534, электронная почта: </w:t>
      </w:r>
      <w:proofErr w:type="spellStart"/>
      <w:r w:rsidRPr="00123ED2">
        <w:rPr>
          <w:rFonts w:ascii="Times New Roman" w:hAnsi="Times New Roman" w:cs="Times New Roman"/>
          <w:sz w:val="24"/>
          <w:szCs w:val="24"/>
        </w:rPr>
        <w:t>e-mail</w:t>
      </w:r>
      <w:proofErr w:type="spellEnd"/>
      <w:r w:rsidRPr="00123ED2">
        <w:rPr>
          <w:rFonts w:ascii="Times New Roman" w:hAnsi="Times New Roman" w:cs="Times New Roman"/>
          <w:sz w:val="24"/>
          <w:szCs w:val="24"/>
        </w:rPr>
        <w:t xml:space="preserve">: </w:t>
      </w:r>
      <w:proofErr w:type="spellStart"/>
      <w:r w:rsidRPr="00123ED2">
        <w:rPr>
          <w:rFonts w:ascii="Times New Roman" w:hAnsi="Times New Roman" w:cs="Times New Roman"/>
          <w:sz w:val="24"/>
          <w:szCs w:val="24"/>
          <w:lang w:val="en-US"/>
        </w:rPr>
        <w:t>kmhmuh</w:t>
      </w:r>
      <w:proofErr w:type="spellEnd"/>
      <w:r w:rsidRPr="00123ED2">
        <w:rPr>
          <w:rFonts w:ascii="Times New Roman" w:hAnsi="Times New Roman" w:cs="Times New Roman"/>
          <w:sz w:val="24"/>
          <w:szCs w:val="24"/>
        </w:rPr>
        <w:t>@</w:t>
      </w:r>
      <w:r w:rsidRPr="00123ED2">
        <w:rPr>
          <w:rFonts w:ascii="Times New Roman" w:hAnsi="Times New Roman" w:cs="Times New Roman"/>
          <w:sz w:val="24"/>
          <w:szCs w:val="24"/>
          <w:lang w:val="en-US"/>
        </w:rPr>
        <w:t>mail</w:t>
      </w:r>
      <w:r w:rsidRPr="00123ED2">
        <w:rPr>
          <w:rFonts w:ascii="Times New Roman" w:hAnsi="Times New Roman" w:cs="Times New Roman"/>
          <w:sz w:val="24"/>
          <w:szCs w:val="24"/>
        </w:rPr>
        <w:t>.</w:t>
      </w:r>
      <w:proofErr w:type="spellStart"/>
      <w:r w:rsidRPr="00123ED2">
        <w:rPr>
          <w:rFonts w:ascii="Times New Roman" w:hAnsi="Times New Roman" w:cs="Times New Roman"/>
          <w:sz w:val="24"/>
          <w:szCs w:val="24"/>
          <w:lang w:val="en-US"/>
        </w:rPr>
        <w:t>ru</w:t>
      </w:r>
      <w:proofErr w:type="spellEnd"/>
      <w:r w:rsidRPr="00123ED2">
        <w:rPr>
          <w:rFonts w:ascii="Times New Roman" w:hAnsi="Times New Roman" w:cs="Times New Roman"/>
          <w:sz w:val="24"/>
          <w:szCs w:val="24"/>
        </w:rPr>
        <w:t>.</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Комитета и ГБУ "МФЦ РБ", размещается: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на официальном сайте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w:t>
      </w:r>
      <w:r w:rsidRPr="00123ED2">
        <w:rPr>
          <w:rFonts w:ascii="Times New Roman" w:hAnsi="Times New Roman" w:cs="Times New Roman"/>
          <w:sz w:val="24"/>
          <w:szCs w:val="24"/>
          <w:lang w:val="en-US"/>
        </w:rPr>
        <w:t>http</w:t>
      </w:r>
      <w:r w:rsidRPr="00123ED2">
        <w:rPr>
          <w:rFonts w:ascii="Times New Roman" w:hAnsi="Times New Roman" w:cs="Times New Roman"/>
          <w:sz w:val="24"/>
          <w:szCs w:val="24"/>
        </w:rPr>
        <w:t>://</w:t>
      </w:r>
      <w:proofErr w:type="spellStart"/>
      <w:r w:rsidRPr="00123ED2">
        <w:rPr>
          <w:rFonts w:ascii="Times New Roman" w:hAnsi="Times New Roman" w:cs="Times New Roman"/>
          <w:sz w:val="24"/>
          <w:szCs w:val="24"/>
        </w:rPr>
        <w:t>мухоршибирский-район</w:t>
      </w:r>
      <w:proofErr w:type="gramStart"/>
      <w:r w:rsidRPr="00123ED2">
        <w:rPr>
          <w:rFonts w:ascii="Times New Roman" w:hAnsi="Times New Roman" w:cs="Times New Roman"/>
          <w:sz w:val="24"/>
          <w:szCs w:val="24"/>
        </w:rPr>
        <w:t>.р</w:t>
      </w:r>
      <w:proofErr w:type="gramEnd"/>
      <w:r w:rsidRPr="00123ED2">
        <w:rPr>
          <w:rFonts w:ascii="Times New Roman" w:hAnsi="Times New Roman" w:cs="Times New Roman"/>
          <w:sz w:val="24"/>
          <w:szCs w:val="24"/>
        </w:rPr>
        <w:t>ф</w:t>
      </w:r>
      <w:proofErr w:type="spellEnd"/>
      <w:r w:rsidRPr="00123ED2">
        <w:rPr>
          <w:rFonts w:ascii="Times New Roman" w:hAnsi="Times New Roman" w:cs="Times New Roman"/>
          <w:sz w:val="24"/>
          <w:szCs w:val="24"/>
        </w:rPr>
        <w:t xml:space="preserve">; </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Pr="00123ED2">
        <w:rPr>
          <w:rFonts w:ascii="Times New Roman" w:hAnsi="Times New Roman" w:cs="Times New Roman"/>
          <w:sz w:val="24"/>
          <w:szCs w:val="24"/>
        </w:rPr>
        <w:lastRenderedPageBreak/>
        <w:t>www.gosuslugi.ru</w:t>
      </w:r>
      <w:proofErr w:type="spellEnd"/>
      <w:r w:rsidRPr="00123ED2">
        <w:rPr>
          <w:rFonts w:ascii="Times New Roman" w:hAnsi="Times New Roman" w:cs="Times New Roman"/>
          <w:sz w:val="24"/>
          <w:szCs w:val="24"/>
        </w:rPr>
        <w:t>;</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на информационных стендах Комитета и ГБУ "МФЦ РБ".</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случае изменения справочной информации Комитет в течение 2 рабочих дней вносит соответствующие изменения на официальном сайте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на Едином портале государственных и муниципальных услуг (функций).</w:t>
      </w:r>
    </w:p>
    <w:p w:rsidR="00716C4D" w:rsidRPr="00123ED2" w:rsidRDefault="00123ED2" w:rsidP="00123ED2">
      <w:pPr>
        <w:pStyle w:val="ConsPlusNormal"/>
        <w:jc w:val="both"/>
        <w:rPr>
          <w:rFonts w:ascii="Times New Roman" w:hAnsi="Times New Roman" w:cs="Times New Roman"/>
          <w:sz w:val="24"/>
          <w:szCs w:val="24"/>
        </w:rPr>
      </w:pPr>
      <w:r w:rsidRPr="00123ED2">
        <w:rPr>
          <w:rFonts w:ascii="Times New Roman" w:hAnsi="Times New Roman" w:cs="Times New Roman"/>
          <w:sz w:val="24"/>
          <w:szCs w:val="24"/>
        </w:rPr>
        <w:t>1.3.3. Консультирование по вопросам предоставления муниципальной услуги специалистами Комитета осуществляется бесплатно</w:t>
      </w:r>
    </w:p>
    <w:p w:rsidR="00716C4D" w:rsidRPr="00123ED2" w:rsidRDefault="00123ED2" w:rsidP="00123ED2">
      <w:pPr>
        <w:pStyle w:val="ConsPlusTitle"/>
        <w:jc w:val="center"/>
        <w:outlineLvl w:val="1"/>
        <w:rPr>
          <w:rFonts w:ascii="Times New Roman" w:hAnsi="Times New Roman" w:cs="Times New Roman"/>
          <w:sz w:val="24"/>
          <w:szCs w:val="24"/>
        </w:rPr>
      </w:pPr>
      <w:r w:rsidRPr="00123ED2">
        <w:rPr>
          <w:rFonts w:ascii="Times New Roman" w:hAnsi="Times New Roman" w:cs="Times New Roman"/>
          <w:sz w:val="24"/>
          <w:szCs w:val="24"/>
        </w:rPr>
        <w:t>2. Стандарт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 Наименование муниципальной услуги - "</w:t>
      </w:r>
      <w:r w:rsidR="007319D1" w:rsidRPr="00123ED2">
        <w:rPr>
          <w:rFonts w:ascii="Times New Roman" w:hAnsi="Times New Roman" w:cs="Times New Roman"/>
          <w:sz w:val="24"/>
          <w:szCs w:val="24"/>
        </w:rPr>
        <w:t>Предоставление</w:t>
      </w:r>
      <w:r w:rsidR="007319D1">
        <w:rPr>
          <w:rFonts w:ascii="Times New Roman" w:hAnsi="Times New Roman" w:cs="Times New Roman"/>
          <w:sz w:val="24"/>
          <w:szCs w:val="24"/>
        </w:rPr>
        <w:t xml:space="preserve"> </w:t>
      </w:r>
      <w:r w:rsidR="007319D1" w:rsidRPr="00123ED2">
        <w:rPr>
          <w:rFonts w:ascii="Times New Roman" w:hAnsi="Times New Roman" w:cs="Times New Roman"/>
          <w:sz w:val="24"/>
          <w:szCs w:val="24"/>
        </w:rPr>
        <w:t xml:space="preserve">земельных участков, </w:t>
      </w:r>
      <w:r w:rsidR="007319D1">
        <w:rPr>
          <w:rFonts w:ascii="Times New Roman" w:hAnsi="Times New Roman" w:cs="Times New Roman"/>
          <w:sz w:val="24"/>
          <w:szCs w:val="24"/>
        </w:rPr>
        <w:t>находящихся в муниципальной собственности, и земельных участков, государственная собственность на которые не разграничена</w:t>
      </w:r>
      <w:r w:rsidR="007319D1" w:rsidRPr="00123ED2">
        <w:rPr>
          <w:rFonts w:ascii="Times New Roman" w:hAnsi="Times New Roman" w:cs="Times New Roman"/>
          <w:sz w:val="24"/>
          <w:szCs w:val="24"/>
        </w:rPr>
        <w:t>, отдельным категориям граждан в собственность бесплатно</w:t>
      </w:r>
      <w:r w:rsidRPr="00123ED2">
        <w:rPr>
          <w:rFonts w:ascii="Times New Roman" w:hAnsi="Times New Roman" w:cs="Times New Roman"/>
          <w:sz w:val="24"/>
          <w:szCs w:val="24"/>
        </w:rPr>
        <w:t>".</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в лице Комитета.</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123ED2">
          <w:rPr>
            <w:rFonts w:ascii="Times New Roman" w:hAnsi="Times New Roman" w:cs="Times New Roman"/>
            <w:color w:val="0000FF"/>
            <w:sz w:val="24"/>
            <w:szCs w:val="24"/>
          </w:rPr>
          <w:t>Перечень</w:t>
        </w:r>
      </w:hyperlink>
      <w:r w:rsidRPr="00123ED2">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утвержденный решением  Совета депутатов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от 17.11.2011</w:t>
      </w:r>
      <w:proofErr w:type="gramEnd"/>
      <w:r w:rsidRPr="00123ED2">
        <w:rPr>
          <w:rFonts w:ascii="Times New Roman" w:hAnsi="Times New Roman" w:cs="Times New Roman"/>
          <w:sz w:val="24"/>
          <w:szCs w:val="24"/>
        </w:rPr>
        <w:t xml:space="preserve"> N 189.</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2.3. Результатом предоставления муниципальной услуги является: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решение о предварительном согласовании предоставления земельного участка, оформляемое постановлением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решение об отказе в предварительном согласовании предоставления земельного участка, оформляемое постановлением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решение о предоставлении земельного участка в собственность бесплатно, оформляемое постановлением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решение об отказе в предоставлении земельного участка в собственность бесплатно, оформляемое постановлением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2.4. Срок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 если не требуется образование земельного участка или уточнение его границ.</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 xml:space="preserve">"О государственной регистрации недвижимости", срок предоставления услуги составляет 30 календарных дней со дня регистрации заявления без учета времени, необходимого на проведение кадастровых работ в целях образования земельного </w:t>
      </w:r>
      <w:proofErr w:type="gramStart"/>
      <w:r w:rsidRPr="00123ED2">
        <w:rPr>
          <w:rFonts w:ascii="Times New Roman" w:hAnsi="Times New Roman" w:cs="Times New Roman"/>
          <w:sz w:val="24"/>
          <w:szCs w:val="24"/>
        </w:rPr>
        <w:t>участка</w:t>
      </w:r>
      <w:proofErr w:type="gramEnd"/>
      <w:r w:rsidRPr="00123ED2">
        <w:rPr>
          <w:rFonts w:ascii="Times New Roman" w:hAnsi="Times New Roman" w:cs="Times New Roman"/>
          <w:sz w:val="24"/>
          <w:szCs w:val="24"/>
        </w:rPr>
        <w:t xml:space="preserve"> либо кадастровых работ, необходимых для уточнения границ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 указанному в заявлении, в течение 3 рабочих дней простым почтовым отправлением с момента истечения срока для получения результата услуги лично. В случае неполучения заявителем результата предоставления муниципальной услуги лично (по почте) результат </w:t>
      </w:r>
      <w:r w:rsidRPr="00123ED2">
        <w:rPr>
          <w:rFonts w:ascii="Times New Roman" w:hAnsi="Times New Roman" w:cs="Times New Roman"/>
          <w:sz w:val="24"/>
          <w:szCs w:val="24"/>
        </w:rPr>
        <w:lastRenderedPageBreak/>
        <w:t>предоставления муниципальной услуги направляется в архив Комитета.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2.5. Нормативные правовые акты, регулирующие предоставление муниципальной услуги.</w:t>
      </w:r>
    </w:p>
    <w:p w:rsidR="00716C4D" w:rsidRPr="00123ED2" w:rsidRDefault="00123ED2" w:rsidP="00123ED2">
      <w:pPr>
        <w:pStyle w:val="ConsPlusNormal"/>
        <w:jc w:val="both"/>
        <w:rPr>
          <w:rFonts w:ascii="Times New Roman" w:hAnsi="Times New Roman" w:cs="Times New Roman"/>
          <w:sz w:val="24"/>
          <w:szCs w:val="24"/>
        </w:rPr>
      </w:pPr>
      <w:r w:rsidRPr="00123ED2">
        <w:rPr>
          <w:rFonts w:ascii="Times New Roman" w:hAnsi="Times New Roman" w:cs="Times New Roman"/>
          <w:sz w:val="24"/>
          <w:szCs w:val="24"/>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w:t>
      </w:r>
      <w:hyperlink r:id="rId11" w:history="1">
        <w:r w:rsidRPr="00123ED2">
          <w:rPr>
            <w:rStyle w:val="a9"/>
            <w:rFonts w:ascii="Times New Roman" w:hAnsi="Times New Roman" w:cs="Times New Roman"/>
            <w:sz w:val="24"/>
            <w:szCs w:val="24"/>
          </w:rPr>
          <w:t>http://мухоршибирский</w:t>
        </w:r>
      </w:hyperlink>
      <w:r w:rsidRPr="00123ED2">
        <w:rPr>
          <w:rFonts w:ascii="Times New Roman" w:hAnsi="Times New Roman" w:cs="Times New Roman"/>
          <w:sz w:val="24"/>
          <w:szCs w:val="24"/>
        </w:rPr>
        <w:t xml:space="preserve"> </w:t>
      </w:r>
      <w:proofErr w:type="gramStart"/>
      <w:r w:rsidRPr="00123ED2">
        <w:rPr>
          <w:rFonts w:ascii="Times New Roman" w:hAnsi="Times New Roman" w:cs="Times New Roman"/>
          <w:sz w:val="24"/>
          <w:szCs w:val="24"/>
        </w:rPr>
        <w:t>-</w:t>
      </w:r>
      <w:proofErr w:type="spellStart"/>
      <w:r w:rsidRPr="00123ED2">
        <w:rPr>
          <w:rFonts w:ascii="Times New Roman" w:hAnsi="Times New Roman" w:cs="Times New Roman"/>
          <w:sz w:val="24"/>
          <w:szCs w:val="24"/>
        </w:rPr>
        <w:t>р</w:t>
      </w:r>
      <w:proofErr w:type="gramEnd"/>
      <w:r w:rsidRPr="00123ED2">
        <w:rPr>
          <w:rFonts w:ascii="Times New Roman" w:hAnsi="Times New Roman" w:cs="Times New Roman"/>
          <w:sz w:val="24"/>
          <w:szCs w:val="24"/>
        </w:rPr>
        <w:t>айон.рф</w:t>
      </w:r>
      <w:proofErr w:type="spellEnd"/>
      <w:r w:rsidRPr="00123ED2">
        <w:rPr>
          <w:rFonts w:ascii="Times New Roman" w:hAnsi="Times New Roman" w:cs="Times New Roman"/>
          <w:sz w:val="24"/>
          <w:szCs w:val="24"/>
        </w:rPr>
        <w:t xml:space="preserve"> и Едином портале государственных и муниципальных услуг (функций).</w:t>
      </w:r>
    </w:p>
    <w:p w:rsidR="00716C4D" w:rsidRPr="00123ED2" w:rsidRDefault="00123ED2" w:rsidP="00123ED2">
      <w:pPr>
        <w:pStyle w:val="ConsPlusNormal"/>
        <w:ind w:firstLine="540"/>
        <w:jc w:val="both"/>
        <w:rPr>
          <w:rFonts w:ascii="Times New Roman" w:hAnsi="Times New Roman" w:cs="Times New Roman"/>
          <w:sz w:val="24"/>
          <w:szCs w:val="24"/>
        </w:rPr>
      </w:pPr>
      <w:bookmarkStart w:id="1" w:name="P83"/>
      <w:bookmarkEnd w:id="1"/>
      <w:r w:rsidRPr="00123ED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bookmarkStart w:id="2" w:name="P84"/>
      <w:bookmarkEnd w:id="2"/>
      <w:r w:rsidRPr="00123ED2">
        <w:rPr>
          <w:rFonts w:ascii="Times New Roman" w:hAnsi="Times New Roman" w:cs="Times New Roman"/>
          <w:sz w:val="24"/>
          <w:szCs w:val="24"/>
        </w:rPr>
        <w:t xml:space="preserve">2.6.1. </w:t>
      </w:r>
      <w:hyperlink w:anchor="P538" w:history="1">
        <w:r w:rsidRPr="00123ED2">
          <w:rPr>
            <w:rFonts w:ascii="Times New Roman" w:hAnsi="Times New Roman" w:cs="Times New Roman"/>
            <w:color w:val="0000FF"/>
            <w:sz w:val="24"/>
            <w:szCs w:val="24"/>
          </w:rPr>
          <w:t>Заявление</w:t>
        </w:r>
      </w:hyperlink>
      <w:r w:rsidRPr="00123ED2">
        <w:rPr>
          <w:rFonts w:ascii="Times New Roman" w:hAnsi="Times New Roman" w:cs="Times New Roman"/>
          <w:sz w:val="24"/>
          <w:szCs w:val="24"/>
        </w:rPr>
        <w:t xml:space="preserve"> о предварительном согласовании предоставления земельного участка рекомендуемого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1) документы, подтверждающие право заявителя на приобретение земельного участка в собственность бесплатно,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2" w:history="1">
        <w:r w:rsidRPr="00123ED2">
          <w:rPr>
            <w:rFonts w:ascii="Times New Roman" w:hAnsi="Times New Roman" w:cs="Times New Roman"/>
            <w:color w:val="0000FF"/>
            <w:sz w:val="24"/>
            <w:szCs w:val="24"/>
          </w:rPr>
          <w:t>Программой</w:t>
        </w:r>
      </w:hyperlink>
      <w:r w:rsidRPr="00123ED2">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3" w:history="1">
        <w:r w:rsidRPr="00123ED2">
          <w:rPr>
            <w:rFonts w:ascii="Times New Roman" w:hAnsi="Times New Roman" w:cs="Times New Roman"/>
            <w:color w:val="0000FF"/>
            <w:sz w:val="24"/>
            <w:szCs w:val="24"/>
          </w:rPr>
          <w:t>кодекса</w:t>
        </w:r>
        <w:proofErr w:type="gramEnd"/>
      </w:hyperlink>
      <w:r w:rsidRPr="00123ED2">
        <w:rPr>
          <w:rFonts w:ascii="Times New Roman" w:hAnsi="Times New Roman" w:cs="Times New Roman"/>
          <w:sz w:val="24"/>
          <w:szCs w:val="24"/>
        </w:rPr>
        <w:t xml:space="preserve"> Российской Федерации: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14" w:history="1">
        <w:r w:rsidRPr="00123ED2">
          <w:rPr>
            <w:rFonts w:ascii="Times New Roman" w:hAnsi="Times New Roman" w:cs="Times New Roman"/>
            <w:color w:val="0000FF"/>
            <w:sz w:val="24"/>
            <w:szCs w:val="24"/>
          </w:rPr>
          <w:t>кодекса</w:t>
        </w:r>
      </w:hyperlink>
      <w:r w:rsidRPr="00123ED2">
        <w:rPr>
          <w:rFonts w:ascii="Times New Roman" w:hAnsi="Times New Roman" w:cs="Times New Roman"/>
          <w:sz w:val="24"/>
          <w:szCs w:val="24"/>
        </w:rPr>
        <w:t xml:space="preserve"> Российской Федерации (декларация либо судебное решение);</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w:t>
      </w:r>
      <w:proofErr w:type="gramEnd"/>
      <w:r w:rsidRPr="00123ED2">
        <w:rPr>
          <w:rFonts w:ascii="Times New Roman" w:hAnsi="Times New Roman" w:cs="Times New Roman"/>
          <w:sz w:val="24"/>
          <w:szCs w:val="24"/>
        </w:rPr>
        <w:t xml:space="preserve">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регистрация по месту жительства (прописка);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домовая книга;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w:t>
      </w:r>
      <w:r w:rsidRPr="00123ED2">
        <w:rPr>
          <w:rFonts w:ascii="Times New Roman" w:hAnsi="Times New Roman" w:cs="Times New Roman"/>
          <w:sz w:val="24"/>
          <w:szCs w:val="24"/>
        </w:rPr>
        <w:lastRenderedPageBreak/>
        <w:t>границах которой предстоит образовать такой земельный участок.</w:t>
      </w:r>
    </w:p>
    <w:p w:rsidR="00716C4D" w:rsidRPr="00123ED2" w:rsidRDefault="00123ED2" w:rsidP="00123ED2">
      <w:pPr>
        <w:pStyle w:val="ConsPlusNormal"/>
        <w:ind w:firstLine="540"/>
        <w:jc w:val="both"/>
        <w:rPr>
          <w:rFonts w:ascii="Times New Roman" w:hAnsi="Times New Roman" w:cs="Times New Roman"/>
          <w:sz w:val="24"/>
          <w:szCs w:val="24"/>
        </w:rPr>
      </w:pPr>
      <w:bookmarkStart w:id="3" w:name="P97"/>
      <w:bookmarkEnd w:id="3"/>
      <w:r w:rsidRPr="00123ED2">
        <w:rPr>
          <w:rFonts w:ascii="Times New Roman" w:hAnsi="Times New Roman" w:cs="Times New Roman"/>
          <w:sz w:val="24"/>
          <w:szCs w:val="24"/>
        </w:rPr>
        <w:t xml:space="preserve">2.6.2. </w:t>
      </w:r>
      <w:hyperlink w:anchor="P629" w:history="1">
        <w:r w:rsidRPr="00123ED2">
          <w:rPr>
            <w:rFonts w:ascii="Times New Roman" w:hAnsi="Times New Roman" w:cs="Times New Roman"/>
            <w:color w:val="0000FF"/>
            <w:sz w:val="24"/>
            <w:szCs w:val="24"/>
          </w:rPr>
          <w:t>Заявление</w:t>
        </w:r>
      </w:hyperlink>
      <w:r w:rsidRPr="00123ED2">
        <w:rPr>
          <w:rFonts w:ascii="Times New Roman" w:hAnsi="Times New Roman" w:cs="Times New Roman"/>
          <w:sz w:val="24"/>
          <w:szCs w:val="24"/>
        </w:rPr>
        <w:t xml:space="preserve"> о предоставлении земельного участка рекомендуемого образца (приложение N 2) с приложением следующих документов, если не требуется образование или уточнение границ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5" w:history="1">
        <w:r w:rsidRPr="00123ED2">
          <w:rPr>
            <w:rFonts w:ascii="Times New Roman" w:hAnsi="Times New Roman" w:cs="Times New Roman"/>
            <w:color w:val="0000FF"/>
            <w:sz w:val="24"/>
            <w:szCs w:val="24"/>
          </w:rPr>
          <w:t>Программой</w:t>
        </w:r>
      </w:hyperlink>
      <w:r w:rsidRPr="00123ED2">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6" w:history="1">
        <w:r w:rsidRPr="00123ED2">
          <w:rPr>
            <w:rFonts w:ascii="Times New Roman" w:hAnsi="Times New Roman" w:cs="Times New Roman"/>
            <w:color w:val="0000FF"/>
            <w:sz w:val="24"/>
            <w:szCs w:val="24"/>
          </w:rPr>
          <w:t>кодекса</w:t>
        </w:r>
        <w:proofErr w:type="gramEnd"/>
      </w:hyperlink>
      <w:r w:rsidRPr="00123ED2">
        <w:rPr>
          <w:rFonts w:ascii="Times New Roman" w:hAnsi="Times New Roman" w:cs="Times New Roman"/>
          <w:sz w:val="24"/>
          <w:szCs w:val="24"/>
        </w:rPr>
        <w:t xml:space="preserve"> Российской Федерации: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17" w:history="1">
        <w:r w:rsidRPr="00123ED2">
          <w:rPr>
            <w:rFonts w:ascii="Times New Roman" w:hAnsi="Times New Roman" w:cs="Times New Roman"/>
            <w:color w:val="0000FF"/>
            <w:sz w:val="24"/>
            <w:szCs w:val="24"/>
          </w:rPr>
          <w:t>кодекса</w:t>
        </w:r>
      </w:hyperlink>
      <w:r w:rsidRPr="00123ED2">
        <w:rPr>
          <w:rFonts w:ascii="Times New Roman" w:hAnsi="Times New Roman" w:cs="Times New Roman"/>
          <w:sz w:val="24"/>
          <w:szCs w:val="24"/>
        </w:rPr>
        <w:t xml:space="preserve"> Российской Федерации (декларация либо судебное решение);</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w:t>
      </w:r>
      <w:proofErr w:type="gramEnd"/>
      <w:r w:rsidRPr="00123ED2">
        <w:rPr>
          <w:rFonts w:ascii="Times New Roman" w:hAnsi="Times New Roman" w:cs="Times New Roman"/>
          <w:sz w:val="24"/>
          <w:szCs w:val="24"/>
        </w:rPr>
        <w:t xml:space="preserve">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домовая книга;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4)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с заявлением об утверждении схемы расположения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bookmarkStart w:id="4" w:name="P110"/>
      <w:bookmarkEnd w:id="4"/>
      <w:r w:rsidRPr="00123ED2">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lastRenderedPageBreak/>
        <w:t>2) выписка из Единого государственного реестра недвижимости (далее -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3) выписка из ЕГРН о наличии или отсутствии жилых помещений, зданий, строений и земельных участков на праве собственности или ином праве у заявителя (заявителей);</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4) в случае рассмотрения заявления о предоставлении земельного участка в соответствии с </w:t>
      </w:r>
      <w:hyperlink r:id="rId18" w:history="1">
        <w:r w:rsidRPr="00123ED2">
          <w:rPr>
            <w:rFonts w:ascii="Times New Roman" w:hAnsi="Times New Roman" w:cs="Times New Roman"/>
            <w:color w:val="0000FF"/>
            <w:sz w:val="24"/>
            <w:szCs w:val="24"/>
          </w:rPr>
          <w:t>абзаца 3 пункта "</w:t>
        </w:r>
        <w:proofErr w:type="spellStart"/>
        <w:r w:rsidRPr="00123ED2">
          <w:rPr>
            <w:rFonts w:ascii="Times New Roman" w:hAnsi="Times New Roman" w:cs="Times New Roman"/>
            <w:color w:val="0000FF"/>
            <w:sz w:val="24"/>
            <w:szCs w:val="24"/>
          </w:rPr>
          <w:t>д</w:t>
        </w:r>
        <w:proofErr w:type="spellEnd"/>
        <w:r w:rsidRPr="00123ED2">
          <w:rPr>
            <w:rFonts w:ascii="Times New Roman" w:hAnsi="Times New Roman" w:cs="Times New Roman"/>
            <w:color w:val="0000FF"/>
            <w:sz w:val="24"/>
            <w:szCs w:val="24"/>
          </w:rPr>
          <w:t>" части 1 статьи 1</w:t>
        </w:r>
      </w:hyperlink>
      <w:r w:rsidRPr="00123ED2">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дополнительно к вышеперечисленным документам:</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утвержденные материалы инвентаризации земель;</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5) в случае рассмотрения заявления о предоставлении земельного участка в соответствии с </w:t>
      </w:r>
      <w:hyperlink r:id="rId19" w:history="1">
        <w:r w:rsidRPr="00123ED2">
          <w:rPr>
            <w:rFonts w:ascii="Times New Roman" w:hAnsi="Times New Roman" w:cs="Times New Roman"/>
            <w:color w:val="0000FF"/>
            <w:sz w:val="24"/>
            <w:szCs w:val="24"/>
          </w:rPr>
          <w:t>частями 2</w:t>
        </w:r>
      </w:hyperlink>
      <w:r w:rsidRPr="00123ED2">
        <w:rPr>
          <w:rFonts w:ascii="Times New Roman" w:hAnsi="Times New Roman" w:cs="Times New Roman"/>
          <w:sz w:val="24"/>
          <w:szCs w:val="24"/>
        </w:rPr>
        <w:t xml:space="preserve">, </w:t>
      </w:r>
      <w:hyperlink r:id="rId20" w:history="1">
        <w:r w:rsidRPr="00123ED2">
          <w:rPr>
            <w:rFonts w:ascii="Times New Roman" w:hAnsi="Times New Roman" w:cs="Times New Roman"/>
            <w:color w:val="0000FF"/>
            <w:sz w:val="24"/>
            <w:szCs w:val="24"/>
          </w:rPr>
          <w:t>5</w:t>
        </w:r>
      </w:hyperlink>
      <w:r w:rsidRPr="00123ED2">
        <w:rPr>
          <w:rFonts w:ascii="Times New Roman" w:hAnsi="Times New Roman" w:cs="Times New Roman"/>
          <w:sz w:val="24"/>
          <w:szCs w:val="24"/>
        </w:rPr>
        <w:t xml:space="preserve">, </w:t>
      </w:r>
      <w:hyperlink r:id="rId21" w:history="1">
        <w:r w:rsidRPr="00123ED2">
          <w:rPr>
            <w:rFonts w:ascii="Times New Roman" w:hAnsi="Times New Roman" w:cs="Times New Roman"/>
            <w:color w:val="0000FF"/>
            <w:sz w:val="24"/>
            <w:szCs w:val="24"/>
          </w:rPr>
          <w:t>5.1</w:t>
        </w:r>
      </w:hyperlink>
      <w:r w:rsidRPr="00123ED2">
        <w:rPr>
          <w:rFonts w:ascii="Times New Roman" w:hAnsi="Times New Roman" w:cs="Times New Roman"/>
          <w:sz w:val="24"/>
          <w:szCs w:val="24"/>
        </w:rPr>
        <w:t xml:space="preserve">, </w:t>
      </w:r>
      <w:hyperlink r:id="rId22" w:history="1">
        <w:r w:rsidRPr="00123ED2">
          <w:rPr>
            <w:rFonts w:ascii="Times New Roman" w:hAnsi="Times New Roman" w:cs="Times New Roman"/>
            <w:color w:val="0000FF"/>
            <w:sz w:val="24"/>
            <w:szCs w:val="24"/>
          </w:rPr>
          <w:t>6</w:t>
        </w:r>
      </w:hyperlink>
      <w:r w:rsidRPr="00123ED2">
        <w:rPr>
          <w:rFonts w:ascii="Times New Roman" w:hAnsi="Times New Roman" w:cs="Times New Roman"/>
          <w:sz w:val="24"/>
          <w:szCs w:val="24"/>
        </w:rPr>
        <w:t xml:space="preserve"> и </w:t>
      </w:r>
      <w:hyperlink r:id="rId23" w:history="1">
        <w:r w:rsidRPr="00123ED2">
          <w:rPr>
            <w:rFonts w:ascii="Times New Roman" w:hAnsi="Times New Roman" w:cs="Times New Roman"/>
            <w:color w:val="0000FF"/>
            <w:sz w:val="24"/>
            <w:szCs w:val="24"/>
          </w:rPr>
          <w:t>7 статьи 1</w:t>
        </w:r>
      </w:hyperlink>
      <w:r w:rsidRPr="00123ED2">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решение о постановке гражданина на учет в качестве лица, имеющего право на предоставление земельных участков в собственность бесплатно;</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2.8. При предоставлении муниципальной услуги запрещено требовать от заявителя: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местного самоуправления,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w:t>
      </w:r>
      <w:proofErr w:type="gramEnd"/>
      <w:r w:rsidRPr="00123ED2">
        <w:rPr>
          <w:rFonts w:ascii="Times New Roman" w:hAnsi="Times New Roman" w:cs="Times New Roman"/>
          <w:sz w:val="24"/>
          <w:szCs w:val="24"/>
        </w:rPr>
        <w:t xml:space="preserve">, указанных в </w:t>
      </w:r>
      <w:hyperlink r:id="rId24" w:history="1">
        <w:r w:rsidRPr="00123ED2">
          <w:rPr>
            <w:rFonts w:ascii="Times New Roman" w:hAnsi="Times New Roman" w:cs="Times New Roman"/>
            <w:color w:val="0000FF"/>
            <w:sz w:val="24"/>
            <w:szCs w:val="24"/>
          </w:rPr>
          <w:t>части 6 статьи 7</w:t>
        </w:r>
      </w:hyperlink>
      <w:r w:rsidRPr="00123ED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123ED2">
          <w:rPr>
            <w:rFonts w:ascii="Times New Roman" w:hAnsi="Times New Roman" w:cs="Times New Roman"/>
            <w:color w:val="0000FF"/>
            <w:sz w:val="24"/>
            <w:szCs w:val="24"/>
          </w:rPr>
          <w:t>части 1 статьи 9</w:t>
        </w:r>
      </w:hyperlink>
      <w:r w:rsidRPr="00123ED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123ED2">
        <w:rPr>
          <w:rFonts w:ascii="Times New Roman" w:hAnsi="Times New Roman" w:cs="Times New Roman"/>
          <w:sz w:val="24"/>
          <w:szCs w:val="24"/>
        </w:rPr>
        <w:t xml:space="preserve"> услуг";</w:t>
      </w:r>
    </w:p>
    <w:p w:rsidR="00716C4D" w:rsidRPr="00123ED2" w:rsidRDefault="00123ED2" w:rsidP="00123ED2">
      <w:pPr>
        <w:pStyle w:val="ConsPlusNormal"/>
        <w:ind w:firstLine="540"/>
        <w:jc w:val="both"/>
        <w:rPr>
          <w:rFonts w:ascii="Times New Roman" w:hAnsi="Times New Roman" w:cs="Times New Roman"/>
          <w:sz w:val="24"/>
          <w:szCs w:val="24"/>
        </w:rPr>
      </w:pPr>
      <w:bookmarkStart w:id="5" w:name="P125"/>
      <w:bookmarkEnd w:id="5"/>
      <w:r w:rsidRPr="00123ED2">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23ED2">
        <w:rPr>
          <w:rFonts w:ascii="Times New Roman" w:hAnsi="Times New Roman" w:cs="Times New Roman"/>
          <w:sz w:val="24"/>
          <w:szCs w:val="24"/>
        </w:rPr>
        <w:lastRenderedPageBreak/>
        <w:t>муниципальной услуги, либо в предоставлении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123ED2">
          <w:rPr>
            <w:rFonts w:ascii="Times New Roman" w:hAnsi="Times New Roman" w:cs="Times New Roman"/>
            <w:color w:val="0000FF"/>
            <w:sz w:val="24"/>
            <w:szCs w:val="24"/>
          </w:rPr>
          <w:t>частью 1.1 статьи 16</w:t>
        </w:r>
      </w:hyperlink>
      <w:r w:rsidRPr="00123ED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23ED2">
        <w:rPr>
          <w:rFonts w:ascii="Times New Roman" w:hAnsi="Times New Roman" w:cs="Times New Roman"/>
          <w:sz w:val="24"/>
          <w:szCs w:val="24"/>
        </w:rPr>
        <w:t xml:space="preserve"> </w:t>
      </w:r>
      <w:proofErr w:type="gramStart"/>
      <w:r w:rsidRPr="00123ED2">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123ED2">
          <w:rPr>
            <w:rFonts w:ascii="Times New Roman" w:hAnsi="Times New Roman" w:cs="Times New Roman"/>
            <w:color w:val="0000FF"/>
            <w:sz w:val="24"/>
            <w:szCs w:val="24"/>
          </w:rPr>
          <w:t>частью 1.1 статьи 16</w:t>
        </w:r>
      </w:hyperlink>
      <w:r w:rsidRPr="00123ED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2.10. Основания для приостановления предоставления муниципальной услуги отсутствуют.</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2.10.1. Основания для возврата документов, необходимых для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1) неполный пакет документов, предоставляемых в соответствии с требованиями </w:t>
      </w:r>
      <w:hyperlink w:anchor="P83" w:history="1">
        <w:r w:rsidRPr="00123ED2">
          <w:rPr>
            <w:rFonts w:ascii="Times New Roman" w:hAnsi="Times New Roman" w:cs="Times New Roman"/>
            <w:color w:val="0000FF"/>
            <w:sz w:val="24"/>
            <w:szCs w:val="24"/>
          </w:rPr>
          <w:t>пункта 2.6</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 подача в иной уполномоченный орган.</w:t>
      </w:r>
    </w:p>
    <w:p w:rsidR="00716C4D" w:rsidRPr="00123ED2" w:rsidRDefault="00123ED2" w:rsidP="00123ED2">
      <w:pPr>
        <w:pStyle w:val="ConsPlusNormal"/>
        <w:ind w:firstLine="540"/>
        <w:jc w:val="both"/>
        <w:rPr>
          <w:rFonts w:ascii="Times New Roman" w:hAnsi="Times New Roman" w:cs="Times New Roman"/>
          <w:sz w:val="24"/>
          <w:szCs w:val="24"/>
        </w:rPr>
      </w:pPr>
      <w:bookmarkStart w:id="6" w:name="P138"/>
      <w:bookmarkEnd w:id="6"/>
      <w:r w:rsidRPr="00123ED2">
        <w:rPr>
          <w:rFonts w:ascii="Times New Roman" w:hAnsi="Times New Roman" w:cs="Times New Roman"/>
          <w:sz w:val="24"/>
          <w:szCs w:val="24"/>
        </w:rPr>
        <w:t>2.10.2. Основания для отказа в предоставлении земельного участка в собственность бесплатно:</w:t>
      </w:r>
    </w:p>
    <w:p w:rsidR="00716C4D" w:rsidRPr="00123ED2" w:rsidRDefault="00123ED2" w:rsidP="00123ED2">
      <w:pPr>
        <w:pStyle w:val="ConsPlusNormal"/>
        <w:ind w:firstLine="540"/>
        <w:jc w:val="both"/>
        <w:rPr>
          <w:rFonts w:ascii="Times New Roman" w:hAnsi="Times New Roman" w:cs="Times New Roman"/>
          <w:sz w:val="24"/>
          <w:szCs w:val="24"/>
        </w:rPr>
      </w:pPr>
      <w:bookmarkStart w:id="7" w:name="P139"/>
      <w:bookmarkEnd w:id="7"/>
      <w:r w:rsidRPr="00123ED2">
        <w:rPr>
          <w:rFonts w:ascii="Times New Roman" w:hAnsi="Times New Roman" w:cs="Times New Roman"/>
          <w:sz w:val="24"/>
          <w:szCs w:val="24"/>
        </w:rPr>
        <w:t xml:space="preserve">1) в случае обращения с заявлением о предоставлении земельного участка в собственность бесплатно по основаниям, установленным </w:t>
      </w:r>
      <w:hyperlink r:id="rId28" w:history="1">
        <w:r w:rsidRPr="00123ED2">
          <w:rPr>
            <w:rFonts w:ascii="Times New Roman" w:hAnsi="Times New Roman" w:cs="Times New Roman"/>
            <w:color w:val="0000FF"/>
            <w:sz w:val="24"/>
            <w:szCs w:val="24"/>
          </w:rPr>
          <w:t>пунктом "</w:t>
        </w:r>
        <w:proofErr w:type="spellStart"/>
        <w:r w:rsidRPr="00123ED2">
          <w:rPr>
            <w:rFonts w:ascii="Times New Roman" w:hAnsi="Times New Roman" w:cs="Times New Roman"/>
            <w:color w:val="0000FF"/>
            <w:sz w:val="24"/>
            <w:szCs w:val="24"/>
          </w:rPr>
          <w:t>д</w:t>
        </w:r>
        <w:proofErr w:type="spellEnd"/>
        <w:r w:rsidRPr="00123ED2">
          <w:rPr>
            <w:rFonts w:ascii="Times New Roman" w:hAnsi="Times New Roman" w:cs="Times New Roman"/>
            <w:color w:val="0000FF"/>
            <w:sz w:val="24"/>
            <w:szCs w:val="24"/>
          </w:rPr>
          <w:t>" части 1 статьи 1</w:t>
        </w:r>
      </w:hyperlink>
      <w:r w:rsidRPr="00123ED2">
        <w:rPr>
          <w:rFonts w:ascii="Times New Roman" w:hAnsi="Times New Roman" w:cs="Times New Roman"/>
          <w:sz w:val="24"/>
          <w:szCs w:val="24"/>
        </w:rPr>
        <w:t xml:space="preserve"> Закона РБ, основаниями для отказа в предоставлении земельного участка являются: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основания, предусмотренные </w:t>
      </w:r>
      <w:hyperlink r:id="rId29" w:history="1">
        <w:r w:rsidRPr="00123ED2">
          <w:rPr>
            <w:rFonts w:ascii="Times New Roman" w:hAnsi="Times New Roman" w:cs="Times New Roman"/>
            <w:color w:val="0000FF"/>
            <w:sz w:val="24"/>
            <w:szCs w:val="24"/>
          </w:rPr>
          <w:t>пунктами 1</w:t>
        </w:r>
      </w:hyperlink>
      <w:r w:rsidRPr="00123ED2">
        <w:rPr>
          <w:rFonts w:ascii="Times New Roman" w:hAnsi="Times New Roman" w:cs="Times New Roman"/>
          <w:sz w:val="24"/>
          <w:szCs w:val="24"/>
        </w:rPr>
        <w:t xml:space="preserve"> - </w:t>
      </w:r>
      <w:hyperlink r:id="rId30" w:history="1">
        <w:r w:rsidRPr="00123ED2">
          <w:rPr>
            <w:rFonts w:ascii="Times New Roman" w:hAnsi="Times New Roman" w:cs="Times New Roman"/>
            <w:color w:val="0000FF"/>
            <w:sz w:val="24"/>
            <w:szCs w:val="24"/>
          </w:rPr>
          <w:t>14</w:t>
        </w:r>
      </w:hyperlink>
      <w:r w:rsidRPr="00123ED2">
        <w:rPr>
          <w:rFonts w:ascii="Times New Roman" w:hAnsi="Times New Roman" w:cs="Times New Roman"/>
          <w:color w:val="0000FF"/>
          <w:sz w:val="24"/>
          <w:szCs w:val="24"/>
        </w:rPr>
        <w:t>.1</w:t>
      </w:r>
      <w:r w:rsidRPr="00123ED2">
        <w:rPr>
          <w:rFonts w:ascii="Times New Roman" w:hAnsi="Times New Roman" w:cs="Times New Roman"/>
          <w:sz w:val="24"/>
          <w:szCs w:val="24"/>
        </w:rPr>
        <w:t xml:space="preserve">, </w:t>
      </w:r>
      <w:hyperlink r:id="rId31" w:history="1">
        <w:r w:rsidRPr="00123ED2">
          <w:rPr>
            <w:rFonts w:ascii="Times New Roman" w:hAnsi="Times New Roman" w:cs="Times New Roman"/>
            <w:color w:val="0000FF"/>
            <w:sz w:val="24"/>
            <w:szCs w:val="24"/>
          </w:rPr>
          <w:t>17</w:t>
        </w:r>
      </w:hyperlink>
      <w:r w:rsidRPr="00123ED2">
        <w:rPr>
          <w:rFonts w:ascii="Times New Roman" w:hAnsi="Times New Roman" w:cs="Times New Roman"/>
          <w:sz w:val="24"/>
          <w:szCs w:val="24"/>
        </w:rPr>
        <w:t xml:space="preserve"> - </w:t>
      </w:r>
      <w:hyperlink r:id="rId32" w:history="1">
        <w:r w:rsidRPr="00123ED2">
          <w:rPr>
            <w:rFonts w:ascii="Times New Roman" w:hAnsi="Times New Roman" w:cs="Times New Roman"/>
            <w:color w:val="0000FF"/>
            <w:sz w:val="24"/>
            <w:szCs w:val="24"/>
          </w:rPr>
          <w:t>25 статьи 39.16</w:t>
        </w:r>
      </w:hyperlink>
      <w:r w:rsidRPr="00123ED2">
        <w:rPr>
          <w:rFonts w:ascii="Times New Roman" w:hAnsi="Times New Roman" w:cs="Times New Roman"/>
          <w:sz w:val="24"/>
          <w:szCs w:val="24"/>
        </w:rPr>
        <w:t xml:space="preserve"> Земельного кодекса РФ;</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отсутствие решения о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2) в случае обращения с заявлением о предварительном согласовании предоставления земельного участка по основаниям, установленным </w:t>
      </w:r>
      <w:hyperlink r:id="rId33" w:history="1">
        <w:r w:rsidRPr="00123ED2">
          <w:rPr>
            <w:rFonts w:ascii="Times New Roman" w:hAnsi="Times New Roman" w:cs="Times New Roman"/>
            <w:color w:val="0000FF"/>
            <w:sz w:val="24"/>
            <w:szCs w:val="24"/>
          </w:rPr>
          <w:t>пунктом "</w:t>
        </w:r>
        <w:proofErr w:type="spellStart"/>
        <w:r w:rsidRPr="00123ED2">
          <w:rPr>
            <w:rFonts w:ascii="Times New Roman" w:hAnsi="Times New Roman" w:cs="Times New Roman"/>
            <w:color w:val="0000FF"/>
            <w:sz w:val="24"/>
            <w:szCs w:val="24"/>
          </w:rPr>
          <w:t>д</w:t>
        </w:r>
        <w:proofErr w:type="spellEnd"/>
        <w:r w:rsidRPr="00123ED2">
          <w:rPr>
            <w:rFonts w:ascii="Times New Roman" w:hAnsi="Times New Roman" w:cs="Times New Roman"/>
            <w:color w:val="0000FF"/>
            <w:sz w:val="24"/>
            <w:szCs w:val="24"/>
          </w:rPr>
          <w:t>" части 1 статьи 1</w:t>
        </w:r>
      </w:hyperlink>
      <w:r w:rsidRPr="00123ED2">
        <w:rPr>
          <w:rFonts w:ascii="Times New Roman" w:hAnsi="Times New Roman" w:cs="Times New Roman"/>
          <w:sz w:val="24"/>
          <w:szCs w:val="24"/>
        </w:rPr>
        <w:t xml:space="preserve"> Закона РБ, основаниями для отказа в предварительном согласовании земельного участка являются: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history="1">
        <w:r w:rsidRPr="00123ED2">
          <w:rPr>
            <w:rFonts w:ascii="Times New Roman" w:hAnsi="Times New Roman" w:cs="Times New Roman"/>
            <w:color w:val="0000FF"/>
            <w:sz w:val="24"/>
            <w:szCs w:val="24"/>
          </w:rPr>
          <w:t>пункте 16 статьи 11.10</w:t>
        </w:r>
      </w:hyperlink>
      <w:r w:rsidRPr="00123ED2">
        <w:rPr>
          <w:rFonts w:ascii="Times New Roman" w:hAnsi="Times New Roman" w:cs="Times New Roman"/>
          <w:sz w:val="24"/>
          <w:szCs w:val="24"/>
        </w:rPr>
        <w:t xml:space="preserve"> Земельного кодекса РФ;</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r:id="rId35" w:history="1">
        <w:r w:rsidRPr="00123ED2">
          <w:rPr>
            <w:rFonts w:ascii="Times New Roman" w:hAnsi="Times New Roman" w:cs="Times New Roman"/>
            <w:color w:val="0000FF"/>
            <w:sz w:val="24"/>
            <w:szCs w:val="24"/>
          </w:rPr>
          <w:t>подпунктах 1</w:t>
        </w:r>
      </w:hyperlink>
      <w:r w:rsidRPr="00123ED2">
        <w:rPr>
          <w:rFonts w:ascii="Times New Roman" w:hAnsi="Times New Roman" w:cs="Times New Roman"/>
          <w:sz w:val="24"/>
          <w:szCs w:val="24"/>
        </w:rPr>
        <w:t xml:space="preserve"> - </w:t>
      </w:r>
      <w:hyperlink r:id="rId36" w:history="1">
        <w:r w:rsidRPr="00123ED2">
          <w:rPr>
            <w:rFonts w:ascii="Times New Roman" w:hAnsi="Times New Roman" w:cs="Times New Roman"/>
            <w:color w:val="0000FF"/>
            <w:sz w:val="24"/>
            <w:szCs w:val="24"/>
          </w:rPr>
          <w:t>13</w:t>
        </w:r>
      </w:hyperlink>
      <w:r w:rsidRPr="00123ED2">
        <w:rPr>
          <w:rFonts w:ascii="Times New Roman" w:hAnsi="Times New Roman" w:cs="Times New Roman"/>
          <w:sz w:val="24"/>
          <w:szCs w:val="24"/>
        </w:rPr>
        <w:t xml:space="preserve">, 14.1 - </w:t>
      </w:r>
      <w:hyperlink r:id="rId37" w:history="1">
        <w:r w:rsidRPr="00123ED2">
          <w:rPr>
            <w:rFonts w:ascii="Times New Roman" w:hAnsi="Times New Roman" w:cs="Times New Roman"/>
            <w:color w:val="0000FF"/>
            <w:sz w:val="24"/>
            <w:szCs w:val="24"/>
          </w:rPr>
          <w:t>19</w:t>
        </w:r>
      </w:hyperlink>
      <w:r w:rsidRPr="00123ED2">
        <w:rPr>
          <w:rFonts w:ascii="Times New Roman" w:hAnsi="Times New Roman" w:cs="Times New Roman"/>
          <w:sz w:val="24"/>
          <w:szCs w:val="24"/>
        </w:rPr>
        <w:t xml:space="preserve">, </w:t>
      </w:r>
      <w:hyperlink r:id="rId38" w:history="1">
        <w:r w:rsidRPr="00123ED2">
          <w:rPr>
            <w:rFonts w:ascii="Times New Roman" w:hAnsi="Times New Roman" w:cs="Times New Roman"/>
            <w:color w:val="0000FF"/>
            <w:sz w:val="24"/>
            <w:szCs w:val="24"/>
          </w:rPr>
          <w:t>22</w:t>
        </w:r>
      </w:hyperlink>
      <w:r w:rsidRPr="00123ED2">
        <w:rPr>
          <w:rFonts w:ascii="Times New Roman" w:hAnsi="Times New Roman" w:cs="Times New Roman"/>
          <w:sz w:val="24"/>
          <w:szCs w:val="24"/>
        </w:rPr>
        <w:t xml:space="preserve"> и </w:t>
      </w:r>
      <w:hyperlink r:id="rId39" w:history="1">
        <w:r w:rsidRPr="00123ED2">
          <w:rPr>
            <w:rFonts w:ascii="Times New Roman" w:hAnsi="Times New Roman" w:cs="Times New Roman"/>
            <w:color w:val="0000FF"/>
            <w:sz w:val="24"/>
            <w:szCs w:val="24"/>
          </w:rPr>
          <w:t>23 статьи 39.16</w:t>
        </w:r>
      </w:hyperlink>
      <w:r w:rsidRPr="00123ED2">
        <w:rPr>
          <w:rFonts w:ascii="Times New Roman" w:hAnsi="Times New Roman" w:cs="Times New Roman"/>
          <w:sz w:val="24"/>
          <w:szCs w:val="24"/>
        </w:rPr>
        <w:t xml:space="preserve"> Земельного кодекса РФ;</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w:t>
      </w:r>
      <w:hyperlink r:id="rId40"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 xml:space="preserve">"О государственной регистрации недвижимости", не может быть предоставлен заявителю по основаниям, указанным в </w:t>
      </w:r>
      <w:hyperlink r:id="rId41" w:history="1">
        <w:r w:rsidRPr="00123ED2">
          <w:rPr>
            <w:rFonts w:ascii="Times New Roman" w:hAnsi="Times New Roman" w:cs="Times New Roman"/>
            <w:color w:val="0000FF"/>
            <w:sz w:val="24"/>
            <w:szCs w:val="24"/>
          </w:rPr>
          <w:t>подпунктах 1</w:t>
        </w:r>
      </w:hyperlink>
      <w:r w:rsidRPr="00123ED2">
        <w:rPr>
          <w:rFonts w:ascii="Times New Roman" w:hAnsi="Times New Roman" w:cs="Times New Roman"/>
          <w:sz w:val="24"/>
          <w:szCs w:val="24"/>
        </w:rPr>
        <w:t xml:space="preserve"> - </w:t>
      </w:r>
      <w:hyperlink r:id="rId42" w:history="1">
        <w:r w:rsidRPr="00123ED2">
          <w:rPr>
            <w:rFonts w:ascii="Times New Roman" w:hAnsi="Times New Roman" w:cs="Times New Roman"/>
            <w:color w:val="0000FF"/>
            <w:sz w:val="24"/>
            <w:szCs w:val="24"/>
          </w:rPr>
          <w:t>23 статьи 39.16</w:t>
        </w:r>
      </w:hyperlink>
      <w:r w:rsidRPr="00123ED2">
        <w:rPr>
          <w:rFonts w:ascii="Times New Roman" w:hAnsi="Times New Roman" w:cs="Times New Roman"/>
          <w:sz w:val="24"/>
          <w:szCs w:val="24"/>
        </w:rPr>
        <w:t xml:space="preserve"> Земельного кодекса РФ.</w:t>
      </w:r>
    </w:p>
    <w:p w:rsidR="00716C4D" w:rsidRPr="00123ED2" w:rsidRDefault="00123ED2" w:rsidP="00123ED2">
      <w:pPr>
        <w:pStyle w:val="ConsPlusNormal"/>
        <w:ind w:firstLine="540"/>
        <w:jc w:val="both"/>
        <w:rPr>
          <w:rFonts w:ascii="Times New Roman" w:hAnsi="Times New Roman" w:cs="Times New Roman"/>
          <w:sz w:val="24"/>
          <w:szCs w:val="24"/>
        </w:rPr>
      </w:pPr>
      <w:bookmarkStart w:id="8" w:name="P148"/>
      <w:bookmarkEnd w:id="8"/>
      <w:r w:rsidRPr="00123ED2">
        <w:rPr>
          <w:rFonts w:ascii="Times New Roman" w:hAnsi="Times New Roman" w:cs="Times New Roman"/>
          <w:sz w:val="24"/>
          <w:szCs w:val="24"/>
        </w:rPr>
        <w:t>2.10.2.1. Наряду с вышеизложенными основаниями для отказа в предоставлении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1) в соответствии с </w:t>
      </w:r>
      <w:hyperlink r:id="rId43" w:history="1">
        <w:r w:rsidRPr="00123ED2">
          <w:rPr>
            <w:rFonts w:ascii="Times New Roman" w:hAnsi="Times New Roman" w:cs="Times New Roman"/>
            <w:color w:val="0000FF"/>
            <w:sz w:val="24"/>
            <w:szCs w:val="24"/>
          </w:rPr>
          <w:t>п. "</w:t>
        </w:r>
        <w:proofErr w:type="spellStart"/>
        <w:r w:rsidRPr="00123ED2">
          <w:rPr>
            <w:rFonts w:ascii="Times New Roman" w:hAnsi="Times New Roman" w:cs="Times New Roman"/>
            <w:color w:val="0000FF"/>
            <w:sz w:val="24"/>
            <w:szCs w:val="24"/>
          </w:rPr>
          <w:t>д</w:t>
        </w:r>
        <w:proofErr w:type="spellEnd"/>
        <w:r w:rsidRPr="00123ED2">
          <w:rPr>
            <w:rFonts w:ascii="Times New Roman" w:hAnsi="Times New Roman" w:cs="Times New Roman"/>
            <w:color w:val="0000FF"/>
            <w:sz w:val="24"/>
            <w:szCs w:val="24"/>
          </w:rPr>
          <w:t>" части 1 статьи 1</w:t>
        </w:r>
      </w:hyperlink>
      <w:r w:rsidRPr="00123ED2">
        <w:rPr>
          <w:rFonts w:ascii="Times New Roman" w:hAnsi="Times New Roman" w:cs="Times New Roman"/>
          <w:sz w:val="24"/>
          <w:szCs w:val="24"/>
        </w:rPr>
        <w:t xml:space="preserve"> Закона Республики Бурятия от 16.10.2002 </w:t>
      </w:r>
      <w:r w:rsidRPr="00123ED2">
        <w:rPr>
          <w:rFonts w:ascii="Times New Roman" w:hAnsi="Times New Roman" w:cs="Times New Roman"/>
          <w:sz w:val="24"/>
          <w:szCs w:val="24"/>
        </w:rPr>
        <w:lastRenderedPageBreak/>
        <w:t>N 115-III "О бесплатном предоставлении в собственность земельных участков, находящихся в государственной и муниципальной собственности":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отсутствие факта использования земельного участка до введения в действие Земельного </w:t>
      </w:r>
      <w:hyperlink r:id="rId44" w:history="1">
        <w:r w:rsidRPr="00123ED2">
          <w:rPr>
            <w:rFonts w:ascii="Times New Roman" w:hAnsi="Times New Roman" w:cs="Times New Roman"/>
            <w:color w:val="0000FF"/>
            <w:sz w:val="24"/>
            <w:szCs w:val="24"/>
          </w:rPr>
          <w:t>кодекса</w:t>
        </w:r>
      </w:hyperlink>
      <w:r w:rsidRPr="00123ED2">
        <w:rPr>
          <w:rFonts w:ascii="Times New Roman" w:hAnsi="Times New Roman" w:cs="Times New Roman"/>
          <w:sz w:val="24"/>
          <w:szCs w:val="24"/>
        </w:rPr>
        <w:t xml:space="preserve"> РФ при наличии материалов инвентаризации;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отсутствие сведений о земельном участке в материалах инвентаризации земель;</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нахождение земельного участка в зоне ограничения жилищного строительства в соответствии с градостроительным законодательством РФ;</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отсутствие объекта индивидуального жилищного строительства на земельном участке;</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наличие зарегистрированных прав на объект недвижимости;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наличие у гражданина зарегистрированных прав на имевшиеся (имеющиеся) земельные участки, предоставленные в собственность бесплатно;</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наличие зарегистрированных прав на жилые помещения и доли в них, если жилые дома созданы после вступления в силу Закона СССР от 6 марта 1990 года N 1305-I "О собственности в СССР" и до 31 декабря 2010 года;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2) в соответствии с </w:t>
      </w:r>
      <w:hyperlink r:id="rId45" w:history="1">
        <w:r w:rsidRPr="00123ED2">
          <w:rPr>
            <w:rFonts w:ascii="Times New Roman" w:hAnsi="Times New Roman" w:cs="Times New Roman"/>
            <w:color w:val="0000FF"/>
            <w:sz w:val="24"/>
            <w:szCs w:val="24"/>
          </w:rPr>
          <w:t>частями 2</w:t>
        </w:r>
      </w:hyperlink>
      <w:r w:rsidRPr="00123ED2">
        <w:rPr>
          <w:rFonts w:ascii="Times New Roman" w:hAnsi="Times New Roman" w:cs="Times New Roman"/>
          <w:sz w:val="24"/>
          <w:szCs w:val="24"/>
        </w:rPr>
        <w:t xml:space="preserve">, </w:t>
      </w:r>
      <w:hyperlink r:id="rId46" w:history="1">
        <w:r w:rsidRPr="00123ED2">
          <w:rPr>
            <w:rFonts w:ascii="Times New Roman" w:hAnsi="Times New Roman" w:cs="Times New Roman"/>
            <w:color w:val="0000FF"/>
            <w:sz w:val="24"/>
            <w:szCs w:val="24"/>
          </w:rPr>
          <w:t>5</w:t>
        </w:r>
      </w:hyperlink>
      <w:r w:rsidRPr="00123ED2">
        <w:rPr>
          <w:rFonts w:ascii="Times New Roman" w:hAnsi="Times New Roman" w:cs="Times New Roman"/>
          <w:sz w:val="24"/>
          <w:szCs w:val="24"/>
        </w:rPr>
        <w:t xml:space="preserve">, </w:t>
      </w:r>
      <w:hyperlink r:id="rId47" w:history="1">
        <w:r w:rsidRPr="00123ED2">
          <w:rPr>
            <w:rFonts w:ascii="Times New Roman" w:hAnsi="Times New Roman" w:cs="Times New Roman"/>
            <w:color w:val="0000FF"/>
            <w:sz w:val="24"/>
            <w:szCs w:val="24"/>
          </w:rPr>
          <w:t>5.1</w:t>
        </w:r>
      </w:hyperlink>
      <w:r w:rsidRPr="00123ED2">
        <w:rPr>
          <w:rFonts w:ascii="Times New Roman" w:hAnsi="Times New Roman" w:cs="Times New Roman"/>
          <w:sz w:val="24"/>
          <w:szCs w:val="24"/>
        </w:rPr>
        <w:t xml:space="preserve">, </w:t>
      </w:r>
      <w:hyperlink r:id="rId48" w:history="1">
        <w:r w:rsidRPr="00123ED2">
          <w:rPr>
            <w:rFonts w:ascii="Times New Roman" w:hAnsi="Times New Roman" w:cs="Times New Roman"/>
            <w:color w:val="0000FF"/>
            <w:sz w:val="24"/>
            <w:szCs w:val="24"/>
          </w:rPr>
          <w:t>6</w:t>
        </w:r>
      </w:hyperlink>
      <w:r w:rsidRPr="00123ED2">
        <w:rPr>
          <w:rFonts w:ascii="Times New Roman" w:hAnsi="Times New Roman" w:cs="Times New Roman"/>
          <w:sz w:val="24"/>
          <w:szCs w:val="24"/>
        </w:rPr>
        <w:t xml:space="preserve"> и </w:t>
      </w:r>
      <w:hyperlink r:id="rId49" w:history="1">
        <w:r w:rsidRPr="00123ED2">
          <w:rPr>
            <w:rFonts w:ascii="Times New Roman" w:hAnsi="Times New Roman" w:cs="Times New Roman"/>
            <w:color w:val="0000FF"/>
            <w:sz w:val="24"/>
            <w:szCs w:val="24"/>
          </w:rPr>
          <w:t>7 статьи 1</w:t>
        </w:r>
      </w:hyperlink>
      <w:r w:rsidRPr="00123ED2">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утрата права на предоставление земельного участка, возникшего в соответствии с </w:t>
      </w:r>
      <w:hyperlink r:id="rId50"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 установление факта подачи заявления гражданином, являющимся родителем троих детей, другой родитель которых уже состоит на учете, либо получения земельного участка в собственность бесплатно по основаниям, предусмотренным </w:t>
      </w:r>
      <w:hyperlink r:id="rId51" w:history="1">
        <w:r w:rsidRPr="00123ED2">
          <w:rPr>
            <w:rFonts w:ascii="Times New Roman" w:hAnsi="Times New Roman" w:cs="Times New Roman"/>
            <w:color w:val="0000FF"/>
            <w:sz w:val="24"/>
            <w:szCs w:val="24"/>
          </w:rPr>
          <w:t>частями 2</w:t>
        </w:r>
      </w:hyperlink>
      <w:r w:rsidRPr="00123ED2">
        <w:rPr>
          <w:rFonts w:ascii="Times New Roman" w:hAnsi="Times New Roman" w:cs="Times New Roman"/>
          <w:sz w:val="24"/>
          <w:szCs w:val="24"/>
        </w:rPr>
        <w:t xml:space="preserve">, </w:t>
      </w:r>
      <w:hyperlink r:id="rId52" w:history="1">
        <w:r w:rsidRPr="00123ED2">
          <w:rPr>
            <w:rFonts w:ascii="Times New Roman" w:hAnsi="Times New Roman" w:cs="Times New Roman"/>
            <w:color w:val="0000FF"/>
            <w:sz w:val="24"/>
            <w:szCs w:val="24"/>
          </w:rPr>
          <w:t>5</w:t>
        </w:r>
      </w:hyperlink>
      <w:r w:rsidRPr="00123ED2">
        <w:rPr>
          <w:rFonts w:ascii="Times New Roman" w:hAnsi="Times New Roman" w:cs="Times New Roman"/>
          <w:sz w:val="24"/>
          <w:szCs w:val="24"/>
        </w:rPr>
        <w:t xml:space="preserve"> и </w:t>
      </w:r>
      <w:hyperlink r:id="rId53" w:history="1">
        <w:r w:rsidRPr="00123ED2">
          <w:rPr>
            <w:rFonts w:ascii="Times New Roman" w:hAnsi="Times New Roman" w:cs="Times New Roman"/>
            <w:color w:val="0000FF"/>
            <w:sz w:val="24"/>
            <w:szCs w:val="24"/>
          </w:rPr>
          <w:t>5.1 статьи 1</w:t>
        </w:r>
      </w:hyperlink>
      <w:r w:rsidRPr="00123ED2">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54" w:history="1">
        <w:r w:rsidRPr="00123ED2">
          <w:rPr>
            <w:rFonts w:ascii="Times New Roman" w:hAnsi="Times New Roman" w:cs="Times New Roman"/>
            <w:sz w:val="24"/>
            <w:szCs w:val="24"/>
          </w:rPr>
          <w:t>решение</w:t>
        </w:r>
      </w:hyperlink>
      <w:r w:rsidRPr="00123ED2">
        <w:rPr>
          <w:rFonts w:ascii="Times New Roman" w:hAnsi="Times New Roman" w:cs="Times New Roman"/>
          <w:sz w:val="24"/>
          <w:szCs w:val="24"/>
        </w:rPr>
        <w:t xml:space="preserve">  Совета депутатов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от 17.11.2011 N 189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предоставление схемы расположения земельного участка в целях его образования, </w:t>
      </w:r>
      <w:proofErr w:type="gramStart"/>
      <w:r w:rsidRPr="00123ED2">
        <w:rPr>
          <w:rFonts w:ascii="Times New Roman" w:hAnsi="Times New Roman" w:cs="Times New Roman"/>
          <w:sz w:val="24"/>
          <w:szCs w:val="24"/>
        </w:rPr>
        <w:t>подготовка</w:t>
      </w:r>
      <w:proofErr w:type="gramEnd"/>
      <w:r w:rsidRPr="00123ED2">
        <w:rPr>
          <w:rFonts w:ascii="Times New Roman" w:hAnsi="Times New Roman" w:cs="Times New Roman"/>
          <w:sz w:val="24"/>
          <w:szCs w:val="24"/>
        </w:rPr>
        <w:t xml:space="preserve"> которой обеспечена за счет заявителя;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lastRenderedPageBreak/>
        <w:t>2.12. Муниципальная услуга предоставляется бесплатно.</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16C4D" w:rsidRPr="00123ED2" w:rsidRDefault="00123ED2" w:rsidP="00123ED2">
      <w:pPr>
        <w:pStyle w:val="ConsPlusNormal"/>
        <w:ind w:firstLine="540"/>
        <w:jc w:val="both"/>
        <w:rPr>
          <w:rFonts w:ascii="Times New Roman" w:hAnsi="Times New Roman" w:cs="Times New Roman"/>
          <w:sz w:val="24"/>
          <w:szCs w:val="24"/>
        </w:rPr>
      </w:pPr>
      <w:bookmarkStart w:id="9" w:name="P171"/>
      <w:bookmarkEnd w:id="9"/>
      <w:r w:rsidRPr="00123ED2">
        <w:rPr>
          <w:rFonts w:ascii="Times New Roman" w:hAnsi="Times New Roman" w:cs="Times New Roman"/>
          <w:sz w:val="24"/>
          <w:szCs w:val="24"/>
        </w:rPr>
        <w:t>2.14.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2.15. Требования к помещениям, в которых предоставляется муниципальная услуга.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123ED2">
        <w:rPr>
          <w:rFonts w:ascii="Times New Roman" w:hAnsi="Times New Roman" w:cs="Times New Roman"/>
          <w:sz w:val="24"/>
          <w:szCs w:val="24"/>
        </w:rPr>
        <w:t>маломобильными</w:t>
      </w:r>
      <w:proofErr w:type="spellEnd"/>
      <w:r w:rsidRPr="00123ED2">
        <w:rPr>
          <w:rFonts w:ascii="Times New Roman" w:hAnsi="Times New Roman" w:cs="Times New Roman"/>
          <w:sz w:val="24"/>
          <w:szCs w:val="24"/>
        </w:rPr>
        <w:t xml:space="preserve"> группами населения.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Вход и выход из помещений оборудуются указателями.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формы документов для заполнения, образцы заполнения документов;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перечень оснований для отказа в предоставлении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1) номера кабинета;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2.16. Показатели доступности и качества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2.16.1. Показателями доступности предоставления муниципальной услуги являются: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возможность получения муниципальной услуги в многофункциональных центрах;</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транспортная доступность к местам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w:t>
      </w:r>
      <w:r w:rsidRPr="00123ED2">
        <w:rPr>
          <w:rFonts w:ascii="Times New Roman" w:hAnsi="Times New Roman" w:cs="Times New Roman"/>
          <w:sz w:val="24"/>
          <w:szCs w:val="24"/>
        </w:rPr>
        <w:lastRenderedPageBreak/>
        <w:t>числе наличие бесплатных парковочных мест для специальных автотранспортных средств инвалидов);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2.16.2. Показателями качества предоставления муниципальной услуги являются: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соблюдение сроков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2.17.1. ГБУ "МФЦ РБ" при предоставлении муниципальной услуги в соответствии с нормативно-правовыми актами осуществляет:</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прием запросов заявителей о предоставлении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Комитет заявления о предоставлении муниципальной услуги от имени заявителя в соответствии со </w:t>
      </w:r>
      <w:hyperlink r:id="rId55" w:history="1">
        <w:r w:rsidRPr="00123ED2">
          <w:rPr>
            <w:rFonts w:ascii="Times New Roman" w:hAnsi="Times New Roman" w:cs="Times New Roman"/>
            <w:color w:val="0000FF"/>
            <w:sz w:val="24"/>
            <w:szCs w:val="24"/>
          </w:rPr>
          <w:t>ст. 15.1</w:t>
        </w:r>
      </w:hyperlink>
      <w:r w:rsidRPr="00123ED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информирование граждан по вопросам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обработку персональных данных, связанных с предоставлением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2.17.2. В электронном виде муниципальная услуга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не предоставляется.</w:t>
      </w:r>
    </w:p>
    <w:p w:rsidR="00716C4D" w:rsidRPr="00123ED2" w:rsidRDefault="00123ED2" w:rsidP="00123ED2">
      <w:pPr>
        <w:pStyle w:val="ConsPlusTitle"/>
        <w:jc w:val="center"/>
        <w:outlineLvl w:val="1"/>
        <w:rPr>
          <w:rFonts w:ascii="Times New Roman" w:hAnsi="Times New Roman" w:cs="Times New Roman"/>
          <w:sz w:val="24"/>
          <w:szCs w:val="24"/>
        </w:rPr>
      </w:pPr>
      <w:r w:rsidRPr="00123ED2">
        <w:rPr>
          <w:rFonts w:ascii="Times New Roman" w:hAnsi="Times New Roman" w:cs="Times New Roman"/>
          <w:sz w:val="24"/>
          <w:szCs w:val="24"/>
        </w:rPr>
        <w:t>3. Состав, последовательность и сроки выполнения</w:t>
      </w:r>
    </w:p>
    <w:p w:rsidR="00716C4D" w:rsidRPr="00123ED2" w:rsidRDefault="00123ED2" w:rsidP="00123ED2">
      <w:pPr>
        <w:pStyle w:val="ConsPlusTitle"/>
        <w:jc w:val="center"/>
        <w:rPr>
          <w:rFonts w:ascii="Times New Roman" w:hAnsi="Times New Roman" w:cs="Times New Roman"/>
          <w:sz w:val="24"/>
          <w:szCs w:val="24"/>
        </w:rPr>
      </w:pPr>
      <w:r w:rsidRPr="00123ED2">
        <w:rPr>
          <w:rFonts w:ascii="Times New Roman" w:hAnsi="Times New Roman" w:cs="Times New Roman"/>
          <w:sz w:val="24"/>
          <w:szCs w:val="24"/>
        </w:rPr>
        <w:t>административных процедур, требования к порядку их</w:t>
      </w:r>
    </w:p>
    <w:p w:rsidR="00716C4D" w:rsidRPr="00123ED2" w:rsidRDefault="00123ED2" w:rsidP="00123ED2">
      <w:pPr>
        <w:pStyle w:val="ConsPlusTitle"/>
        <w:jc w:val="center"/>
        <w:rPr>
          <w:rFonts w:ascii="Times New Roman" w:hAnsi="Times New Roman" w:cs="Times New Roman"/>
          <w:sz w:val="24"/>
          <w:szCs w:val="24"/>
        </w:rPr>
      </w:pPr>
      <w:r w:rsidRPr="00123ED2">
        <w:rPr>
          <w:rFonts w:ascii="Times New Roman" w:hAnsi="Times New Roman" w:cs="Times New Roman"/>
          <w:sz w:val="24"/>
          <w:szCs w:val="24"/>
        </w:rPr>
        <w:t>выполнения, в том числе особенности выполнения</w:t>
      </w:r>
    </w:p>
    <w:p w:rsidR="00716C4D" w:rsidRPr="00123ED2" w:rsidRDefault="00123ED2" w:rsidP="00123ED2">
      <w:pPr>
        <w:pStyle w:val="ConsPlusTitle"/>
        <w:jc w:val="center"/>
        <w:rPr>
          <w:rFonts w:ascii="Times New Roman" w:hAnsi="Times New Roman" w:cs="Times New Roman"/>
          <w:sz w:val="24"/>
          <w:szCs w:val="24"/>
        </w:rPr>
      </w:pPr>
      <w:r w:rsidRPr="00123ED2">
        <w:rPr>
          <w:rFonts w:ascii="Times New Roman" w:hAnsi="Times New Roman" w:cs="Times New Roman"/>
          <w:sz w:val="24"/>
          <w:szCs w:val="24"/>
        </w:rPr>
        <w:t>административных процедур в электронной форме</w:t>
      </w:r>
    </w:p>
    <w:p w:rsidR="00716C4D" w:rsidRPr="00123ED2" w:rsidRDefault="00716C4D" w:rsidP="00123ED2">
      <w:pPr>
        <w:pStyle w:val="ConsPlusNormal"/>
        <w:jc w:val="both"/>
        <w:rPr>
          <w:rFonts w:ascii="Times New Roman" w:hAnsi="Times New Roman" w:cs="Times New Roman"/>
          <w:sz w:val="24"/>
          <w:szCs w:val="24"/>
        </w:rPr>
      </w:pP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3.1. Перечень административных процедур при предоставлении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w:t>
      </w:r>
      <w:r w:rsidRPr="00123ED2">
        <w:rPr>
          <w:rFonts w:ascii="Times New Roman" w:hAnsi="Times New Roman" w:cs="Times New Roman"/>
          <w:sz w:val="24"/>
          <w:szCs w:val="24"/>
        </w:rPr>
        <w:lastRenderedPageBreak/>
        <w:t xml:space="preserve">уточнению в соответствии с Федеральным </w:t>
      </w:r>
      <w:hyperlink r:id="rId56"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"О государственной регистрации недвижимости";</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3.1.1. Перечень административных процедур (действий), выполняемых ГБУ "МФЦ РБ":</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"О государственной регистрации недвижимости", включает в себя следующие административные действия: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прием документов и регистрацию заявления о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принятие и выдачу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84" w:history="1">
        <w:r w:rsidRPr="00123ED2">
          <w:rPr>
            <w:rFonts w:ascii="Times New Roman" w:hAnsi="Times New Roman" w:cs="Times New Roman"/>
            <w:color w:val="0000FF"/>
            <w:sz w:val="24"/>
            <w:szCs w:val="24"/>
          </w:rPr>
          <w:t>п. 2.6.1</w:t>
        </w:r>
      </w:hyperlink>
      <w:r w:rsidRPr="00123ED2">
        <w:rPr>
          <w:rFonts w:ascii="Times New Roman" w:hAnsi="Times New Roman" w:cs="Times New Roman"/>
          <w:sz w:val="24"/>
          <w:szCs w:val="24"/>
        </w:rPr>
        <w:t xml:space="preserve"> настоящего Регламента, посредством:</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личного обращения в Комитет;</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обращения в ГБУ "МФЦ РБ";</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1) при личном обращении заявителя в Комитет специалист, ответственный за прием документов: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84" w:history="1">
        <w:r w:rsidRPr="00123ED2">
          <w:rPr>
            <w:rFonts w:ascii="Times New Roman" w:hAnsi="Times New Roman" w:cs="Times New Roman"/>
            <w:color w:val="0000FF"/>
            <w:sz w:val="24"/>
            <w:szCs w:val="24"/>
          </w:rPr>
          <w:t>пункте 2.6.1</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проверяет представленные заявление и прилагаемые документы, указанные в </w:t>
      </w:r>
      <w:hyperlink w:anchor="P84" w:history="1">
        <w:r w:rsidRPr="00123ED2">
          <w:rPr>
            <w:rFonts w:ascii="Times New Roman" w:hAnsi="Times New Roman" w:cs="Times New Roman"/>
            <w:color w:val="0000FF"/>
            <w:sz w:val="24"/>
            <w:szCs w:val="24"/>
          </w:rPr>
          <w:t>пункте 2.6.1</w:t>
        </w:r>
      </w:hyperlink>
      <w:r w:rsidRPr="00123ED2">
        <w:rPr>
          <w:rFonts w:ascii="Times New Roman" w:hAnsi="Times New Roman" w:cs="Times New Roman"/>
          <w:sz w:val="24"/>
          <w:szCs w:val="24"/>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заверяет копии документов, указанных в </w:t>
      </w:r>
      <w:hyperlink w:anchor="P84" w:history="1">
        <w:r w:rsidRPr="00123ED2">
          <w:rPr>
            <w:rFonts w:ascii="Times New Roman" w:hAnsi="Times New Roman" w:cs="Times New Roman"/>
            <w:color w:val="0000FF"/>
            <w:sz w:val="24"/>
            <w:szCs w:val="24"/>
          </w:rPr>
          <w:t>пункте 2.6.1</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84" w:history="1">
        <w:r w:rsidRPr="00123ED2">
          <w:rPr>
            <w:rFonts w:ascii="Times New Roman" w:hAnsi="Times New Roman" w:cs="Times New Roman"/>
            <w:color w:val="0000FF"/>
            <w:sz w:val="24"/>
            <w:szCs w:val="24"/>
          </w:rPr>
          <w:t>пункте 2.6.1</w:t>
        </w:r>
      </w:hyperlink>
      <w:r w:rsidRPr="00123ED2">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уведомляет заявителя о наличии препятствий для предоставления муниципальной </w:t>
      </w:r>
      <w:r w:rsidRPr="00123ED2">
        <w:rPr>
          <w:rFonts w:ascii="Times New Roman" w:hAnsi="Times New Roman" w:cs="Times New Roman"/>
          <w:sz w:val="24"/>
          <w:szCs w:val="24"/>
        </w:rPr>
        <w:lastRenderedPageBreak/>
        <w:t>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выдает заявителю копию заявления с указанием даты принятия и Ф.И.О. специалиста;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передает председателю Комитета;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 при обращении заявителя за предоставлением муниципальной услуги в ГБУ "МФЦ РБ" специалист, ответственный за прием:</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сканирует заявление и документы, указанные в </w:t>
      </w:r>
      <w:hyperlink w:anchor="P84" w:history="1">
        <w:r w:rsidRPr="00123ED2">
          <w:rPr>
            <w:rFonts w:ascii="Times New Roman" w:hAnsi="Times New Roman" w:cs="Times New Roman"/>
            <w:color w:val="0000FF"/>
            <w:sz w:val="24"/>
            <w:szCs w:val="24"/>
          </w:rPr>
          <w:t>пункте 2.6.1</w:t>
        </w:r>
      </w:hyperlink>
      <w:r w:rsidRPr="00123ED2">
        <w:rPr>
          <w:rFonts w:ascii="Times New Roman" w:hAnsi="Times New Roman" w:cs="Times New Roman"/>
          <w:sz w:val="24"/>
          <w:szCs w:val="24"/>
        </w:rPr>
        <w:t xml:space="preserve"> настоящего Административного регламента, в АИС "МФЦ".</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P171" w:history="1">
        <w:r w:rsidRPr="00123ED2">
          <w:rPr>
            <w:rFonts w:ascii="Times New Roman" w:hAnsi="Times New Roman" w:cs="Times New Roman"/>
            <w:color w:val="0000FF"/>
            <w:sz w:val="24"/>
            <w:szCs w:val="24"/>
          </w:rPr>
          <w:t>пункте 2.14</w:t>
        </w:r>
      </w:hyperlink>
      <w:r w:rsidRPr="00123ED2">
        <w:rPr>
          <w:rFonts w:ascii="Times New Roman" w:hAnsi="Times New Roman" w:cs="Times New Roman"/>
          <w:sz w:val="24"/>
          <w:szCs w:val="24"/>
        </w:rPr>
        <w:t xml:space="preserve"> настоящего Административного регламента, и направляет зарегистрированный пакет документов заявителя председателю Комитета;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При подаче заявлений к ним прилагаются документы, указанные в </w:t>
      </w:r>
      <w:hyperlink w:anchor="P83" w:history="1">
        <w:r w:rsidRPr="00123ED2">
          <w:rPr>
            <w:rFonts w:ascii="Times New Roman" w:hAnsi="Times New Roman" w:cs="Times New Roman"/>
            <w:color w:val="0000FF"/>
            <w:sz w:val="24"/>
            <w:szCs w:val="24"/>
          </w:rPr>
          <w:t>пункте 2.6</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84" w:history="1">
        <w:r w:rsidRPr="00123ED2">
          <w:rPr>
            <w:rFonts w:ascii="Times New Roman" w:hAnsi="Times New Roman" w:cs="Times New Roman"/>
            <w:color w:val="0000FF"/>
            <w:sz w:val="24"/>
            <w:szCs w:val="24"/>
          </w:rPr>
          <w:t>пункте 2.6.1</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Заявление, представленное с нарушением настоящего пункта Административного регламента, не рассматривается Комитетом.</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Максимальный срок административного действия - 1 рабочий день со дня поступления заявления.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3.2.2.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начальником отдела.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Председатель Комитета назначает специалиста Комитета, ответственного за предоставление муниципальной услуги, и передает документы специалисту, ответственному за делопроизводство.</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Специалист, ответственный за делопроизводство, направляет документы в Комитет  и фиксирует сведения о специалисте, ответственном за предоставление муниципальной услуги, в журнале регистрация входящей корреспонденции.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Специалист, ответственный за предоставление муниципальной услуги, устанавливает:</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1) наличие всех необходимых документов, предусмотренных </w:t>
      </w:r>
      <w:hyperlink w:anchor="P84" w:history="1">
        <w:r w:rsidRPr="00123ED2">
          <w:rPr>
            <w:rFonts w:ascii="Times New Roman" w:hAnsi="Times New Roman" w:cs="Times New Roman"/>
            <w:color w:val="0000FF"/>
            <w:sz w:val="24"/>
            <w:szCs w:val="24"/>
          </w:rPr>
          <w:t>пунктом 2.6.1</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 необходимость направления межведомственных запросов;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3) наличие или отсутствие оснований для приостановления или отказа в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В случае если к заявлению не приложены документы, предусмотренные </w:t>
      </w:r>
      <w:hyperlink w:anchor="P84" w:history="1">
        <w:r w:rsidRPr="00123ED2">
          <w:rPr>
            <w:rFonts w:ascii="Times New Roman" w:hAnsi="Times New Roman" w:cs="Times New Roman"/>
            <w:color w:val="0000FF"/>
            <w:sz w:val="24"/>
            <w:szCs w:val="24"/>
          </w:rPr>
          <w:t xml:space="preserve">пунктом </w:t>
        </w:r>
        <w:r w:rsidRPr="00123ED2">
          <w:rPr>
            <w:rFonts w:ascii="Times New Roman" w:hAnsi="Times New Roman" w:cs="Times New Roman"/>
            <w:color w:val="0000FF"/>
            <w:sz w:val="24"/>
            <w:szCs w:val="24"/>
          </w:rPr>
          <w:lastRenderedPageBreak/>
          <w:t>2.6.1</w:t>
        </w:r>
      </w:hyperlink>
      <w:r w:rsidRPr="00123ED2">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случае отсутствия оснований для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10" w:history="1">
        <w:r w:rsidRPr="00123ED2">
          <w:rPr>
            <w:rFonts w:ascii="Times New Roman" w:hAnsi="Times New Roman" w:cs="Times New Roman"/>
            <w:color w:val="0000FF"/>
            <w:sz w:val="24"/>
            <w:szCs w:val="24"/>
          </w:rPr>
          <w:t>подпункте 2.7</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(в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Основания для отказа в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8" w:history="1">
        <w:r w:rsidRPr="00123ED2">
          <w:rPr>
            <w:rFonts w:ascii="Times New Roman" w:hAnsi="Times New Roman" w:cs="Times New Roman"/>
            <w:color w:val="0000FF"/>
            <w:sz w:val="24"/>
            <w:szCs w:val="24"/>
          </w:rPr>
          <w:t>пункте 16 статьи 11.10</w:t>
        </w:r>
      </w:hyperlink>
      <w:r w:rsidRPr="00123ED2">
        <w:rPr>
          <w:rFonts w:ascii="Times New Roman" w:hAnsi="Times New Roman" w:cs="Times New Roman"/>
          <w:sz w:val="24"/>
          <w:szCs w:val="24"/>
        </w:rPr>
        <w:t xml:space="preserve"> Земельного кодекса РФ;</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w:anchor="P138" w:history="1">
        <w:r w:rsidRPr="00123ED2">
          <w:rPr>
            <w:rFonts w:ascii="Times New Roman" w:hAnsi="Times New Roman" w:cs="Times New Roman"/>
            <w:color w:val="0000FF"/>
            <w:sz w:val="24"/>
            <w:szCs w:val="24"/>
          </w:rPr>
          <w:t>подпунктах 2.10.2</w:t>
        </w:r>
      </w:hyperlink>
      <w:r w:rsidRPr="00123ED2">
        <w:rPr>
          <w:rFonts w:ascii="Times New Roman" w:hAnsi="Times New Roman" w:cs="Times New Roman"/>
          <w:sz w:val="24"/>
          <w:szCs w:val="24"/>
        </w:rPr>
        <w:t xml:space="preserve"> и </w:t>
      </w:r>
      <w:hyperlink w:anchor="P148" w:history="1">
        <w:r w:rsidRPr="00123ED2">
          <w:rPr>
            <w:rFonts w:ascii="Times New Roman" w:hAnsi="Times New Roman" w:cs="Times New Roman"/>
            <w:color w:val="0000FF"/>
            <w:sz w:val="24"/>
            <w:szCs w:val="24"/>
          </w:rPr>
          <w:t xml:space="preserve"> 2.10.2.1</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59"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 xml:space="preserve"> от 24.07.2007 N 221-ФЗ "О кадастровой деятельности", не может быть предоставлен заявителю по основаниям, указанным в  </w:t>
      </w:r>
      <w:hyperlink w:anchor="P138" w:history="1">
        <w:r w:rsidRPr="00123ED2">
          <w:rPr>
            <w:rFonts w:ascii="Times New Roman" w:hAnsi="Times New Roman" w:cs="Times New Roman"/>
            <w:color w:val="0000FF"/>
            <w:sz w:val="24"/>
            <w:szCs w:val="24"/>
          </w:rPr>
          <w:t>подпунктах 2.10.2</w:t>
        </w:r>
      </w:hyperlink>
      <w:r w:rsidRPr="00123ED2">
        <w:rPr>
          <w:rFonts w:ascii="Times New Roman" w:hAnsi="Times New Roman" w:cs="Times New Roman"/>
          <w:sz w:val="24"/>
          <w:szCs w:val="24"/>
        </w:rPr>
        <w:t xml:space="preserve"> и </w:t>
      </w:r>
      <w:hyperlink w:anchor="P148" w:history="1">
        <w:r w:rsidRPr="00123ED2">
          <w:rPr>
            <w:rFonts w:ascii="Times New Roman" w:hAnsi="Times New Roman" w:cs="Times New Roman"/>
            <w:color w:val="0000FF"/>
            <w:sz w:val="24"/>
            <w:szCs w:val="24"/>
          </w:rPr>
          <w:t>2.10.2.1</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случае выявления вышеперечисленных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Максимальный срок административного этапа - 10 календарных дней со дня регистрации заявления.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председателем Комитета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После согласования указанного проекта председатель Комитета направляет материалы специалисту, ответственному за предоставление муниципальной услуги, для передачи Главе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или лицу его замещающему, для рассмотрения и подписания проекта решения.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Глава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или лицо его замещающее,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 ответственному за предоставление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Специалист, ответственный за предоставление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регистрирует решение о предварительном согласовании предоставления земельного </w:t>
      </w:r>
      <w:r w:rsidRPr="00123ED2">
        <w:rPr>
          <w:rFonts w:ascii="Times New Roman" w:hAnsi="Times New Roman" w:cs="Times New Roman"/>
          <w:sz w:val="24"/>
          <w:szCs w:val="24"/>
        </w:rPr>
        <w:lastRenderedPageBreak/>
        <w:t>участка (решение об отказе в предварительном согласовании предоставления земельного участка)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 выдает один экземпляр решения о предварительном согласовании предоставления земельного участка с приложением схемы расположения (решения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в филиал ГБУ "МФЦ РБ" по </w:t>
      </w:r>
      <w:proofErr w:type="spellStart"/>
      <w:r w:rsidRPr="00123ED2">
        <w:rPr>
          <w:rFonts w:ascii="Times New Roman" w:hAnsi="Times New Roman" w:cs="Times New Roman"/>
          <w:sz w:val="24"/>
          <w:szCs w:val="24"/>
        </w:rPr>
        <w:t>Мухоршибирскому</w:t>
      </w:r>
      <w:proofErr w:type="spellEnd"/>
      <w:r w:rsidRPr="00123ED2">
        <w:rPr>
          <w:rFonts w:ascii="Times New Roman" w:hAnsi="Times New Roman" w:cs="Times New Roman"/>
          <w:sz w:val="24"/>
          <w:szCs w:val="24"/>
        </w:rPr>
        <w:t xml:space="preserve"> району,  в виде электронного документа, который направляется Комитетом заявителю посредством электронной почты (по желанию заявителя);</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направляет один экземпляр схемы расположения земельного участка на бумажном носителе заявителю либо в филиал ГБУ "МФЦ РБ" по </w:t>
      </w:r>
      <w:proofErr w:type="spellStart"/>
      <w:r w:rsidRPr="00123ED2">
        <w:rPr>
          <w:rFonts w:ascii="Times New Roman" w:hAnsi="Times New Roman" w:cs="Times New Roman"/>
          <w:sz w:val="24"/>
          <w:szCs w:val="24"/>
        </w:rPr>
        <w:t>Мухоршибирскому</w:t>
      </w:r>
      <w:proofErr w:type="spellEnd"/>
      <w:r w:rsidRPr="00123ED2">
        <w:rPr>
          <w:rFonts w:ascii="Times New Roman" w:hAnsi="Times New Roman" w:cs="Times New Roman"/>
          <w:sz w:val="24"/>
          <w:szCs w:val="24"/>
        </w:rPr>
        <w:t xml:space="preserve"> району (по желанию заявителя);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второй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0"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"О государственной регистрации недвижимости".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Максимальный срок выполнения административного этапа составляет 19 календарных дней со дня получения председателем Комитета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3.3. </w:t>
      </w:r>
      <w:proofErr w:type="gramStart"/>
      <w:r w:rsidRPr="00123ED2">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находящийся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прием документов и регистрацию заявления о предоставлении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принятие и выдачу решения о предоставлении земельного участка в собственность бесплатно (решение об отказе в предоставлении земельного участка в собственность бесплатно).</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97" w:history="1">
        <w:r w:rsidRPr="00123ED2">
          <w:rPr>
            <w:rFonts w:ascii="Times New Roman" w:hAnsi="Times New Roman" w:cs="Times New Roman"/>
            <w:color w:val="0000FF"/>
            <w:sz w:val="24"/>
            <w:szCs w:val="24"/>
          </w:rPr>
          <w:t>п. 2.6.2</w:t>
        </w:r>
      </w:hyperlink>
      <w:r w:rsidRPr="00123ED2">
        <w:rPr>
          <w:rFonts w:ascii="Times New Roman" w:hAnsi="Times New Roman" w:cs="Times New Roman"/>
          <w:sz w:val="24"/>
          <w:szCs w:val="24"/>
        </w:rPr>
        <w:t xml:space="preserve"> настоящего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личное обращение в Комитет;</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обращение в ГБУ "МФЦ РБ";</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1) при личном обращении заявителя в Комитет специалист, ответственный за прием документов: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97" w:history="1">
        <w:r w:rsidRPr="00123ED2">
          <w:rPr>
            <w:rFonts w:ascii="Times New Roman" w:hAnsi="Times New Roman" w:cs="Times New Roman"/>
            <w:color w:val="0000FF"/>
            <w:sz w:val="24"/>
            <w:szCs w:val="24"/>
          </w:rPr>
          <w:t>пункте 2.6.2</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проверяет представленные заявление и прилагаемые документы, указанные в </w:t>
      </w:r>
      <w:hyperlink w:anchor="P97" w:history="1">
        <w:r w:rsidRPr="00123ED2">
          <w:rPr>
            <w:rFonts w:ascii="Times New Roman" w:hAnsi="Times New Roman" w:cs="Times New Roman"/>
            <w:color w:val="0000FF"/>
            <w:sz w:val="24"/>
            <w:szCs w:val="24"/>
          </w:rPr>
          <w:t>пункте 2.6.2</w:t>
        </w:r>
      </w:hyperlink>
      <w:r w:rsidRPr="00123ED2">
        <w:rPr>
          <w:rFonts w:ascii="Times New Roman" w:hAnsi="Times New Roman" w:cs="Times New Roman"/>
          <w:sz w:val="24"/>
          <w:szCs w:val="24"/>
        </w:rPr>
        <w:t xml:space="preserve"> настоящего Административного регламента, на предмет оформления </w:t>
      </w:r>
      <w:r w:rsidRPr="00123ED2">
        <w:rPr>
          <w:rFonts w:ascii="Times New Roman" w:hAnsi="Times New Roman" w:cs="Times New Roman"/>
          <w:sz w:val="24"/>
          <w:szCs w:val="24"/>
        </w:rPr>
        <w:lastRenderedPageBreak/>
        <w:t>заявления в соответствии с установленными требованиями и наличия прилагаемых документов, указанных в заявлении;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заверяет копии документов, указанных в </w:t>
      </w:r>
      <w:hyperlink w:anchor="P97" w:history="1">
        <w:r w:rsidRPr="00123ED2">
          <w:rPr>
            <w:rFonts w:ascii="Times New Roman" w:hAnsi="Times New Roman" w:cs="Times New Roman"/>
            <w:color w:val="0000FF"/>
            <w:sz w:val="24"/>
            <w:szCs w:val="24"/>
          </w:rPr>
          <w:t>пункте 2.6.2</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97" w:history="1">
        <w:r w:rsidRPr="00123ED2">
          <w:rPr>
            <w:rFonts w:ascii="Times New Roman" w:hAnsi="Times New Roman" w:cs="Times New Roman"/>
            <w:color w:val="0000FF"/>
            <w:sz w:val="24"/>
            <w:szCs w:val="24"/>
          </w:rPr>
          <w:t>пункте 2.6.2</w:t>
        </w:r>
      </w:hyperlink>
      <w:r w:rsidRPr="00123ED2">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выдает заявителю копию заявления с указанием даты принятия и Ф.И.О. специалиста;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передает специалисту, ответственному за делопроизводство;</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 при обращении заявителя за предоставлением муниципальной услуги в ГБУ "МФЦ РБ" специалист, ответственный за прием:</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сканирует заявление и документы, указанные в </w:t>
      </w:r>
      <w:hyperlink w:anchor="P97" w:history="1">
        <w:r w:rsidRPr="00123ED2">
          <w:rPr>
            <w:rFonts w:ascii="Times New Roman" w:hAnsi="Times New Roman" w:cs="Times New Roman"/>
            <w:color w:val="0000FF"/>
            <w:sz w:val="24"/>
            <w:szCs w:val="24"/>
          </w:rPr>
          <w:t>пункте 2.6.2</w:t>
        </w:r>
      </w:hyperlink>
      <w:r w:rsidRPr="00123ED2">
        <w:rPr>
          <w:rFonts w:ascii="Times New Roman" w:hAnsi="Times New Roman" w:cs="Times New Roman"/>
          <w:sz w:val="24"/>
          <w:szCs w:val="24"/>
        </w:rPr>
        <w:t xml:space="preserve"> настоящего Административного регламента, в АИС "МФЦ".</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P171" w:history="1">
        <w:r w:rsidRPr="00123ED2">
          <w:rPr>
            <w:rFonts w:ascii="Times New Roman" w:hAnsi="Times New Roman" w:cs="Times New Roman"/>
            <w:color w:val="0000FF"/>
            <w:sz w:val="24"/>
            <w:szCs w:val="24"/>
          </w:rPr>
          <w:t>пункте 2.14</w:t>
        </w:r>
      </w:hyperlink>
      <w:r w:rsidRPr="00123ED2">
        <w:rPr>
          <w:rFonts w:ascii="Times New Roman" w:hAnsi="Times New Roman" w:cs="Times New Roman"/>
          <w:sz w:val="24"/>
          <w:szCs w:val="24"/>
        </w:rPr>
        <w:t xml:space="preserve"> настоящего Административного регламента, и направляет зарегистрированный пакет документов заявителя председателю Комитета;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При подаче заявлений к ним прилагаются документы, указанные в </w:t>
      </w:r>
      <w:hyperlink w:anchor="P97" w:history="1">
        <w:r w:rsidRPr="00123ED2">
          <w:rPr>
            <w:rFonts w:ascii="Times New Roman" w:hAnsi="Times New Roman" w:cs="Times New Roman"/>
            <w:color w:val="0000FF"/>
            <w:sz w:val="24"/>
            <w:szCs w:val="24"/>
          </w:rPr>
          <w:t>пункте 2.6.2</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97" w:history="1">
        <w:r w:rsidRPr="00123ED2">
          <w:rPr>
            <w:rFonts w:ascii="Times New Roman" w:hAnsi="Times New Roman" w:cs="Times New Roman"/>
            <w:color w:val="0000FF"/>
            <w:sz w:val="24"/>
            <w:szCs w:val="24"/>
          </w:rPr>
          <w:t>пункте 2.6.2</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Заявление, представленное с нарушением настоящего пункта Административного регламента, не рассматривается Комитетом.</w:t>
      </w:r>
    </w:p>
    <w:p w:rsidR="00716C4D" w:rsidRPr="00123ED2" w:rsidRDefault="00716C4D" w:rsidP="00123ED2">
      <w:pPr>
        <w:pStyle w:val="ConsPlusNormal"/>
        <w:jc w:val="both"/>
        <w:rPr>
          <w:rFonts w:ascii="Times New Roman" w:hAnsi="Times New Roman" w:cs="Times New Roman"/>
          <w:sz w:val="24"/>
          <w:szCs w:val="24"/>
        </w:rPr>
      </w:pP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Максимальный срок административного действия - 1 рабочий день со дня поступления заявления.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3.3.2.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председателем Комитета.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Председатель Комитета назначает специалиста Комитета, ответственного за предоставление муниципальной услуги, и передает документы специалисту, ответственному за делопроизводство.</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Специалист, ответственный за делопроизводство, направляет документы в Комитет и фиксирует сведения о специалисте, ответственном за предоставление муниципальной услуги, в журнале регистрация входящей корреспонденции.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lastRenderedPageBreak/>
        <w:t>Специалист, ответственный за предоставление муниципальной услуги, устанавливает:</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1) наличие всех необходимых документов, предусмотренных </w:t>
      </w:r>
      <w:hyperlink w:anchor="P97" w:history="1">
        <w:r w:rsidRPr="00123ED2">
          <w:rPr>
            <w:rFonts w:ascii="Times New Roman" w:hAnsi="Times New Roman" w:cs="Times New Roman"/>
            <w:color w:val="0000FF"/>
            <w:sz w:val="24"/>
            <w:szCs w:val="24"/>
          </w:rPr>
          <w:t>пунктом 2.6.2</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2) необходимость направления межведомственных запросов;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3) наличие или отсутствие оснований для отказа в предоставлении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В случае если к заявлению не приложены документы, предусмотренные </w:t>
      </w:r>
      <w:hyperlink w:anchor="P97" w:history="1">
        <w:r w:rsidRPr="00123ED2">
          <w:rPr>
            <w:rFonts w:ascii="Times New Roman" w:hAnsi="Times New Roman" w:cs="Times New Roman"/>
            <w:color w:val="0000FF"/>
            <w:sz w:val="24"/>
            <w:szCs w:val="24"/>
          </w:rPr>
          <w:t>пунктом 2.6.2</w:t>
        </w:r>
      </w:hyperlink>
      <w:r w:rsidRPr="00123ED2">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10" w:history="1">
        <w:r w:rsidRPr="00123ED2">
          <w:rPr>
            <w:rFonts w:ascii="Times New Roman" w:hAnsi="Times New Roman" w:cs="Times New Roman"/>
            <w:color w:val="0000FF"/>
            <w:sz w:val="24"/>
            <w:szCs w:val="24"/>
          </w:rPr>
          <w:t>подпункте 2.7</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В случае выявления оснований для отказа в предоставлении земельного участка, предусмотренных в </w:t>
      </w:r>
      <w:hyperlink w:anchor="P138" w:history="1">
        <w:r w:rsidRPr="00123ED2">
          <w:rPr>
            <w:rFonts w:ascii="Times New Roman" w:hAnsi="Times New Roman" w:cs="Times New Roman"/>
            <w:color w:val="0000FF"/>
            <w:sz w:val="24"/>
            <w:szCs w:val="24"/>
          </w:rPr>
          <w:t>подпунктах 2.10.2</w:t>
        </w:r>
      </w:hyperlink>
      <w:r w:rsidRPr="00123ED2">
        <w:rPr>
          <w:rFonts w:ascii="Times New Roman" w:hAnsi="Times New Roman" w:cs="Times New Roman"/>
          <w:sz w:val="24"/>
          <w:szCs w:val="24"/>
        </w:rPr>
        <w:t xml:space="preserve"> и </w:t>
      </w:r>
      <w:hyperlink w:anchor="P148" w:history="1">
        <w:r w:rsidRPr="00123ED2">
          <w:rPr>
            <w:rFonts w:ascii="Times New Roman" w:hAnsi="Times New Roman" w:cs="Times New Roman"/>
            <w:color w:val="0000FF"/>
            <w:sz w:val="24"/>
            <w:szCs w:val="24"/>
          </w:rPr>
          <w:t>2.10.2.1</w:t>
        </w:r>
      </w:hyperlink>
      <w:r w:rsidRPr="00123ED2">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В случае если отсутствуют основания для отказа в предоставлении земельного участка, предусмотренные в </w:t>
      </w:r>
      <w:hyperlink w:anchor="P138" w:history="1">
        <w:r w:rsidRPr="00123ED2">
          <w:rPr>
            <w:rFonts w:ascii="Times New Roman" w:hAnsi="Times New Roman" w:cs="Times New Roman"/>
            <w:color w:val="0000FF"/>
            <w:sz w:val="24"/>
            <w:szCs w:val="24"/>
          </w:rPr>
          <w:t>подпунктах 2.10.2</w:t>
        </w:r>
      </w:hyperlink>
      <w:r w:rsidRPr="00123ED2">
        <w:rPr>
          <w:rFonts w:ascii="Times New Roman" w:hAnsi="Times New Roman" w:cs="Times New Roman"/>
          <w:sz w:val="24"/>
          <w:szCs w:val="24"/>
        </w:rPr>
        <w:t xml:space="preserve"> и </w:t>
      </w:r>
      <w:hyperlink w:anchor="P148" w:history="1">
        <w:r w:rsidRPr="00123ED2">
          <w:rPr>
            <w:rFonts w:ascii="Times New Roman" w:hAnsi="Times New Roman" w:cs="Times New Roman"/>
            <w:color w:val="0000FF"/>
            <w:sz w:val="24"/>
            <w:szCs w:val="24"/>
          </w:rPr>
          <w:t>2.10.2.1</w:t>
        </w:r>
      </w:hyperlink>
      <w:r w:rsidRPr="00123ED2">
        <w:rPr>
          <w:rFonts w:ascii="Times New Roman" w:hAnsi="Times New Roman" w:cs="Times New Roman"/>
          <w:sz w:val="24"/>
          <w:szCs w:val="24"/>
        </w:rPr>
        <w:t xml:space="preserve">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61"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"О государственной регистрации недвижимости",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Максимальный срок административного этапа - 10 календарных дней со дня регистрации заявления.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является получение председателем Комитета проекта решения о предоставлении земельного участка в собственность бесплатно (решения об отказе в предоставлении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После согласования указанного проекта решения председателем Комитета направляет материалы специалисту, ответственному за предоставление муниципальной услуги, для передачи Главе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или лицу его замещающему, для рассмотрения и подписания проекта решения.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Глава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или лицо его замещающее,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ответственному за предоставление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Специалист, ответственный за предоставление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регистрирует решение о предоставлении земельного участка (решение об отказе в предоставлении земельного участка)  в журнале регистрации решений о предоставлении земельных участков в собственность бесплатно (решений об отказе в предоставлении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выдает один экземпляр решения о предоставлении земельного участка (решения об </w:t>
      </w:r>
      <w:r w:rsidRPr="00123ED2">
        <w:rPr>
          <w:rFonts w:ascii="Times New Roman" w:hAnsi="Times New Roman" w:cs="Times New Roman"/>
          <w:sz w:val="24"/>
          <w:szCs w:val="24"/>
        </w:rPr>
        <w:lastRenderedPageBreak/>
        <w:t xml:space="preserve">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филиал ГБУ "МФЦ РБ" по </w:t>
      </w:r>
      <w:proofErr w:type="spellStart"/>
      <w:r w:rsidRPr="00123ED2">
        <w:rPr>
          <w:rFonts w:ascii="Times New Roman" w:hAnsi="Times New Roman" w:cs="Times New Roman"/>
          <w:sz w:val="24"/>
          <w:szCs w:val="24"/>
        </w:rPr>
        <w:t>Мухоршибирскому</w:t>
      </w:r>
      <w:proofErr w:type="spellEnd"/>
      <w:r w:rsidRPr="00123ED2">
        <w:rPr>
          <w:rFonts w:ascii="Times New Roman" w:hAnsi="Times New Roman" w:cs="Times New Roman"/>
          <w:sz w:val="24"/>
          <w:szCs w:val="24"/>
        </w:rPr>
        <w:t xml:space="preserve"> району (по желанию заявителя);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Максимальный срок выполнения административного этапа составляет 10 </w:t>
      </w:r>
      <w:proofErr w:type="gramStart"/>
      <w:r w:rsidRPr="00123ED2">
        <w:rPr>
          <w:rFonts w:ascii="Times New Roman" w:hAnsi="Times New Roman" w:cs="Times New Roman"/>
          <w:sz w:val="24"/>
          <w:szCs w:val="24"/>
        </w:rPr>
        <w:t>календарных</w:t>
      </w:r>
      <w:proofErr w:type="gramEnd"/>
      <w:r w:rsidRPr="00123ED2">
        <w:rPr>
          <w:rFonts w:ascii="Times New Roman" w:hAnsi="Times New Roman" w:cs="Times New Roman"/>
          <w:sz w:val="24"/>
          <w:szCs w:val="24"/>
        </w:rPr>
        <w:t xml:space="preserve"> </w:t>
      </w:r>
      <w:proofErr w:type="spellStart"/>
      <w:r w:rsidRPr="00123ED2">
        <w:rPr>
          <w:rFonts w:ascii="Times New Roman" w:hAnsi="Times New Roman" w:cs="Times New Roman"/>
          <w:sz w:val="24"/>
          <w:szCs w:val="24"/>
        </w:rPr>
        <w:t>днейсо</w:t>
      </w:r>
      <w:proofErr w:type="spellEnd"/>
      <w:r w:rsidRPr="00123ED2">
        <w:rPr>
          <w:rFonts w:ascii="Times New Roman" w:hAnsi="Times New Roman" w:cs="Times New Roman"/>
          <w:sz w:val="24"/>
          <w:szCs w:val="24"/>
        </w:rPr>
        <w:t xml:space="preserve"> дня получения председателем Комитета проекта решения о предоставлении земельного участка в собственность бесплатно (решения об отказе в предоставлении земельного участка).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Общий срок предоставления муниципальной услуги составляет тридцать календарных дней со дня регистрации заявления, если не требуется образование земельного участка или уточнение его границ.</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2"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"О государственной регистрации недвижимости", срок предоставления услуги составляет 51 календарный день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123ED2">
        <w:rPr>
          <w:rFonts w:ascii="Times New Roman" w:hAnsi="Times New Roman" w:cs="Times New Roman"/>
          <w:sz w:val="24"/>
          <w:szCs w:val="24"/>
        </w:rPr>
        <w:t xml:space="preserve"> </w:t>
      </w:r>
      <w:proofErr w:type="gramStart"/>
      <w:r w:rsidRPr="00123ED2">
        <w:rPr>
          <w:rFonts w:ascii="Times New Roman" w:hAnsi="Times New Roman" w:cs="Times New Roman"/>
          <w:sz w:val="24"/>
          <w:szCs w:val="24"/>
        </w:rPr>
        <w:t>наличии</w:t>
      </w:r>
      <w:proofErr w:type="gramEnd"/>
      <w:r w:rsidRPr="00123ED2">
        <w:rPr>
          <w:rFonts w:ascii="Times New Roman" w:hAnsi="Times New Roman" w:cs="Times New Roman"/>
          <w:sz w:val="24"/>
          <w:szCs w:val="24"/>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16C4D" w:rsidRPr="00123ED2" w:rsidRDefault="00123ED2" w:rsidP="00123ED2">
      <w:pPr>
        <w:pStyle w:val="ConsPlusNormal"/>
        <w:jc w:val="center"/>
        <w:outlineLvl w:val="1"/>
        <w:rPr>
          <w:rFonts w:ascii="Times New Roman" w:hAnsi="Times New Roman" w:cs="Times New Roman"/>
          <w:b/>
          <w:sz w:val="24"/>
          <w:szCs w:val="24"/>
        </w:rPr>
      </w:pPr>
      <w:r w:rsidRPr="00123ED2">
        <w:rPr>
          <w:rFonts w:ascii="Times New Roman" w:hAnsi="Times New Roman" w:cs="Times New Roman"/>
          <w:b/>
          <w:sz w:val="24"/>
          <w:szCs w:val="24"/>
        </w:rPr>
        <w:t xml:space="preserve">4. Формы </w:t>
      </w:r>
      <w:proofErr w:type="gramStart"/>
      <w:r w:rsidRPr="00123ED2">
        <w:rPr>
          <w:rFonts w:ascii="Times New Roman" w:hAnsi="Times New Roman" w:cs="Times New Roman"/>
          <w:b/>
          <w:sz w:val="24"/>
          <w:szCs w:val="24"/>
        </w:rPr>
        <w:t>контроля за</w:t>
      </w:r>
      <w:proofErr w:type="gramEnd"/>
      <w:r w:rsidRPr="00123ED2">
        <w:rPr>
          <w:rFonts w:ascii="Times New Roman" w:hAnsi="Times New Roman" w:cs="Times New Roman"/>
          <w:b/>
          <w:sz w:val="24"/>
          <w:szCs w:val="24"/>
        </w:rPr>
        <w:t xml:space="preserve"> исполнением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4.1. Порядок осуществления текущего </w:t>
      </w:r>
      <w:proofErr w:type="gramStart"/>
      <w:r w:rsidRPr="00123ED2">
        <w:rPr>
          <w:rFonts w:ascii="Times New Roman" w:hAnsi="Times New Roman" w:cs="Times New Roman"/>
          <w:sz w:val="24"/>
          <w:szCs w:val="24"/>
        </w:rPr>
        <w:t>контроля за</w:t>
      </w:r>
      <w:proofErr w:type="gramEnd"/>
      <w:r w:rsidRPr="00123ED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lastRenderedPageBreak/>
        <w:t xml:space="preserve">Текущий </w:t>
      </w:r>
      <w:proofErr w:type="gramStart"/>
      <w:r w:rsidRPr="00123ED2">
        <w:rPr>
          <w:rFonts w:ascii="Times New Roman" w:hAnsi="Times New Roman" w:cs="Times New Roman"/>
          <w:sz w:val="24"/>
          <w:szCs w:val="24"/>
        </w:rPr>
        <w:t>контроль за</w:t>
      </w:r>
      <w:proofErr w:type="gramEnd"/>
      <w:r w:rsidRPr="00123ED2">
        <w:rPr>
          <w:rFonts w:ascii="Times New Roman" w:hAnsi="Times New Roman" w:cs="Times New Roman"/>
          <w:sz w:val="24"/>
          <w:szCs w:val="24"/>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3ED2">
        <w:rPr>
          <w:rFonts w:ascii="Times New Roman" w:hAnsi="Times New Roman" w:cs="Times New Roman"/>
          <w:sz w:val="24"/>
          <w:szCs w:val="24"/>
        </w:rPr>
        <w:t>контроля за</w:t>
      </w:r>
      <w:proofErr w:type="gramEnd"/>
      <w:r w:rsidRPr="00123ED2">
        <w:rPr>
          <w:rFonts w:ascii="Times New Roman" w:hAnsi="Times New Roman" w:cs="Times New Roman"/>
          <w:sz w:val="24"/>
          <w:szCs w:val="24"/>
        </w:rPr>
        <w:t xml:space="preserve"> полнотой и качеством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Плановые проверки осуществляются на основании планов. План утверждается приказом Комитета.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Комитета, предоставляющих муниципальную услугу.</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Проверки осуществляются на основании приказов председателя Комитета.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4.3.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Должностные лица, муниципальные служащие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4.4. Положения, характеризующие требования к порядку и формам </w:t>
      </w:r>
      <w:proofErr w:type="gramStart"/>
      <w:r w:rsidRPr="00123ED2">
        <w:rPr>
          <w:rFonts w:ascii="Times New Roman" w:hAnsi="Times New Roman" w:cs="Times New Roman"/>
          <w:sz w:val="24"/>
          <w:szCs w:val="24"/>
        </w:rPr>
        <w:t>контроля за</w:t>
      </w:r>
      <w:proofErr w:type="gramEnd"/>
      <w:r w:rsidRPr="00123ED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123ED2">
        <w:rPr>
          <w:rFonts w:ascii="Times New Roman" w:hAnsi="Times New Roman" w:cs="Times New Roman"/>
          <w:sz w:val="24"/>
          <w:szCs w:val="24"/>
        </w:rPr>
        <w:t>контроля за</w:t>
      </w:r>
      <w:proofErr w:type="gramEnd"/>
      <w:r w:rsidRPr="00123ED2">
        <w:rPr>
          <w:rFonts w:ascii="Times New Roman" w:hAnsi="Times New Roman" w:cs="Times New Roman"/>
          <w:sz w:val="24"/>
          <w:szCs w:val="24"/>
        </w:rPr>
        <w:t xml:space="preserve"> деятельностью органа, предоставляющего муниципальную услугу.</w:t>
      </w:r>
    </w:p>
    <w:p w:rsidR="00716C4D" w:rsidRPr="00123ED2" w:rsidRDefault="00123ED2" w:rsidP="00123ED2">
      <w:pPr>
        <w:pStyle w:val="ConsPlusTitle"/>
        <w:jc w:val="center"/>
        <w:outlineLvl w:val="1"/>
        <w:rPr>
          <w:rFonts w:ascii="Times New Roman" w:hAnsi="Times New Roman" w:cs="Times New Roman"/>
          <w:sz w:val="24"/>
          <w:szCs w:val="24"/>
        </w:rPr>
      </w:pPr>
      <w:r w:rsidRPr="00123ED2">
        <w:rPr>
          <w:rFonts w:ascii="Times New Roman" w:hAnsi="Times New Roman" w:cs="Times New Roman"/>
          <w:sz w:val="24"/>
          <w:szCs w:val="24"/>
        </w:rPr>
        <w:t>5. Досудебный (внесудебный) порядок обжалования решений</w:t>
      </w:r>
    </w:p>
    <w:p w:rsidR="00716C4D" w:rsidRPr="00123ED2" w:rsidRDefault="00123ED2" w:rsidP="00123ED2">
      <w:pPr>
        <w:pStyle w:val="ConsPlusTitle"/>
        <w:jc w:val="center"/>
        <w:rPr>
          <w:rFonts w:ascii="Times New Roman" w:hAnsi="Times New Roman" w:cs="Times New Roman"/>
          <w:sz w:val="24"/>
          <w:szCs w:val="24"/>
        </w:rPr>
      </w:pPr>
      <w:r w:rsidRPr="00123ED2">
        <w:rPr>
          <w:rFonts w:ascii="Times New Roman" w:hAnsi="Times New Roman" w:cs="Times New Roman"/>
          <w:sz w:val="24"/>
          <w:szCs w:val="24"/>
        </w:rPr>
        <w:t>и действий (бездействия) органа, предоставляющего</w:t>
      </w:r>
    </w:p>
    <w:p w:rsidR="00716C4D" w:rsidRPr="00123ED2" w:rsidRDefault="00123ED2" w:rsidP="00123ED2">
      <w:pPr>
        <w:pStyle w:val="ConsPlusTitle"/>
        <w:jc w:val="center"/>
        <w:rPr>
          <w:rFonts w:ascii="Times New Roman" w:hAnsi="Times New Roman" w:cs="Times New Roman"/>
          <w:sz w:val="24"/>
          <w:szCs w:val="24"/>
        </w:rPr>
      </w:pPr>
      <w:r w:rsidRPr="00123ED2">
        <w:rPr>
          <w:rFonts w:ascii="Times New Roman" w:hAnsi="Times New Roman" w:cs="Times New Roman"/>
          <w:sz w:val="24"/>
          <w:szCs w:val="24"/>
        </w:rPr>
        <w:t>муниципальную услугу, многофункционального центра,</w:t>
      </w:r>
    </w:p>
    <w:p w:rsidR="00716C4D" w:rsidRPr="00123ED2" w:rsidRDefault="00123ED2" w:rsidP="00123ED2">
      <w:pPr>
        <w:pStyle w:val="ConsPlusTitle"/>
        <w:jc w:val="center"/>
        <w:rPr>
          <w:rFonts w:ascii="Times New Roman" w:hAnsi="Times New Roman" w:cs="Times New Roman"/>
          <w:sz w:val="24"/>
          <w:szCs w:val="24"/>
        </w:rPr>
      </w:pPr>
      <w:r w:rsidRPr="00123ED2">
        <w:rPr>
          <w:rFonts w:ascii="Times New Roman" w:hAnsi="Times New Roman" w:cs="Times New Roman"/>
          <w:sz w:val="24"/>
          <w:szCs w:val="24"/>
        </w:rPr>
        <w:t xml:space="preserve">организаций, указанных в части 1.1 статьи 16 </w:t>
      </w:r>
      <w:proofErr w:type="gramStart"/>
      <w:r w:rsidRPr="00123ED2">
        <w:rPr>
          <w:rFonts w:ascii="Times New Roman" w:hAnsi="Times New Roman" w:cs="Times New Roman"/>
          <w:sz w:val="24"/>
          <w:szCs w:val="24"/>
        </w:rPr>
        <w:t>Федерального</w:t>
      </w:r>
      <w:proofErr w:type="gramEnd"/>
    </w:p>
    <w:p w:rsidR="00716C4D" w:rsidRPr="00123ED2" w:rsidRDefault="00123ED2" w:rsidP="00123ED2">
      <w:pPr>
        <w:pStyle w:val="ConsPlusTitle"/>
        <w:jc w:val="center"/>
        <w:rPr>
          <w:rFonts w:ascii="Times New Roman" w:hAnsi="Times New Roman" w:cs="Times New Roman"/>
          <w:sz w:val="24"/>
          <w:szCs w:val="24"/>
        </w:rPr>
      </w:pPr>
      <w:r w:rsidRPr="00123ED2">
        <w:rPr>
          <w:rFonts w:ascii="Times New Roman" w:hAnsi="Times New Roman" w:cs="Times New Roman"/>
          <w:sz w:val="24"/>
          <w:szCs w:val="24"/>
        </w:rPr>
        <w:t>закона от 27.07.2010 N 210-ФЗ "Об организации предоставления</w:t>
      </w:r>
    </w:p>
    <w:p w:rsidR="00716C4D" w:rsidRPr="00123ED2" w:rsidRDefault="00123ED2" w:rsidP="00123ED2">
      <w:pPr>
        <w:pStyle w:val="ConsPlusTitle"/>
        <w:jc w:val="center"/>
        <w:rPr>
          <w:rFonts w:ascii="Times New Roman" w:hAnsi="Times New Roman" w:cs="Times New Roman"/>
          <w:sz w:val="24"/>
          <w:szCs w:val="24"/>
        </w:rPr>
      </w:pPr>
      <w:r w:rsidRPr="00123ED2">
        <w:rPr>
          <w:rFonts w:ascii="Times New Roman" w:hAnsi="Times New Roman" w:cs="Times New Roman"/>
          <w:sz w:val="24"/>
          <w:szCs w:val="24"/>
        </w:rPr>
        <w:t>государственных и муниципальных услуг", а также их</w:t>
      </w:r>
    </w:p>
    <w:p w:rsidR="00716C4D" w:rsidRPr="00123ED2" w:rsidRDefault="00123ED2" w:rsidP="00123ED2">
      <w:pPr>
        <w:pStyle w:val="ConsPlusTitle"/>
        <w:jc w:val="center"/>
        <w:rPr>
          <w:rFonts w:ascii="Times New Roman" w:hAnsi="Times New Roman" w:cs="Times New Roman"/>
          <w:sz w:val="24"/>
          <w:szCs w:val="24"/>
        </w:rPr>
      </w:pPr>
      <w:r w:rsidRPr="00123ED2">
        <w:rPr>
          <w:rFonts w:ascii="Times New Roman" w:hAnsi="Times New Roman" w:cs="Times New Roman"/>
          <w:sz w:val="24"/>
          <w:szCs w:val="24"/>
        </w:rPr>
        <w:t>должностных лиц, муниципальных служащих, работников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пунктах 5.2 - 5.20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63" w:history="1">
        <w:r w:rsidRPr="00123ED2">
          <w:rPr>
            <w:rFonts w:ascii="Times New Roman" w:hAnsi="Times New Roman" w:cs="Times New Roman"/>
            <w:color w:val="0000FF"/>
            <w:sz w:val="24"/>
            <w:szCs w:val="24"/>
          </w:rPr>
          <w:t>части 1.1 статьи 16</w:t>
        </w:r>
      </w:hyperlink>
      <w:r w:rsidRPr="00123ED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64"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 xml:space="preserve"> N 210-ФЗ, а также в порядке, установленном в пунктах 5.2, 5.4, 5.6.3, 5.7</w:t>
      </w:r>
      <w:proofErr w:type="gramEnd"/>
      <w:r w:rsidRPr="00123ED2">
        <w:rPr>
          <w:rFonts w:ascii="Times New Roman" w:hAnsi="Times New Roman" w:cs="Times New Roman"/>
          <w:sz w:val="24"/>
          <w:szCs w:val="24"/>
        </w:rPr>
        <w:t>, 5.9, 5.12.1, 5.12.2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5.2. Заявитель может обратиться с жалобой, в том числе в следующих случаях:</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а) нарушение срока регистрации запроса заявителя о предоставлении муниципальной </w:t>
      </w:r>
      <w:r w:rsidRPr="00123ED2">
        <w:rPr>
          <w:rFonts w:ascii="Times New Roman" w:hAnsi="Times New Roman" w:cs="Times New Roman"/>
          <w:sz w:val="24"/>
          <w:szCs w:val="24"/>
        </w:rPr>
        <w:lastRenderedPageBreak/>
        <w:t xml:space="preserve">услуги, запроса, указанного в </w:t>
      </w:r>
      <w:hyperlink r:id="rId65" w:history="1">
        <w:r w:rsidRPr="00123ED2">
          <w:rPr>
            <w:rFonts w:ascii="Times New Roman" w:hAnsi="Times New Roman" w:cs="Times New Roman"/>
            <w:color w:val="0000FF"/>
            <w:sz w:val="24"/>
            <w:szCs w:val="24"/>
          </w:rPr>
          <w:t>статье 15.1</w:t>
        </w:r>
      </w:hyperlink>
      <w:r w:rsidRPr="00123ED2">
        <w:rPr>
          <w:rFonts w:ascii="Times New Roman" w:hAnsi="Times New Roman" w:cs="Times New Roman"/>
          <w:sz w:val="24"/>
          <w:szCs w:val="24"/>
        </w:rPr>
        <w:t xml:space="preserve"> Федерального закона N 210-ФЗ;</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б) нарушение срока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proofErr w:type="spellStart"/>
      <w:r w:rsidRPr="00123ED2">
        <w:rPr>
          <w:rFonts w:ascii="Times New Roman" w:hAnsi="Times New Roman" w:cs="Times New Roman"/>
          <w:sz w:val="24"/>
          <w:szCs w:val="24"/>
        </w:rPr>
        <w:t>д</w:t>
      </w:r>
      <w:proofErr w:type="spellEnd"/>
      <w:r w:rsidRPr="00123ED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6C4D" w:rsidRPr="00123ED2" w:rsidRDefault="00123ED2" w:rsidP="00123ED2">
      <w:pPr>
        <w:pStyle w:val="ConsPlusNormal"/>
        <w:ind w:firstLine="540"/>
        <w:jc w:val="both"/>
        <w:rPr>
          <w:rFonts w:ascii="Times New Roman" w:hAnsi="Times New Roman" w:cs="Times New Roman"/>
          <w:sz w:val="24"/>
          <w:szCs w:val="24"/>
        </w:rPr>
      </w:pPr>
      <w:proofErr w:type="spellStart"/>
      <w:r w:rsidRPr="00123ED2">
        <w:rPr>
          <w:rFonts w:ascii="Times New Roman" w:hAnsi="Times New Roman" w:cs="Times New Roman"/>
          <w:sz w:val="24"/>
          <w:szCs w:val="24"/>
        </w:rPr>
        <w:t>з</w:t>
      </w:r>
      <w:proofErr w:type="spellEnd"/>
      <w:r w:rsidRPr="00123ED2">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123ED2">
          <w:rPr>
            <w:rFonts w:ascii="Times New Roman" w:hAnsi="Times New Roman" w:cs="Times New Roman"/>
            <w:color w:val="0000FF"/>
            <w:sz w:val="24"/>
            <w:szCs w:val="24"/>
          </w:rPr>
          <w:t>подпунктом "в" пункта 2.7</w:t>
        </w:r>
      </w:hyperlink>
      <w:r w:rsidRPr="00123ED2">
        <w:rPr>
          <w:rFonts w:ascii="Times New Roman" w:hAnsi="Times New Roman" w:cs="Times New Roman"/>
          <w:sz w:val="24"/>
          <w:szCs w:val="24"/>
        </w:rPr>
        <w:t xml:space="preserve"> настоящего Административного регламента.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случае отсутствия председателя Комитета должностное лицо, уполномоченное на рассмотрение жалоб, назначается приказом по Комитету.</w:t>
      </w:r>
    </w:p>
    <w:p w:rsidR="00716C4D" w:rsidRPr="00123ED2" w:rsidRDefault="00123ED2" w:rsidP="00123ED2">
      <w:pPr>
        <w:pStyle w:val="ab"/>
        <w:ind w:left="0" w:firstLineChars="150" w:firstLine="36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главе муниципального образования "</w:t>
      </w:r>
      <w:proofErr w:type="spellStart"/>
      <w:r w:rsidRPr="00123ED2">
        <w:rPr>
          <w:rFonts w:ascii="Times New Roman" w:hAnsi="Times New Roman" w:cs="Times New Roman"/>
          <w:color w:val="auto"/>
          <w:sz w:val="24"/>
          <w:szCs w:val="24"/>
          <w:lang w:val="ru-RU"/>
        </w:rPr>
        <w:t>Мухоршибирский</w:t>
      </w:r>
      <w:proofErr w:type="spellEnd"/>
      <w:r w:rsidRPr="00123ED2">
        <w:rPr>
          <w:rFonts w:ascii="Times New Roman" w:hAnsi="Times New Roman" w:cs="Times New Roman"/>
          <w:color w:val="auto"/>
          <w:sz w:val="24"/>
          <w:szCs w:val="24"/>
          <w:lang w:val="ru-RU"/>
        </w:rPr>
        <w:t xml:space="preserve"> район".</w:t>
      </w:r>
    </w:p>
    <w:p w:rsidR="00716C4D" w:rsidRPr="00123ED2" w:rsidRDefault="00123ED2" w:rsidP="00123ED2">
      <w:pPr>
        <w:pStyle w:val="ab"/>
        <w:ind w:left="0" w:firstLineChars="150" w:firstLine="360"/>
        <w:jc w:val="both"/>
        <w:rPr>
          <w:rFonts w:ascii="Times New Roman" w:hAnsi="Times New Roman" w:cs="Times New Roman"/>
          <w:color w:val="auto"/>
          <w:sz w:val="24"/>
          <w:szCs w:val="24"/>
          <w:lang w:val="ru-RU"/>
        </w:rPr>
      </w:pPr>
      <w:proofErr w:type="gramStart"/>
      <w:r w:rsidRPr="00123ED2">
        <w:rPr>
          <w:rFonts w:ascii="Times New Roman" w:hAnsi="Times New Roman" w:cs="Times New Roman"/>
          <w:color w:val="auto"/>
          <w:sz w:val="24"/>
          <w:szCs w:val="24"/>
          <w:lang w:val="ru-RU"/>
        </w:rPr>
        <w:t>В случае если обжалуются решения председателя Комитета, предоставляющего муниципальную услугу, глава муниципального образования "</w:t>
      </w:r>
      <w:proofErr w:type="spellStart"/>
      <w:r w:rsidRPr="00123ED2">
        <w:rPr>
          <w:rFonts w:ascii="Times New Roman" w:hAnsi="Times New Roman" w:cs="Times New Roman"/>
          <w:color w:val="auto"/>
          <w:sz w:val="24"/>
          <w:szCs w:val="24"/>
          <w:lang w:val="ru-RU"/>
        </w:rPr>
        <w:t>Мухоршибирский</w:t>
      </w:r>
      <w:proofErr w:type="spellEnd"/>
      <w:r w:rsidRPr="00123ED2">
        <w:rPr>
          <w:rFonts w:ascii="Times New Roman" w:hAnsi="Times New Roman" w:cs="Times New Roman"/>
          <w:color w:val="auto"/>
          <w:sz w:val="24"/>
          <w:szCs w:val="24"/>
          <w:lang w:val="ru-RU"/>
        </w:rPr>
        <w:t xml:space="preserve"> район" обеспечивает рассмотрение жалобы в соответствии с </w:t>
      </w:r>
      <w:hyperlink r:id="rId66" w:history="1">
        <w:r w:rsidRPr="00123ED2">
          <w:rPr>
            <w:rFonts w:ascii="Times New Roman" w:hAnsi="Times New Roman" w:cs="Times New Roman"/>
            <w:color w:val="auto"/>
            <w:sz w:val="24"/>
            <w:szCs w:val="24"/>
            <w:lang w:val="ru-RU"/>
          </w:rPr>
          <w:t>Порядком</w:t>
        </w:r>
      </w:hyperlink>
      <w:r w:rsidRPr="00123ED2">
        <w:rPr>
          <w:rFonts w:ascii="Times New Roman" w:hAnsi="Times New Roman" w:cs="Times New Roman"/>
          <w:color w:val="auto"/>
          <w:sz w:val="24"/>
          <w:szCs w:val="24"/>
          <w:lang w:val="ru-RU"/>
        </w:rPr>
        <w:t xml:space="preserve"> подачи и рассмотрения жалоб на решения и действия (бездействие) Администрации муниципального образования "</w:t>
      </w:r>
      <w:proofErr w:type="spellStart"/>
      <w:r w:rsidRPr="00123ED2">
        <w:rPr>
          <w:rFonts w:ascii="Times New Roman" w:hAnsi="Times New Roman" w:cs="Times New Roman"/>
          <w:color w:val="auto"/>
          <w:sz w:val="24"/>
          <w:szCs w:val="24"/>
          <w:lang w:val="ru-RU"/>
        </w:rPr>
        <w:t>Мухоршибирский</w:t>
      </w:r>
      <w:proofErr w:type="spellEnd"/>
      <w:r w:rsidRPr="00123ED2">
        <w:rPr>
          <w:rFonts w:ascii="Times New Roman" w:hAnsi="Times New Roman" w:cs="Times New Roman"/>
          <w:color w:val="auto"/>
          <w:sz w:val="24"/>
          <w:szCs w:val="24"/>
          <w:lang w:val="ru-RU"/>
        </w:rPr>
        <w:t xml:space="preserve"> район" (далее – Администрация) и ее должностных лиц, муниципальных служащих, утвержденным постановлением Администрации от 28.08.2018г. </w:t>
      </w:r>
      <w:r w:rsidRPr="00123ED2">
        <w:rPr>
          <w:rFonts w:ascii="Times New Roman" w:hAnsi="Times New Roman" w:cs="Times New Roman"/>
          <w:color w:val="auto"/>
          <w:sz w:val="24"/>
          <w:szCs w:val="24"/>
        </w:rPr>
        <w:t>N</w:t>
      </w:r>
      <w:r w:rsidRPr="00123ED2">
        <w:rPr>
          <w:rFonts w:ascii="Times New Roman" w:hAnsi="Times New Roman" w:cs="Times New Roman"/>
          <w:color w:val="auto"/>
          <w:sz w:val="24"/>
          <w:szCs w:val="24"/>
          <w:lang w:val="ru-RU"/>
        </w:rPr>
        <w:t xml:space="preserve"> 472.</w:t>
      </w:r>
      <w:proofErr w:type="gramEnd"/>
      <w:r w:rsidRPr="00123ED2">
        <w:rPr>
          <w:rFonts w:ascii="Times New Roman" w:hAnsi="Times New Roman" w:cs="Times New Roman"/>
          <w:color w:val="auto"/>
          <w:sz w:val="24"/>
          <w:szCs w:val="24"/>
          <w:lang w:val="ru-RU"/>
        </w:rPr>
        <w:t xml:space="preserve">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716C4D" w:rsidRPr="00123ED2" w:rsidRDefault="00123ED2" w:rsidP="00123ED2">
      <w:pPr>
        <w:pStyle w:val="ab"/>
        <w:ind w:left="0" w:firstLineChars="200" w:firstLine="48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w:t>
      </w:r>
      <w:r w:rsidRPr="00123ED2">
        <w:rPr>
          <w:rFonts w:ascii="Times New Roman" w:hAnsi="Times New Roman" w:cs="Times New Roman"/>
          <w:color w:val="auto"/>
          <w:sz w:val="24"/>
          <w:szCs w:val="24"/>
          <w:lang w:val="ru-RU"/>
        </w:rPr>
        <w:lastRenderedPageBreak/>
        <w:t>Бурятия) или должностному лицу, уполномоченному нормативно-правовым актом Республики Бурятия.</w:t>
      </w:r>
    </w:p>
    <w:p w:rsidR="00716C4D" w:rsidRPr="00123ED2" w:rsidRDefault="00123ED2" w:rsidP="00123ED2">
      <w:pPr>
        <w:pStyle w:val="ab"/>
        <w:ind w:left="0" w:firstLineChars="150" w:firstLine="36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Жалоба на решение и действия (бездействие) работников организаций, предусмотренных </w:t>
      </w:r>
      <w:hyperlink r:id="rId67" w:history="1">
        <w:r w:rsidRPr="00123ED2">
          <w:rPr>
            <w:rFonts w:ascii="Times New Roman" w:hAnsi="Times New Roman" w:cs="Times New Roman"/>
            <w:color w:val="auto"/>
            <w:sz w:val="24"/>
            <w:szCs w:val="24"/>
            <w:lang w:val="ru-RU"/>
          </w:rPr>
          <w:t>частью 1.1 статьи 16</w:t>
        </w:r>
      </w:hyperlink>
      <w:r w:rsidRPr="00123ED2">
        <w:rPr>
          <w:rFonts w:ascii="Times New Roman" w:hAnsi="Times New Roman" w:cs="Times New Roman"/>
          <w:color w:val="auto"/>
          <w:sz w:val="24"/>
          <w:szCs w:val="24"/>
          <w:lang w:val="ru-RU"/>
        </w:rPr>
        <w:t xml:space="preserve"> Федерального закона </w:t>
      </w:r>
      <w:r w:rsidRPr="00123ED2">
        <w:rPr>
          <w:rFonts w:ascii="Times New Roman" w:hAnsi="Times New Roman" w:cs="Times New Roman"/>
          <w:color w:val="auto"/>
          <w:sz w:val="24"/>
          <w:szCs w:val="24"/>
        </w:rPr>
        <w:t>N</w:t>
      </w:r>
      <w:r w:rsidRPr="00123ED2">
        <w:rPr>
          <w:rFonts w:ascii="Times New Roman" w:hAnsi="Times New Roman" w:cs="Times New Roman"/>
          <w:color w:val="auto"/>
          <w:sz w:val="24"/>
          <w:szCs w:val="24"/>
          <w:lang w:val="ru-RU"/>
        </w:rPr>
        <w:t xml:space="preserve"> 210-ФЗ, подается руководителям этих организаций.</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5.6.1. Жалоба на должностных лиц, муниципальных служащих Комитета председателю Комитета может быть подана:</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а) при личном приеме или письменном обращении по адресу Комитета: 671340, с. Мухоршибирь, ул. 30 лет Победы, дом 7;</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б) в электронном виде:</w:t>
      </w:r>
    </w:p>
    <w:p w:rsidR="00716C4D" w:rsidRPr="00123ED2" w:rsidRDefault="00123ED2" w:rsidP="00123ED2">
      <w:pPr>
        <w:pStyle w:val="ac"/>
        <w:spacing w:after="0" w:line="240" w:lineRule="auto"/>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 по адресу электронной почты  администрации муниципального образования «</w:t>
      </w:r>
      <w:proofErr w:type="spellStart"/>
      <w:r w:rsidRPr="00123ED2">
        <w:rPr>
          <w:rFonts w:ascii="Times New Roman" w:hAnsi="Times New Roman" w:cs="Times New Roman"/>
          <w:color w:val="auto"/>
          <w:sz w:val="24"/>
          <w:szCs w:val="24"/>
          <w:lang w:val="ru-RU"/>
        </w:rPr>
        <w:t>Мухоршибирский</w:t>
      </w:r>
      <w:proofErr w:type="spellEnd"/>
      <w:r w:rsidRPr="00123ED2">
        <w:rPr>
          <w:rFonts w:ascii="Times New Roman" w:hAnsi="Times New Roman" w:cs="Times New Roman"/>
          <w:color w:val="auto"/>
          <w:sz w:val="24"/>
          <w:szCs w:val="24"/>
          <w:lang w:val="ru-RU"/>
        </w:rPr>
        <w:t xml:space="preserve"> район:  </w:t>
      </w:r>
      <w:hyperlink r:id="rId68" w:history="1">
        <w:r w:rsidRPr="00123ED2">
          <w:rPr>
            <w:rStyle w:val="a9"/>
            <w:rFonts w:ascii="Times New Roman" w:hAnsi="Times New Roman" w:cs="Times New Roman"/>
            <w:b/>
            <w:color w:val="auto"/>
            <w:sz w:val="24"/>
            <w:szCs w:val="24"/>
          </w:rPr>
          <w:t>admmhr</w:t>
        </w:r>
        <w:r w:rsidRPr="00123ED2">
          <w:rPr>
            <w:rStyle w:val="a9"/>
            <w:rFonts w:ascii="Times New Roman" w:hAnsi="Times New Roman" w:cs="Times New Roman"/>
            <w:b/>
            <w:color w:val="auto"/>
            <w:sz w:val="24"/>
            <w:szCs w:val="24"/>
            <w:lang w:val="ru-RU"/>
          </w:rPr>
          <w:t>@</w:t>
        </w:r>
        <w:r w:rsidRPr="00123ED2">
          <w:rPr>
            <w:rStyle w:val="a9"/>
            <w:rFonts w:ascii="Times New Roman" w:hAnsi="Times New Roman" w:cs="Times New Roman"/>
            <w:b/>
            <w:color w:val="auto"/>
            <w:sz w:val="24"/>
            <w:szCs w:val="24"/>
          </w:rPr>
          <w:t>mail</w:t>
        </w:r>
        <w:r w:rsidRPr="00123ED2">
          <w:rPr>
            <w:rStyle w:val="a9"/>
            <w:rFonts w:ascii="Times New Roman" w:hAnsi="Times New Roman" w:cs="Times New Roman"/>
            <w:b/>
            <w:color w:val="auto"/>
            <w:sz w:val="24"/>
            <w:szCs w:val="24"/>
            <w:lang w:val="ru-RU"/>
          </w:rPr>
          <w:t>.</w:t>
        </w:r>
        <w:proofErr w:type="spellStart"/>
        <w:r w:rsidRPr="00123ED2">
          <w:rPr>
            <w:rStyle w:val="a9"/>
            <w:rFonts w:ascii="Times New Roman" w:hAnsi="Times New Roman" w:cs="Times New Roman"/>
            <w:b/>
            <w:color w:val="auto"/>
            <w:sz w:val="24"/>
            <w:szCs w:val="24"/>
          </w:rPr>
          <w:t>ru</w:t>
        </w:r>
        <w:proofErr w:type="spellEnd"/>
      </w:hyperlink>
      <w:r w:rsidRPr="00123ED2">
        <w:rPr>
          <w:rFonts w:ascii="Times New Roman" w:hAnsi="Times New Roman" w:cs="Times New Roman"/>
          <w:color w:val="auto"/>
          <w:sz w:val="24"/>
          <w:szCs w:val="24"/>
          <w:lang w:val="ru-RU"/>
        </w:rPr>
        <w:t>;</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 через Единый портал </w:t>
      </w:r>
      <w:r w:rsidRPr="00123ED2">
        <w:rPr>
          <w:rFonts w:ascii="Times New Roman" w:hAnsi="Times New Roman" w:cs="Times New Roman"/>
          <w:color w:val="auto"/>
          <w:sz w:val="24"/>
          <w:szCs w:val="24"/>
        </w:rPr>
        <w:t>www</w:t>
      </w:r>
      <w:r w:rsidRPr="00123ED2">
        <w:rPr>
          <w:rFonts w:ascii="Times New Roman" w:hAnsi="Times New Roman" w:cs="Times New Roman"/>
          <w:color w:val="auto"/>
          <w:sz w:val="24"/>
          <w:szCs w:val="24"/>
          <w:lang w:val="ru-RU"/>
        </w:rPr>
        <w:t>.</w:t>
      </w:r>
      <w:proofErr w:type="spellStart"/>
      <w:r w:rsidRPr="00123ED2">
        <w:rPr>
          <w:rFonts w:ascii="Times New Roman" w:hAnsi="Times New Roman" w:cs="Times New Roman"/>
          <w:color w:val="auto"/>
          <w:sz w:val="24"/>
          <w:szCs w:val="24"/>
        </w:rPr>
        <w:t>gosuslugi</w:t>
      </w:r>
      <w:proofErr w:type="spellEnd"/>
      <w:r w:rsidRPr="00123ED2">
        <w:rPr>
          <w:rFonts w:ascii="Times New Roman" w:hAnsi="Times New Roman" w:cs="Times New Roman"/>
          <w:color w:val="auto"/>
          <w:sz w:val="24"/>
          <w:szCs w:val="24"/>
          <w:lang w:val="ru-RU"/>
        </w:rPr>
        <w:t>.</w:t>
      </w:r>
      <w:proofErr w:type="spellStart"/>
      <w:r w:rsidRPr="00123ED2">
        <w:rPr>
          <w:rFonts w:ascii="Times New Roman" w:hAnsi="Times New Roman" w:cs="Times New Roman"/>
          <w:color w:val="auto"/>
          <w:sz w:val="24"/>
          <w:szCs w:val="24"/>
        </w:rPr>
        <w:t>ru</w:t>
      </w:r>
      <w:proofErr w:type="spellEnd"/>
      <w:r w:rsidRPr="00123ED2">
        <w:rPr>
          <w:rFonts w:ascii="Times New Roman" w:hAnsi="Times New Roman" w:cs="Times New Roman"/>
          <w:color w:val="auto"/>
          <w:sz w:val="24"/>
          <w:szCs w:val="24"/>
          <w:lang w:val="ru-RU"/>
        </w:rPr>
        <w:t>;</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в) через ГБУ "МФЦ РБ" по адресу: 671340, с. Мухоршибирь, ул. 30 лет Победы, дом 31, тел. 8 (30143) 21-084, 21-087.</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5.6.2. Жалоба на решения председателя Комитета - главе муниципального образования "</w:t>
      </w:r>
      <w:proofErr w:type="spellStart"/>
      <w:r w:rsidRPr="00123ED2">
        <w:rPr>
          <w:rFonts w:ascii="Times New Roman" w:hAnsi="Times New Roman" w:cs="Times New Roman"/>
          <w:color w:val="auto"/>
          <w:sz w:val="24"/>
          <w:szCs w:val="24"/>
          <w:lang w:val="ru-RU"/>
        </w:rPr>
        <w:t>Мухоршибирский</w:t>
      </w:r>
      <w:proofErr w:type="spellEnd"/>
      <w:r w:rsidRPr="00123ED2">
        <w:rPr>
          <w:rFonts w:ascii="Times New Roman" w:hAnsi="Times New Roman" w:cs="Times New Roman"/>
          <w:color w:val="auto"/>
          <w:sz w:val="24"/>
          <w:szCs w:val="24"/>
          <w:lang w:val="ru-RU"/>
        </w:rPr>
        <w:t xml:space="preserve"> район" может быть подана:</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а) по адресу: 671340, Администрация муниципального образования "</w:t>
      </w:r>
      <w:proofErr w:type="spellStart"/>
      <w:r w:rsidRPr="00123ED2">
        <w:rPr>
          <w:rFonts w:ascii="Times New Roman" w:hAnsi="Times New Roman" w:cs="Times New Roman"/>
          <w:color w:val="auto"/>
          <w:sz w:val="24"/>
          <w:szCs w:val="24"/>
          <w:lang w:val="ru-RU"/>
        </w:rPr>
        <w:t>Мухоршибирский</w:t>
      </w:r>
      <w:proofErr w:type="spellEnd"/>
      <w:r w:rsidRPr="00123ED2">
        <w:rPr>
          <w:rFonts w:ascii="Times New Roman" w:hAnsi="Times New Roman" w:cs="Times New Roman"/>
          <w:color w:val="auto"/>
          <w:sz w:val="24"/>
          <w:szCs w:val="24"/>
          <w:lang w:val="ru-RU"/>
        </w:rPr>
        <w:t xml:space="preserve"> район", с. Мухоршибирь, ул. Доржиева, 38 (общий отдел Администрации);</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б) при личном приеме заявителя главой муниципального образования "</w:t>
      </w:r>
      <w:proofErr w:type="spellStart"/>
      <w:r w:rsidRPr="00123ED2">
        <w:rPr>
          <w:rFonts w:ascii="Times New Roman" w:hAnsi="Times New Roman" w:cs="Times New Roman"/>
          <w:color w:val="auto"/>
          <w:sz w:val="24"/>
          <w:szCs w:val="24"/>
          <w:lang w:val="ru-RU"/>
        </w:rPr>
        <w:t>Мухоршибирский</w:t>
      </w:r>
      <w:proofErr w:type="spellEnd"/>
      <w:r w:rsidRPr="00123ED2">
        <w:rPr>
          <w:rFonts w:ascii="Times New Roman" w:hAnsi="Times New Roman" w:cs="Times New Roman"/>
          <w:color w:val="auto"/>
          <w:sz w:val="24"/>
          <w:szCs w:val="24"/>
          <w:lang w:val="ru-RU"/>
        </w:rPr>
        <w:t xml:space="preserve"> район" или лицом, его замещающим; </w:t>
      </w:r>
    </w:p>
    <w:p w:rsidR="00716C4D" w:rsidRPr="00123ED2" w:rsidRDefault="00123ED2" w:rsidP="00123ED2">
      <w:pPr>
        <w:pStyle w:val="ConsPlusNormal"/>
        <w:jc w:val="both"/>
        <w:rPr>
          <w:rFonts w:ascii="Times New Roman" w:hAnsi="Times New Roman" w:cs="Times New Roman"/>
          <w:sz w:val="24"/>
          <w:szCs w:val="24"/>
        </w:rPr>
      </w:pPr>
      <w:r w:rsidRPr="00123ED2">
        <w:rPr>
          <w:rFonts w:ascii="Times New Roman" w:hAnsi="Times New Roman" w:cs="Times New Roman"/>
          <w:sz w:val="24"/>
          <w:szCs w:val="24"/>
        </w:rPr>
        <w:t xml:space="preserve">     в) в электронном виде:</w:t>
      </w:r>
    </w:p>
    <w:p w:rsidR="00716C4D" w:rsidRPr="00123ED2" w:rsidRDefault="00123ED2" w:rsidP="00123ED2">
      <w:pPr>
        <w:pStyle w:val="ConsPlusNormal"/>
        <w:jc w:val="both"/>
        <w:rPr>
          <w:rFonts w:ascii="Times New Roman" w:hAnsi="Times New Roman" w:cs="Times New Roman"/>
          <w:sz w:val="24"/>
          <w:szCs w:val="24"/>
        </w:rPr>
      </w:pPr>
      <w:r w:rsidRPr="00123ED2">
        <w:rPr>
          <w:rFonts w:ascii="Times New Roman" w:hAnsi="Times New Roman" w:cs="Times New Roman"/>
          <w:sz w:val="24"/>
          <w:szCs w:val="24"/>
        </w:rPr>
        <w:t xml:space="preserve">     - через официальный сайт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w:t>
      </w:r>
      <w:r w:rsidRPr="00123ED2">
        <w:rPr>
          <w:rFonts w:ascii="Times New Roman" w:hAnsi="Times New Roman" w:cs="Times New Roman"/>
          <w:sz w:val="24"/>
          <w:szCs w:val="24"/>
          <w:lang w:val="en-US"/>
        </w:rPr>
        <w:t>http</w:t>
      </w:r>
      <w:r w:rsidRPr="00123ED2">
        <w:rPr>
          <w:rFonts w:ascii="Times New Roman" w:hAnsi="Times New Roman" w:cs="Times New Roman"/>
          <w:sz w:val="24"/>
          <w:szCs w:val="24"/>
        </w:rPr>
        <w:t>://</w:t>
      </w:r>
      <w:proofErr w:type="spellStart"/>
      <w:r w:rsidRPr="00123ED2">
        <w:rPr>
          <w:rFonts w:ascii="Times New Roman" w:hAnsi="Times New Roman" w:cs="Times New Roman"/>
          <w:sz w:val="24"/>
          <w:szCs w:val="24"/>
        </w:rPr>
        <w:t>мухоршибирский-район</w:t>
      </w:r>
      <w:proofErr w:type="gramStart"/>
      <w:r w:rsidRPr="00123ED2">
        <w:rPr>
          <w:rFonts w:ascii="Times New Roman" w:hAnsi="Times New Roman" w:cs="Times New Roman"/>
          <w:sz w:val="24"/>
          <w:szCs w:val="24"/>
        </w:rPr>
        <w:t>.р</w:t>
      </w:r>
      <w:proofErr w:type="gramEnd"/>
      <w:r w:rsidRPr="00123ED2">
        <w:rPr>
          <w:rFonts w:ascii="Times New Roman" w:hAnsi="Times New Roman" w:cs="Times New Roman"/>
          <w:sz w:val="24"/>
          <w:szCs w:val="24"/>
        </w:rPr>
        <w:t>ф</w:t>
      </w:r>
      <w:proofErr w:type="spellEnd"/>
      <w:r w:rsidRPr="00123ED2">
        <w:rPr>
          <w:rFonts w:ascii="Times New Roman" w:hAnsi="Times New Roman" w:cs="Times New Roman"/>
          <w:sz w:val="24"/>
          <w:szCs w:val="24"/>
        </w:rPr>
        <w:t xml:space="preserve">; </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 через Единый портал </w:t>
      </w:r>
      <w:proofErr w:type="spellStart"/>
      <w:r w:rsidRPr="00123ED2">
        <w:rPr>
          <w:rFonts w:ascii="Times New Roman" w:hAnsi="Times New Roman" w:cs="Times New Roman"/>
          <w:sz w:val="24"/>
          <w:szCs w:val="24"/>
        </w:rPr>
        <w:t>www.gosuslugi.ru</w:t>
      </w:r>
      <w:proofErr w:type="spellEnd"/>
      <w:r w:rsidRPr="00123ED2">
        <w:rPr>
          <w:rFonts w:ascii="Times New Roman" w:hAnsi="Times New Roman" w:cs="Times New Roman"/>
          <w:sz w:val="24"/>
          <w:szCs w:val="24"/>
        </w:rPr>
        <w:t>;</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г) через ГБУ "МФЦ РБ" по адресу: 671340, с. Мухоршибирь, ул. 30 лет Победы, дом 31, тел. 8 (30143) 21-084, 21-087.</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5.6.3. Жалоба на ГБУ "МФЦ РБ", работника ГБУ "МФЦ РБ" может быть подана:</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а) при личном приеме или письменном обращении по почте: 671340, с. Мухоршибирь, ул. 30 лет Победы, 31;</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б) в электронном виде:</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 через официальный сайт ГБУ "МФЦ РБ" </w:t>
      </w:r>
      <w:proofErr w:type="spellStart"/>
      <w:r w:rsidRPr="00123ED2">
        <w:rPr>
          <w:rFonts w:ascii="Times New Roman" w:hAnsi="Times New Roman" w:cs="Times New Roman"/>
          <w:color w:val="auto"/>
          <w:sz w:val="24"/>
          <w:szCs w:val="24"/>
        </w:rPr>
        <w:t>mfc</w:t>
      </w:r>
      <w:proofErr w:type="spellEnd"/>
      <w:r w:rsidRPr="00123ED2">
        <w:rPr>
          <w:rFonts w:ascii="Times New Roman" w:hAnsi="Times New Roman" w:cs="Times New Roman"/>
          <w:color w:val="auto"/>
          <w:sz w:val="24"/>
          <w:szCs w:val="24"/>
          <w:lang w:val="ru-RU"/>
        </w:rPr>
        <w:t>.</w:t>
      </w:r>
      <w:proofErr w:type="spellStart"/>
      <w:r w:rsidRPr="00123ED2">
        <w:rPr>
          <w:rFonts w:ascii="Times New Roman" w:hAnsi="Times New Roman" w:cs="Times New Roman"/>
          <w:color w:val="auto"/>
          <w:sz w:val="24"/>
          <w:szCs w:val="24"/>
        </w:rPr>
        <w:t>govrb</w:t>
      </w:r>
      <w:proofErr w:type="spellEnd"/>
      <w:r w:rsidRPr="00123ED2">
        <w:rPr>
          <w:rFonts w:ascii="Times New Roman" w:hAnsi="Times New Roman" w:cs="Times New Roman"/>
          <w:color w:val="auto"/>
          <w:sz w:val="24"/>
          <w:szCs w:val="24"/>
          <w:lang w:val="ru-RU"/>
        </w:rPr>
        <w:t>.</w:t>
      </w:r>
      <w:proofErr w:type="spellStart"/>
      <w:r w:rsidRPr="00123ED2">
        <w:rPr>
          <w:rFonts w:ascii="Times New Roman" w:hAnsi="Times New Roman" w:cs="Times New Roman"/>
          <w:color w:val="auto"/>
          <w:sz w:val="24"/>
          <w:szCs w:val="24"/>
        </w:rPr>
        <w:t>ru</w:t>
      </w:r>
      <w:proofErr w:type="spellEnd"/>
      <w:r w:rsidRPr="00123ED2">
        <w:rPr>
          <w:rFonts w:ascii="Times New Roman" w:hAnsi="Times New Roman" w:cs="Times New Roman"/>
          <w:color w:val="auto"/>
          <w:sz w:val="24"/>
          <w:szCs w:val="24"/>
          <w:lang w:val="ru-RU"/>
        </w:rPr>
        <w:t>;</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 через Единый портал </w:t>
      </w:r>
      <w:hyperlink r:id="rId69" w:history="1">
        <w:r w:rsidRPr="00123ED2">
          <w:rPr>
            <w:rStyle w:val="a9"/>
            <w:rFonts w:ascii="Times New Roman" w:hAnsi="Times New Roman" w:cs="Times New Roman"/>
            <w:color w:val="auto"/>
            <w:sz w:val="24"/>
            <w:szCs w:val="24"/>
          </w:rPr>
          <w:t>www</w:t>
        </w:r>
        <w:r w:rsidRPr="00123ED2">
          <w:rPr>
            <w:rStyle w:val="a9"/>
            <w:rFonts w:ascii="Times New Roman" w:hAnsi="Times New Roman" w:cs="Times New Roman"/>
            <w:color w:val="auto"/>
            <w:sz w:val="24"/>
            <w:szCs w:val="24"/>
            <w:lang w:val="ru-RU"/>
          </w:rPr>
          <w:t>.</w:t>
        </w:r>
        <w:proofErr w:type="spellStart"/>
        <w:r w:rsidRPr="00123ED2">
          <w:rPr>
            <w:rStyle w:val="a9"/>
            <w:rFonts w:ascii="Times New Roman" w:hAnsi="Times New Roman" w:cs="Times New Roman"/>
            <w:color w:val="auto"/>
            <w:sz w:val="24"/>
            <w:szCs w:val="24"/>
          </w:rPr>
          <w:t>gosuslugi</w:t>
        </w:r>
        <w:proofErr w:type="spellEnd"/>
        <w:r w:rsidRPr="00123ED2">
          <w:rPr>
            <w:rStyle w:val="a9"/>
            <w:rFonts w:ascii="Times New Roman" w:hAnsi="Times New Roman" w:cs="Times New Roman"/>
            <w:color w:val="auto"/>
            <w:sz w:val="24"/>
            <w:szCs w:val="24"/>
            <w:lang w:val="ru-RU"/>
          </w:rPr>
          <w:t>.</w:t>
        </w:r>
        <w:proofErr w:type="spellStart"/>
        <w:r w:rsidRPr="00123ED2">
          <w:rPr>
            <w:rStyle w:val="a9"/>
            <w:rFonts w:ascii="Times New Roman" w:hAnsi="Times New Roman" w:cs="Times New Roman"/>
            <w:color w:val="auto"/>
            <w:sz w:val="24"/>
            <w:szCs w:val="24"/>
          </w:rPr>
          <w:t>ru</w:t>
        </w:r>
        <w:proofErr w:type="spellEnd"/>
      </w:hyperlink>
      <w:r w:rsidRPr="00123ED2">
        <w:rPr>
          <w:rFonts w:ascii="Times New Roman" w:hAnsi="Times New Roman" w:cs="Times New Roman"/>
          <w:color w:val="auto"/>
          <w:sz w:val="24"/>
          <w:szCs w:val="24"/>
          <w:lang w:val="ru-RU"/>
        </w:rPr>
        <w:t>.</w:t>
      </w:r>
    </w:p>
    <w:p w:rsidR="00716C4D" w:rsidRPr="00123ED2" w:rsidRDefault="00123ED2" w:rsidP="00123ED2">
      <w:pPr>
        <w:pStyle w:val="ab"/>
        <w:ind w:left="0"/>
        <w:jc w:val="both"/>
        <w:rPr>
          <w:rFonts w:ascii="Times New Roman" w:hAnsi="Times New Roman" w:cs="Times New Roman"/>
          <w:color w:val="auto"/>
          <w:sz w:val="24"/>
          <w:szCs w:val="24"/>
          <w:lang w:val="ru-RU"/>
        </w:rPr>
      </w:pPr>
      <w:r w:rsidRPr="00123ED2">
        <w:rPr>
          <w:rFonts w:ascii="Times New Roman" w:hAnsi="Times New Roman" w:cs="Times New Roman"/>
          <w:color w:val="auto"/>
          <w:sz w:val="24"/>
          <w:szCs w:val="24"/>
          <w:lang w:val="ru-RU"/>
        </w:rPr>
        <w:t xml:space="preserve">       в) через ГБУ "МФЦ РБ" по адресу: 671340, с. Мухоршибирь, ул. 30 лет Победы, дом 31, тел. 8 (30143) 21-084, 21-087.</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5.7. Жалоба должна содержать:</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 xml:space="preserve">а) наименование Комитета,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70" w:history="1">
        <w:r w:rsidRPr="00123ED2">
          <w:rPr>
            <w:rFonts w:ascii="Times New Roman" w:hAnsi="Times New Roman" w:cs="Times New Roman"/>
            <w:color w:val="0000FF"/>
            <w:sz w:val="24"/>
            <w:szCs w:val="24"/>
          </w:rPr>
          <w:t>частью 1.1 статьи 16</w:t>
        </w:r>
      </w:hyperlink>
      <w:r w:rsidRPr="00123ED2">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в) сведения об обжалуемых решениях и действиях (бездействии) Комитета, его должностного лица, муниципального служащего, ГБУ "МФЦ РБ", работника ГБУ "МФЦ РБ", организаций, предусмотренных </w:t>
      </w:r>
      <w:hyperlink r:id="rId71" w:history="1">
        <w:r w:rsidRPr="00123ED2">
          <w:rPr>
            <w:rFonts w:ascii="Times New Roman" w:hAnsi="Times New Roman" w:cs="Times New Roman"/>
            <w:color w:val="0000FF"/>
            <w:sz w:val="24"/>
            <w:szCs w:val="24"/>
          </w:rPr>
          <w:t>частью 1.1 статьи 16</w:t>
        </w:r>
      </w:hyperlink>
      <w:r w:rsidRPr="00123ED2">
        <w:rPr>
          <w:rFonts w:ascii="Times New Roman" w:hAnsi="Times New Roman" w:cs="Times New Roman"/>
          <w:sz w:val="24"/>
          <w:szCs w:val="24"/>
        </w:rPr>
        <w:t xml:space="preserve"> Федерального закона N 210-ФЗ, их работников;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ГБУ "МФЦ РБ", работника ГБУ "МФЦ РБ", организаций, предусмотренных </w:t>
      </w:r>
      <w:hyperlink r:id="rId72" w:history="1">
        <w:r w:rsidRPr="00123ED2">
          <w:rPr>
            <w:rFonts w:ascii="Times New Roman" w:hAnsi="Times New Roman" w:cs="Times New Roman"/>
            <w:color w:val="0000FF"/>
            <w:sz w:val="24"/>
            <w:szCs w:val="24"/>
          </w:rPr>
          <w:t>частью 1.1 статьи 16</w:t>
        </w:r>
      </w:hyperlink>
      <w:r w:rsidRPr="00123ED2">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3ED2">
        <w:rPr>
          <w:rFonts w:ascii="Times New Roman" w:hAnsi="Times New Roman" w:cs="Times New Roman"/>
          <w:sz w:val="24"/>
          <w:szCs w:val="24"/>
        </w:rPr>
        <w:t>представлена</w:t>
      </w:r>
      <w:proofErr w:type="gramEnd"/>
      <w:r w:rsidRPr="00123ED2">
        <w:rPr>
          <w:rFonts w:ascii="Times New Roman" w:hAnsi="Times New Roman" w:cs="Times New Roman"/>
          <w:sz w:val="24"/>
          <w:szCs w:val="24"/>
        </w:rPr>
        <w:t>:</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5.10. Основания для приостановления рассмотрения жалобы отсутствуют.</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5.11. </w:t>
      </w:r>
      <w:proofErr w:type="gramStart"/>
      <w:r w:rsidRPr="00123ED2">
        <w:rPr>
          <w:rFonts w:ascii="Times New Roman" w:hAnsi="Times New Roman" w:cs="Times New Roman"/>
          <w:sz w:val="24"/>
          <w:szCs w:val="24"/>
        </w:rPr>
        <w:t xml:space="preserve">По результатам рассмотрения жалобы в соответствии с </w:t>
      </w:r>
      <w:hyperlink r:id="rId73" w:history="1">
        <w:r w:rsidRPr="00123ED2">
          <w:rPr>
            <w:rFonts w:ascii="Times New Roman" w:hAnsi="Times New Roman" w:cs="Times New Roman"/>
            <w:color w:val="0000FF"/>
            <w:sz w:val="24"/>
            <w:szCs w:val="24"/>
          </w:rPr>
          <w:t>частью 7 статьи 11.2</w:t>
        </w:r>
      </w:hyperlink>
      <w:r w:rsidRPr="00123ED2">
        <w:rPr>
          <w:rFonts w:ascii="Times New Roman" w:hAnsi="Times New Roman" w:cs="Times New Roman"/>
          <w:sz w:val="24"/>
          <w:szCs w:val="24"/>
        </w:rPr>
        <w:t xml:space="preserve"> Федерального закона 210-ФЗ председатель Комитета (в случае его отсутствия - должностное лицо, назначенное приказом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123ED2">
        <w:rPr>
          <w:rFonts w:ascii="Times New Roman" w:hAnsi="Times New Roman" w:cs="Times New Roman"/>
          <w:sz w:val="24"/>
          <w:szCs w:val="24"/>
        </w:rPr>
        <w:t xml:space="preserve"> правовыми актами Российской Федерации, нормативными </w:t>
      </w:r>
      <w:r w:rsidRPr="00123ED2">
        <w:rPr>
          <w:rFonts w:ascii="Times New Roman" w:hAnsi="Times New Roman" w:cs="Times New Roman"/>
          <w:sz w:val="24"/>
          <w:szCs w:val="24"/>
        </w:rPr>
        <w:lastRenderedPageBreak/>
        <w:t xml:space="preserve">правовыми актами субъектов Российской Федерации, муниципальными правовыми актами; либо об отказе в ее </w:t>
      </w:r>
      <w:proofErr w:type="spellStart"/>
      <w:r w:rsidRPr="00123ED2">
        <w:rPr>
          <w:rFonts w:ascii="Times New Roman" w:hAnsi="Times New Roman" w:cs="Times New Roman"/>
          <w:sz w:val="24"/>
          <w:szCs w:val="24"/>
        </w:rPr>
        <w:t>удовлетворении</w:t>
      </w:r>
      <w:proofErr w:type="gramStart"/>
      <w:r w:rsidRPr="00123ED2">
        <w:rPr>
          <w:rFonts w:ascii="Times New Roman" w:hAnsi="Times New Roman" w:cs="Times New Roman"/>
          <w:sz w:val="24"/>
          <w:szCs w:val="24"/>
        </w:rPr>
        <w:t>.У</w:t>
      </w:r>
      <w:proofErr w:type="gramEnd"/>
      <w:r w:rsidRPr="00123ED2">
        <w:rPr>
          <w:rFonts w:ascii="Times New Roman" w:hAnsi="Times New Roman" w:cs="Times New Roman"/>
          <w:sz w:val="24"/>
          <w:szCs w:val="24"/>
        </w:rPr>
        <w:t>казанное</w:t>
      </w:r>
      <w:proofErr w:type="spellEnd"/>
      <w:r w:rsidRPr="00123ED2">
        <w:rPr>
          <w:rFonts w:ascii="Times New Roman" w:hAnsi="Times New Roman" w:cs="Times New Roman"/>
          <w:sz w:val="24"/>
          <w:szCs w:val="24"/>
        </w:rPr>
        <w:t xml:space="preserve"> решение оформляется по </w:t>
      </w:r>
      <w:hyperlink r:id="rId74" w:history="1">
        <w:r w:rsidRPr="00123ED2">
          <w:rPr>
            <w:rFonts w:ascii="Times New Roman" w:hAnsi="Times New Roman" w:cs="Times New Roman"/>
            <w:sz w:val="24"/>
            <w:szCs w:val="24"/>
          </w:rPr>
          <w:t>форме</w:t>
        </w:r>
      </w:hyperlink>
      <w:r w:rsidRPr="00123ED2">
        <w:rPr>
          <w:rFonts w:ascii="Times New Roman" w:hAnsi="Times New Roman" w:cs="Times New Roman"/>
          <w:sz w:val="24"/>
          <w:szCs w:val="24"/>
        </w:rPr>
        <w:t>, утвержденной постановлением Администрации от 28.08.2018г. N 472 "О Порядке подачи и рассмотрения жалоб на решения и действия (бездействие) Администрации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и ее должностных лиц, муниципальных служащих".</w:t>
      </w:r>
    </w:p>
    <w:p w:rsidR="00716C4D" w:rsidRPr="00123ED2" w:rsidRDefault="00123ED2" w:rsidP="00123ED2">
      <w:pPr>
        <w:pStyle w:val="ConsPlusNormal"/>
        <w:ind w:firstLine="540"/>
        <w:jc w:val="both"/>
        <w:rPr>
          <w:rFonts w:ascii="Times New Roman" w:hAnsi="Times New Roman" w:cs="Times New Roman"/>
          <w:sz w:val="24"/>
          <w:szCs w:val="24"/>
        </w:rPr>
      </w:pPr>
      <w:bookmarkStart w:id="10" w:name="P400"/>
      <w:bookmarkEnd w:id="10"/>
      <w:r w:rsidRPr="00123ED2">
        <w:rPr>
          <w:rFonts w:ascii="Times New Roman" w:hAnsi="Times New Roman" w:cs="Times New Roman"/>
          <w:sz w:val="24"/>
          <w:szCs w:val="24"/>
        </w:rPr>
        <w:t>5.12. Мотивированный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5" w:history="1">
        <w:r w:rsidRPr="00123ED2">
          <w:rPr>
            <w:rFonts w:ascii="Times New Roman" w:hAnsi="Times New Roman" w:cs="Times New Roman"/>
            <w:color w:val="0000FF"/>
            <w:sz w:val="24"/>
            <w:szCs w:val="24"/>
          </w:rPr>
          <w:t>частью 1.1 статьи 16</w:t>
        </w:r>
      </w:hyperlink>
      <w:r w:rsidRPr="00123ED2">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3ED2">
        <w:rPr>
          <w:rFonts w:ascii="Times New Roman" w:hAnsi="Times New Roman" w:cs="Times New Roman"/>
          <w:sz w:val="24"/>
          <w:szCs w:val="24"/>
        </w:rPr>
        <w:t>неудобства</w:t>
      </w:r>
      <w:proofErr w:type="gramEnd"/>
      <w:r w:rsidRPr="00123ED2">
        <w:rPr>
          <w:rFonts w:ascii="Times New Roman" w:hAnsi="Times New Roman" w:cs="Times New Roman"/>
          <w:sz w:val="24"/>
          <w:szCs w:val="24"/>
        </w:rPr>
        <w:t xml:space="preserve"> и указывается информация о дальнейших </w:t>
      </w:r>
      <w:proofErr w:type="gramStart"/>
      <w:r w:rsidRPr="00123ED2">
        <w:rPr>
          <w:rFonts w:ascii="Times New Roman" w:hAnsi="Times New Roman" w:cs="Times New Roman"/>
          <w:sz w:val="24"/>
          <w:szCs w:val="24"/>
        </w:rPr>
        <w:t>действиях</w:t>
      </w:r>
      <w:proofErr w:type="gramEnd"/>
      <w:r w:rsidRPr="00123ED2">
        <w:rPr>
          <w:rFonts w:ascii="Times New Roman" w:hAnsi="Times New Roman" w:cs="Times New Roman"/>
          <w:sz w:val="24"/>
          <w:szCs w:val="24"/>
        </w:rPr>
        <w:t>, которые необходимо совершить заявителю в целях получения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5.12.2. В случае признания </w:t>
      </w:r>
      <w:proofErr w:type="gramStart"/>
      <w:r w:rsidRPr="00123ED2">
        <w:rPr>
          <w:rFonts w:ascii="Times New Roman" w:hAnsi="Times New Roman" w:cs="Times New Roman"/>
          <w:sz w:val="24"/>
          <w:szCs w:val="24"/>
        </w:rPr>
        <w:t>жалобы</w:t>
      </w:r>
      <w:proofErr w:type="gramEnd"/>
      <w:r w:rsidRPr="00123ED2">
        <w:rPr>
          <w:rFonts w:ascii="Times New Roman" w:hAnsi="Times New Roman" w:cs="Times New Roman"/>
          <w:sz w:val="24"/>
          <w:szCs w:val="24"/>
        </w:rPr>
        <w:t xml:space="preserve"> не подлежащей удовлетворению в ответе заявителю, указанном в </w:t>
      </w:r>
      <w:hyperlink w:anchor="P400" w:history="1">
        <w:r w:rsidRPr="00123ED2">
          <w:rPr>
            <w:rFonts w:ascii="Times New Roman" w:hAnsi="Times New Roman" w:cs="Times New Roman"/>
            <w:color w:val="0000FF"/>
            <w:sz w:val="24"/>
            <w:szCs w:val="24"/>
          </w:rPr>
          <w:t>пункте 5.12</w:t>
        </w:r>
      </w:hyperlink>
      <w:r w:rsidRPr="00123ED2">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5.13. В ответе по результатам рассмотрения жалобы Комитетом указываются:</w:t>
      </w:r>
    </w:p>
    <w:p w:rsidR="00716C4D" w:rsidRPr="00123ED2" w:rsidRDefault="00123ED2" w:rsidP="00123ED2">
      <w:pPr>
        <w:pStyle w:val="ConsPlusNormal"/>
        <w:ind w:firstLine="540"/>
        <w:jc w:val="both"/>
        <w:rPr>
          <w:rFonts w:ascii="Times New Roman" w:hAnsi="Times New Roman" w:cs="Times New Roman"/>
          <w:sz w:val="24"/>
          <w:szCs w:val="24"/>
        </w:rPr>
      </w:pPr>
      <w:proofErr w:type="gramStart"/>
      <w:r w:rsidRPr="00123ED2">
        <w:rPr>
          <w:rFonts w:ascii="Times New Roman" w:hAnsi="Times New Roman" w:cs="Times New Roman"/>
          <w:sz w:val="24"/>
          <w:szCs w:val="24"/>
        </w:rPr>
        <w:t>а) наименование Комитета, должность, фамилия, имя, отчество (последнее - при наличии) его должностного лица, принявшего решение по жалобе;</w:t>
      </w:r>
      <w:proofErr w:type="gramEnd"/>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фамилия, имя, отчество (последнее - при наличии) заявителя;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г) основания для принятия решения по жалобе;</w:t>
      </w:r>
    </w:p>
    <w:p w:rsidR="00716C4D" w:rsidRPr="00123ED2" w:rsidRDefault="00123ED2" w:rsidP="00123ED2">
      <w:pPr>
        <w:pStyle w:val="ConsPlusNormal"/>
        <w:ind w:firstLine="540"/>
        <w:jc w:val="both"/>
        <w:rPr>
          <w:rFonts w:ascii="Times New Roman" w:hAnsi="Times New Roman" w:cs="Times New Roman"/>
          <w:sz w:val="24"/>
          <w:szCs w:val="24"/>
        </w:rPr>
      </w:pPr>
      <w:proofErr w:type="spellStart"/>
      <w:r w:rsidRPr="00123ED2">
        <w:rPr>
          <w:rFonts w:ascii="Times New Roman" w:hAnsi="Times New Roman" w:cs="Times New Roman"/>
          <w:sz w:val="24"/>
          <w:szCs w:val="24"/>
        </w:rPr>
        <w:t>д</w:t>
      </w:r>
      <w:proofErr w:type="spellEnd"/>
      <w:r w:rsidRPr="00123ED2">
        <w:rPr>
          <w:rFonts w:ascii="Times New Roman" w:hAnsi="Times New Roman" w:cs="Times New Roman"/>
          <w:sz w:val="24"/>
          <w:szCs w:val="24"/>
        </w:rPr>
        <w:t>) принятое по жалобе решение;</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ж) сведения о порядке обжалования принятого по жалобе решения.</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 должностное лицо, назначенное приказом Комитета).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Ответ по результатам рассмотрения жалобы на решения председателя Комитета подписывается главой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 xml:space="preserve">5.15. </w:t>
      </w:r>
      <w:proofErr w:type="gramStart"/>
      <w:r w:rsidRPr="00123ED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6" w:history="1">
        <w:r w:rsidRPr="00123ED2">
          <w:rPr>
            <w:rFonts w:ascii="Times New Roman" w:hAnsi="Times New Roman" w:cs="Times New Roman"/>
            <w:color w:val="0000FF"/>
            <w:sz w:val="24"/>
            <w:szCs w:val="24"/>
          </w:rPr>
          <w:t>Кодексом</w:t>
        </w:r>
      </w:hyperlink>
      <w:r w:rsidRPr="00123ED2">
        <w:rPr>
          <w:rFonts w:ascii="Times New Roman" w:hAnsi="Times New Roman" w:cs="Times New Roman"/>
          <w:sz w:val="24"/>
          <w:szCs w:val="24"/>
        </w:rPr>
        <w:t xml:space="preserve"> Российской Федерации об административных правонарушениях или </w:t>
      </w:r>
      <w:hyperlink r:id="rId77" w:history="1">
        <w:r w:rsidRPr="00123ED2">
          <w:rPr>
            <w:rFonts w:ascii="Times New Roman" w:hAnsi="Times New Roman" w:cs="Times New Roman"/>
            <w:color w:val="0000FF"/>
            <w:sz w:val="24"/>
            <w:szCs w:val="24"/>
          </w:rPr>
          <w:t>Законом</w:t>
        </w:r>
      </w:hyperlink>
      <w:r w:rsidRPr="00123ED2">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глава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(в отношении жалобы на председателя Комитета) в соответствии</w:t>
      </w:r>
      <w:proofErr w:type="gramEnd"/>
      <w:r w:rsidRPr="00123ED2">
        <w:rPr>
          <w:rFonts w:ascii="Times New Roman" w:hAnsi="Times New Roman" w:cs="Times New Roman"/>
          <w:sz w:val="24"/>
          <w:szCs w:val="24"/>
        </w:rPr>
        <w:t xml:space="preserve"> с </w:t>
      </w:r>
      <w:hyperlink r:id="rId78" w:history="1">
        <w:r w:rsidRPr="00123ED2">
          <w:rPr>
            <w:rFonts w:ascii="Times New Roman" w:hAnsi="Times New Roman" w:cs="Times New Roman"/>
            <w:color w:val="0000FF"/>
            <w:sz w:val="24"/>
            <w:szCs w:val="24"/>
          </w:rPr>
          <w:t>частью 1 статьи 11.2</w:t>
        </w:r>
      </w:hyperlink>
      <w:r w:rsidRPr="00123ED2">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5.16. Комитет отказывает в рассмотрении жалобы в следующих случаях:</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5.17. Заявитель имеет право обжаловать принятое по жалобе решение Комитетом  главе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и (или) в судебном порядке в соответствии с законодательством Российской Федерации.</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5.18. Заявитель имеет право на получение информации и документов, необходимых для обоснования и рассмотрения жалобы, в том числе:</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а) запрашивать дополнительные документы и материалы, в том числе в электронном виде;</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в) получать письменный ответ по существу поставленных в жалобе вопросов;</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г) обращаться с заявлением о прекращении рассмотрения жалобы.</w:t>
      </w:r>
    </w:p>
    <w:p w:rsidR="00716C4D" w:rsidRPr="00123ED2" w:rsidRDefault="00123ED2" w:rsidP="00123ED2">
      <w:pPr>
        <w:pStyle w:val="ConsPlusNormal"/>
        <w:jc w:val="both"/>
        <w:rPr>
          <w:rFonts w:ascii="Times New Roman" w:hAnsi="Times New Roman" w:cs="Times New Roman"/>
          <w:sz w:val="24"/>
          <w:szCs w:val="24"/>
        </w:rPr>
      </w:pPr>
      <w:r w:rsidRPr="00123ED2">
        <w:rPr>
          <w:rFonts w:ascii="Times New Roman" w:hAnsi="Times New Roman" w:cs="Times New Roman"/>
          <w:sz w:val="24"/>
          <w:szCs w:val="24"/>
        </w:rPr>
        <w:t>5.19.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16C4D" w:rsidRPr="00123ED2" w:rsidRDefault="00123ED2" w:rsidP="00123ED2">
      <w:pPr>
        <w:pStyle w:val="ConsPlusTitle"/>
        <w:jc w:val="center"/>
        <w:outlineLvl w:val="1"/>
        <w:rPr>
          <w:rFonts w:ascii="Times New Roman" w:hAnsi="Times New Roman" w:cs="Times New Roman"/>
          <w:sz w:val="24"/>
          <w:szCs w:val="24"/>
        </w:rPr>
      </w:pPr>
      <w:r w:rsidRPr="00123ED2">
        <w:rPr>
          <w:rFonts w:ascii="Times New Roman" w:hAnsi="Times New Roman" w:cs="Times New Roman"/>
          <w:sz w:val="24"/>
          <w:szCs w:val="24"/>
        </w:rPr>
        <w:t>6. Особенности выполнения административных процедур</w:t>
      </w:r>
    </w:p>
    <w:p w:rsidR="00716C4D" w:rsidRPr="00123ED2" w:rsidRDefault="00123ED2" w:rsidP="00123ED2">
      <w:pPr>
        <w:pStyle w:val="ConsPlusTitle"/>
        <w:jc w:val="center"/>
        <w:rPr>
          <w:rFonts w:ascii="Times New Roman" w:hAnsi="Times New Roman" w:cs="Times New Roman"/>
          <w:sz w:val="24"/>
          <w:szCs w:val="24"/>
        </w:rPr>
      </w:pPr>
      <w:r w:rsidRPr="00123ED2">
        <w:rPr>
          <w:rFonts w:ascii="Times New Roman" w:hAnsi="Times New Roman" w:cs="Times New Roman"/>
          <w:sz w:val="24"/>
          <w:szCs w:val="24"/>
        </w:rPr>
        <w:t>(действий) в многофункциональных центрах предоставления</w:t>
      </w:r>
    </w:p>
    <w:p w:rsidR="00716C4D" w:rsidRPr="00123ED2" w:rsidRDefault="00123ED2" w:rsidP="00123ED2">
      <w:pPr>
        <w:pStyle w:val="ConsPlusTitle"/>
        <w:jc w:val="center"/>
        <w:rPr>
          <w:rFonts w:ascii="Times New Roman" w:hAnsi="Times New Roman" w:cs="Times New Roman"/>
          <w:sz w:val="24"/>
          <w:szCs w:val="24"/>
        </w:rPr>
      </w:pPr>
      <w:r w:rsidRPr="00123ED2">
        <w:rPr>
          <w:rFonts w:ascii="Times New Roman" w:hAnsi="Times New Roman" w:cs="Times New Roman"/>
          <w:sz w:val="24"/>
          <w:szCs w:val="24"/>
        </w:rPr>
        <w:t>государственных и муниципальных услуг</w:t>
      </w:r>
    </w:p>
    <w:p w:rsidR="00716C4D" w:rsidRPr="00123ED2" w:rsidRDefault="00716C4D" w:rsidP="00123ED2">
      <w:pPr>
        <w:pStyle w:val="ConsPlusNormal"/>
        <w:jc w:val="center"/>
        <w:rPr>
          <w:rFonts w:ascii="Times New Roman" w:hAnsi="Times New Roman" w:cs="Times New Roman"/>
          <w:sz w:val="24"/>
          <w:szCs w:val="24"/>
        </w:rPr>
      </w:pP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w:t>
      </w:r>
      <w:proofErr w:type="spellStart"/>
      <w:r w:rsidRPr="00123ED2">
        <w:rPr>
          <w:rFonts w:ascii="Times New Roman" w:hAnsi="Times New Roman" w:cs="Times New Roman"/>
          <w:sz w:val="24"/>
          <w:szCs w:val="24"/>
        </w:rPr>
        <w:t>Мухоршибирский</w:t>
      </w:r>
      <w:proofErr w:type="spellEnd"/>
      <w:r w:rsidRPr="00123ED2">
        <w:rPr>
          <w:rFonts w:ascii="Times New Roman" w:hAnsi="Times New Roman" w:cs="Times New Roman"/>
          <w:sz w:val="24"/>
          <w:szCs w:val="24"/>
        </w:rPr>
        <w:t xml:space="preserve"> район» и ГБУ "МФЦ РБ" на дату подачи запроса.</w:t>
      </w:r>
    </w:p>
    <w:p w:rsidR="00716C4D" w:rsidRPr="00123ED2" w:rsidRDefault="00123ED2" w:rsidP="00123ED2">
      <w:pPr>
        <w:pStyle w:val="ConsPlusNormal"/>
        <w:ind w:firstLine="540"/>
        <w:jc w:val="both"/>
        <w:rPr>
          <w:rFonts w:ascii="Times New Roman" w:hAnsi="Times New Roman" w:cs="Times New Roman"/>
          <w:sz w:val="24"/>
          <w:szCs w:val="24"/>
        </w:rPr>
      </w:pPr>
      <w:r w:rsidRPr="00123ED2">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16C4D" w:rsidRPr="00123ED2" w:rsidRDefault="00716C4D" w:rsidP="00123ED2">
      <w:pPr>
        <w:pStyle w:val="ConsPlusNormal"/>
        <w:jc w:val="both"/>
        <w:rPr>
          <w:rFonts w:ascii="Times New Roman" w:hAnsi="Times New Roman" w:cs="Times New Roman"/>
          <w:sz w:val="24"/>
          <w:szCs w:val="24"/>
        </w:rPr>
      </w:pPr>
    </w:p>
    <w:p w:rsidR="00716C4D" w:rsidRPr="00123ED2" w:rsidRDefault="00716C4D" w:rsidP="00123ED2">
      <w:pPr>
        <w:pStyle w:val="ConsPlusNormal"/>
        <w:jc w:val="both"/>
        <w:rPr>
          <w:rFonts w:ascii="Times New Roman" w:hAnsi="Times New Roman" w:cs="Times New Roman"/>
          <w:sz w:val="24"/>
          <w:szCs w:val="24"/>
        </w:rPr>
      </w:pPr>
    </w:p>
    <w:p w:rsidR="00716C4D" w:rsidRPr="00123ED2" w:rsidRDefault="00716C4D" w:rsidP="00123ED2">
      <w:pPr>
        <w:pStyle w:val="ConsPlusNormal"/>
        <w:jc w:val="both"/>
        <w:rPr>
          <w:rFonts w:ascii="Times New Roman" w:hAnsi="Times New Roman" w:cs="Times New Roman"/>
          <w:sz w:val="24"/>
          <w:szCs w:val="24"/>
        </w:rPr>
      </w:pPr>
    </w:p>
    <w:p w:rsidR="00716C4D" w:rsidRDefault="00716C4D">
      <w:pPr>
        <w:pStyle w:val="ConsPlusNormal"/>
        <w:jc w:val="both"/>
      </w:pPr>
    </w:p>
    <w:p w:rsidR="00716C4D" w:rsidRDefault="00716C4D">
      <w:pPr>
        <w:pStyle w:val="ConsPlusNormal"/>
        <w:jc w:val="both"/>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123ED2" w:rsidRDefault="00123ED2">
      <w:pPr>
        <w:pStyle w:val="ConsPlusNormal"/>
        <w:jc w:val="right"/>
        <w:outlineLvl w:val="1"/>
      </w:pPr>
    </w:p>
    <w:p w:rsidR="00716C4D" w:rsidRDefault="00123ED2">
      <w:pPr>
        <w:pStyle w:val="ConsPlusNormal"/>
        <w:jc w:val="right"/>
        <w:outlineLvl w:val="1"/>
      </w:pPr>
      <w:r>
        <w:lastRenderedPageBreak/>
        <w:t>Приложение N 1</w:t>
      </w:r>
    </w:p>
    <w:p w:rsidR="00716C4D" w:rsidRDefault="00123ED2">
      <w:pPr>
        <w:pStyle w:val="ConsPlusNormal"/>
        <w:jc w:val="right"/>
      </w:pPr>
      <w:r>
        <w:t>к Административному регламенту</w:t>
      </w:r>
    </w:p>
    <w:p w:rsidR="00716C4D" w:rsidRDefault="00123ED2">
      <w:pPr>
        <w:pStyle w:val="ConsPlusNormal"/>
        <w:jc w:val="right"/>
      </w:pPr>
      <w:r>
        <w:t xml:space="preserve">предоставления </w:t>
      </w:r>
      <w:proofErr w:type="gramStart"/>
      <w:r>
        <w:t>муниципальной</w:t>
      </w:r>
      <w:proofErr w:type="gramEnd"/>
    </w:p>
    <w:p w:rsidR="00716C4D" w:rsidRDefault="00123ED2">
      <w:pPr>
        <w:pStyle w:val="ConsPlusNormal"/>
        <w:jc w:val="right"/>
      </w:pPr>
      <w:r>
        <w:t>услуги "Предоставление</w:t>
      </w:r>
    </w:p>
    <w:p w:rsidR="00716C4D" w:rsidRDefault="00123ED2">
      <w:pPr>
        <w:pStyle w:val="ConsPlusNormal"/>
        <w:jc w:val="right"/>
      </w:pPr>
      <w:r>
        <w:t>земельных участков, находящихся</w:t>
      </w:r>
    </w:p>
    <w:p w:rsidR="00716C4D" w:rsidRDefault="007319D1" w:rsidP="007319D1">
      <w:pPr>
        <w:pStyle w:val="ConsPlusNormal"/>
        <w:jc w:val="right"/>
      </w:pPr>
      <w:r>
        <w:t xml:space="preserve">в </w:t>
      </w:r>
      <w:r w:rsidR="00123ED2">
        <w:t>муниципальной собственности,</w:t>
      </w:r>
      <w:r>
        <w:t xml:space="preserve"> и</w:t>
      </w:r>
    </w:p>
    <w:p w:rsidR="007319D1" w:rsidRDefault="007319D1" w:rsidP="007319D1">
      <w:pPr>
        <w:pStyle w:val="ConsPlusNormal"/>
        <w:jc w:val="right"/>
      </w:pPr>
      <w:r>
        <w:t xml:space="preserve">земельных участков </w:t>
      </w:r>
      <w:proofErr w:type="gramStart"/>
      <w:r>
        <w:t>государственная</w:t>
      </w:r>
      <w:proofErr w:type="gramEnd"/>
      <w:r>
        <w:t xml:space="preserve"> </w:t>
      </w:r>
    </w:p>
    <w:p w:rsidR="007319D1" w:rsidRDefault="007319D1" w:rsidP="007319D1">
      <w:pPr>
        <w:pStyle w:val="ConsPlusNormal"/>
        <w:jc w:val="right"/>
      </w:pPr>
      <w:proofErr w:type="gramStart"/>
      <w:r>
        <w:t>собственность</w:t>
      </w:r>
      <w:proofErr w:type="gramEnd"/>
      <w:r>
        <w:t xml:space="preserve"> на которые не разграничена,</w:t>
      </w:r>
    </w:p>
    <w:p w:rsidR="00716C4D" w:rsidRDefault="00123ED2">
      <w:pPr>
        <w:pStyle w:val="ConsPlusNormal"/>
        <w:jc w:val="right"/>
      </w:pPr>
      <w:r>
        <w:t>отдельным категориям граждан</w:t>
      </w:r>
    </w:p>
    <w:p w:rsidR="00716C4D" w:rsidRDefault="00123ED2">
      <w:pPr>
        <w:pStyle w:val="ConsPlusNormal"/>
        <w:jc w:val="right"/>
      </w:pPr>
      <w:r>
        <w:t>в собственность бесплатно"</w:t>
      </w:r>
    </w:p>
    <w:p w:rsidR="00716C4D" w:rsidRPr="00123ED2" w:rsidRDefault="00716C4D">
      <w:pPr>
        <w:spacing w:after="1"/>
        <w:rPr>
          <w:lang w:val="ru-RU"/>
        </w:rPr>
      </w:pPr>
    </w:p>
    <w:tbl>
      <w:tblPr>
        <w:tblW w:w="9354"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9354"/>
      </w:tblGrid>
      <w:tr w:rsidR="00716C4D" w:rsidRPr="003E614D">
        <w:trPr>
          <w:jc w:val="center"/>
        </w:trPr>
        <w:tc>
          <w:tcPr>
            <w:tcW w:w="9354" w:type="dxa"/>
            <w:tcBorders>
              <w:top w:val="nil"/>
              <w:left w:val="single" w:sz="24" w:space="0" w:color="CED3F1"/>
              <w:bottom w:val="nil"/>
              <w:right w:val="single" w:sz="24" w:space="0" w:color="F4F3F8"/>
            </w:tcBorders>
            <w:shd w:val="clear" w:color="auto" w:fill="F4F3F8"/>
          </w:tcPr>
          <w:p w:rsidR="00716C4D" w:rsidRDefault="00716C4D">
            <w:pPr>
              <w:pStyle w:val="ConsPlusNormal"/>
              <w:jc w:val="center"/>
            </w:pPr>
          </w:p>
        </w:tc>
      </w:tr>
    </w:tbl>
    <w:p w:rsidR="00716C4D" w:rsidRDefault="00716C4D">
      <w:pPr>
        <w:pStyle w:val="ConsPlusNormal"/>
        <w:jc w:val="both"/>
      </w:pPr>
    </w:p>
    <w:p w:rsidR="00716C4D" w:rsidRDefault="00123ED2">
      <w:pPr>
        <w:pStyle w:val="ConsPlusNonformat"/>
        <w:wordWrap w:val="0"/>
        <w:jc w:val="right"/>
      </w:pPr>
      <w:r>
        <w:t>Главе МО “</w:t>
      </w:r>
      <w:proofErr w:type="spellStart"/>
      <w:r>
        <w:t>Мухоршиибрский</w:t>
      </w:r>
      <w:proofErr w:type="spellEnd"/>
      <w:r>
        <w:t xml:space="preserve"> район”</w:t>
      </w:r>
    </w:p>
    <w:p w:rsidR="00716C4D" w:rsidRDefault="00123ED2">
      <w:pPr>
        <w:pStyle w:val="ConsPlusNonformat"/>
        <w:wordWrap w:val="0"/>
        <w:jc w:val="right"/>
      </w:pPr>
      <w:r>
        <w:t>В.Н. Молчанову</w:t>
      </w:r>
    </w:p>
    <w:p w:rsidR="00716C4D" w:rsidRDefault="00716C4D">
      <w:pPr>
        <w:pStyle w:val="ConsPlusNonformat"/>
        <w:jc w:val="both"/>
      </w:pPr>
    </w:p>
    <w:p w:rsidR="00716C4D" w:rsidRDefault="00123ED2">
      <w:pPr>
        <w:pStyle w:val="ConsPlusNonformat"/>
        <w:jc w:val="both"/>
      </w:pPr>
      <w:bookmarkStart w:id="11" w:name="P538"/>
      <w:bookmarkEnd w:id="11"/>
      <w:r>
        <w:t xml:space="preserve">                                 Заявление</w:t>
      </w:r>
    </w:p>
    <w:p w:rsidR="00716C4D" w:rsidRDefault="00123ED2" w:rsidP="007319D1">
      <w:pPr>
        <w:pStyle w:val="ConsPlusNonformat"/>
        <w:jc w:val="center"/>
      </w:pPr>
      <w:r>
        <w:t>о предварительном согласовании предоставления земельного</w:t>
      </w:r>
    </w:p>
    <w:p w:rsidR="00716C4D" w:rsidRDefault="00123ED2" w:rsidP="007319D1">
      <w:pPr>
        <w:pStyle w:val="ConsPlusNonformat"/>
        <w:jc w:val="center"/>
      </w:pPr>
      <w:r>
        <w:t>участка, находящегося в муниципальной собственности</w:t>
      </w:r>
    </w:p>
    <w:p w:rsidR="007319D1" w:rsidRDefault="00123ED2" w:rsidP="007319D1">
      <w:pPr>
        <w:pStyle w:val="ConsPlusNonformat"/>
        <w:jc w:val="center"/>
      </w:pPr>
      <w:r>
        <w:t xml:space="preserve">и </w:t>
      </w:r>
      <w:r w:rsidR="007319D1">
        <w:t xml:space="preserve">земельного участка, </w:t>
      </w:r>
      <w:r>
        <w:t>государственная собственность</w:t>
      </w:r>
    </w:p>
    <w:p w:rsidR="00716C4D" w:rsidRDefault="00123ED2" w:rsidP="007319D1">
      <w:pPr>
        <w:pStyle w:val="ConsPlusNonformat"/>
        <w:jc w:val="center"/>
      </w:pPr>
      <w:r>
        <w:t>на который не разграничена</w:t>
      </w:r>
    </w:p>
    <w:p w:rsidR="00716C4D" w:rsidRDefault="00716C4D">
      <w:pPr>
        <w:pStyle w:val="ConsPlusNonformat"/>
        <w:jc w:val="both"/>
      </w:pPr>
    </w:p>
    <w:p w:rsidR="00716C4D" w:rsidRDefault="00123ED2">
      <w:pPr>
        <w:pStyle w:val="ConsPlusNonformat"/>
        <w:jc w:val="both"/>
      </w:pPr>
      <w:r>
        <w:t xml:space="preserve">    Я, ___________________________________________________________________,</w:t>
      </w:r>
    </w:p>
    <w:p w:rsidR="00716C4D" w:rsidRDefault="00123ED2">
      <w:pPr>
        <w:pStyle w:val="ConsPlusNonformat"/>
        <w:jc w:val="both"/>
      </w:pPr>
      <w:r>
        <w:t xml:space="preserve">                                   (Ф.И.О.)</w:t>
      </w:r>
    </w:p>
    <w:p w:rsidR="00716C4D" w:rsidRDefault="00123ED2">
      <w:pPr>
        <w:pStyle w:val="ConsPlusNonformat"/>
        <w:jc w:val="both"/>
      </w:pPr>
      <w:r>
        <w:t xml:space="preserve">    место жительства _____________________________________________________,</w:t>
      </w:r>
    </w:p>
    <w:p w:rsidR="00716C4D" w:rsidRDefault="00123ED2">
      <w:pPr>
        <w:pStyle w:val="ConsPlusNonformat"/>
        <w:jc w:val="both"/>
      </w:pPr>
      <w:r>
        <w:t xml:space="preserve">    почтовый адрес, адрес электронной почты, телефон _____________________,</w:t>
      </w:r>
    </w:p>
    <w:p w:rsidR="00716C4D" w:rsidRDefault="00123ED2">
      <w:pPr>
        <w:pStyle w:val="ConsPlusNonformat"/>
        <w:jc w:val="both"/>
      </w:pPr>
      <w:r>
        <w:t xml:space="preserve">    реквизиты документа, удостоверяющего личность заявителя, _____________.</w:t>
      </w:r>
    </w:p>
    <w:p w:rsidR="00716C4D" w:rsidRDefault="00123ED2">
      <w:pPr>
        <w:pStyle w:val="ConsPlusNonformat"/>
        <w:jc w:val="both"/>
      </w:pPr>
      <w:r>
        <w:t xml:space="preserve">    Прошу  предварительно  согласовать  предоставление земельного участка </w:t>
      </w:r>
      <w:proofErr w:type="gramStart"/>
      <w:r>
        <w:t>в</w:t>
      </w:r>
      <w:proofErr w:type="gramEnd"/>
    </w:p>
    <w:p w:rsidR="00716C4D" w:rsidRDefault="00123ED2">
      <w:pPr>
        <w:pStyle w:val="ConsPlusNonformat"/>
        <w:jc w:val="both"/>
      </w:pPr>
      <w:r>
        <w:t>собственность    бесплатно    для   использования   в   целях:   размещение</w:t>
      </w:r>
    </w:p>
    <w:p w:rsidR="00716C4D" w:rsidRDefault="00123ED2">
      <w:pPr>
        <w:pStyle w:val="ConsPlusNonformat"/>
        <w:jc w:val="both"/>
      </w:pPr>
      <w:r>
        <w:t>индивидуального жилого дома.</w:t>
      </w:r>
    </w:p>
    <w:p w:rsidR="00716C4D" w:rsidRDefault="00123ED2">
      <w:pPr>
        <w:pStyle w:val="ConsPlusNonformat"/>
        <w:jc w:val="both"/>
      </w:pPr>
      <w:r>
        <w:t xml:space="preserve">    1. Площадью ______ кв. м, </w:t>
      </w:r>
      <w:proofErr w:type="gramStart"/>
      <w:r>
        <w:t>расположенного</w:t>
      </w:r>
      <w:proofErr w:type="gramEnd"/>
      <w:r>
        <w:t xml:space="preserve"> по адресу: __________________.</w:t>
      </w:r>
    </w:p>
    <w:p w:rsidR="00716C4D" w:rsidRDefault="00123ED2">
      <w:pPr>
        <w:pStyle w:val="ConsPlusNonformat"/>
        <w:jc w:val="both"/>
      </w:pPr>
      <w:r>
        <w:t xml:space="preserve">    2. Кадастровый номер __________________________________________________</w:t>
      </w:r>
    </w:p>
    <w:p w:rsidR="00716C4D" w:rsidRDefault="00123ED2">
      <w:pPr>
        <w:pStyle w:val="ConsPlusNonformat"/>
        <w:jc w:val="both"/>
      </w:pPr>
      <w:r>
        <w:t>в случае</w:t>
      </w:r>
      <w:proofErr w:type="gramStart"/>
      <w:r>
        <w:t>,</w:t>
      </w:r>
      <w:proofErr w:type="gramEnd"/>
      <w:r>
        <w:t xml:space="preserve"> если границы подлежат уточнению.</w:t>
      </w:r>
    </w:p>
    <w:p w:rsidR="00716C4D" w:rsidRDefault="00123ED2">
      <w:pPr>
        <w:pStyle w:val="ConsPlusNonformat"/>
        <w:jc w:val="both"/>
      </w:pPr>
      <w:r>
        <w:t xml:space="preserve">    Основание  предоставления земельного участка без проведения торгов: ст.</w:t>
      </w:r>
    </w:p>
    <w:p w:rsidR="00716C4D" w:rsidRDefault="000C40C3">
      <w:pPr>
        <w:pStyle w:val="ConsPlusNonformat"/>
        <w:jc w:val="both"/>
      </w:pPr>
      <w:hyperlink r:id="rId79" w:history="1">
        <w:r w:rsidR="00123ED2">
          <w:rPr>
            <w:color w:val="0000FF"/>
          </w:rPr>
          <w:t>39.5</w:t>
        </w:r>
      </w:hyperlink>
      <w:r w:rsidR="00123ED2">
        <w:t xml:space="preserve">  Земельного  кодекса  РФ,  </w:t>
      </w:r>
      <w:hyperlink r:id="rId80" w:history="1">
        <w:r w:rsidR="00123ED2">
          <w:rPr>
            <w:color w:val="0000FF"/>
          </w:rPr>
          <w:t>п. "</w:t>
        </w:r>
        <w:proofErr w:type="spellStart"/>
        <w:r w:rsidR="00123ED2">
          <w:rPr>
            <w:color w:val="0000FF"/>
          </w:rPr>
          <w:t>д</w:t>
        </w:r>
        <w:proofErr w:type="spellEnd"/>
        <w:r w:rsidR="00123ED2">
          <w:rPr>
            <w:color w:val="0000FF"/>
          </w:rPr>
          <w:t>" ч. 1 ст. 1</w:t>
        </w:r>
      </w:hyperlink>
      <w:r w:rsidR="00123ED2">
        <w:t xml:space="preserve"> Закона Республики Бурятия</w:t>
      </w:r>
    </w:p>
    <w:p w:rsidR="00716C4D" w:rsidRDefault="00123ED2">
      <w:pPr>
        <w:pStyle w:val="ConsPlusNonformat"/>
        <w:jc w:val="both"/>
      </w:pPr>
      <w:r>
        <w:t>от   16.10.2002  N  115-III  "О  бесплатном  предоставлении в собственность</w:t>
      </w:r>
    </w:p>
    <w:p w:rsidR="00716C4D" w:rsidRDefault="00123ED2">
      <w:pPr>
        <w:pStyle w:val="ConsPlusNonformat"/>
        <w:jc w:val="both"/>
      </w:pPr>
      <w:r>
        <w:t xml:space="preserve">бесплатно земельных участков, находящихся в </w:t>
      </w:r>
      <w:proofErr w:type="gramStart"/>
      <w:r>
        <w:t>государственной</w:t>
      </w:r>
      <w:proofErr w:type="gramEnd"/>
      <w:r>
        <w:t xml:space="preserve"> и муниципальной</w:t>
      </w:r>
    </w:p>
    <w:p w:rsidR="00716C4D" w:rsidRDefault="00123ED2">
      <w:pPr>
        <w:pStyle w:val="ConsPlusNonformat"/>
        <w:jc w:val="both"/>
      </w:pPr>
      <w:r>
        <w:t>собственности".</w:t>
      </w:r>
    </w:p>
    <w:p w:rsidR="00716C4D" w:rsidRDefault="00123ED2">
      <w:pPr>
        <w:pStyle w:val="ConsPlusNonformat"/>
        <w:jc w:val="both"/>
      </w:pPr>
      <w:r>
        <w:t xml:space="preserve">    Приложения:</w:t>
      </w:r>
    </w:p>
    <w:p w:rsidR="00716C4D" w:rsidRDefault="00123ED2">
      <w:pPr>
        <w:pStyle w:val="ConsPlusNonformat"/>
        <w:jc w:val="both"/>
      </w:pPr>
      <w:r>
        <w:t xml:space="preserve">    1)  копии  документа,  удостоверяющего личность заявителя (заявителей),</w:t>
      </w:r>
    </w:p>
    <w:p w:rsidR="00716C4D" w:rsidRDefault="00123ED2">
      <w:pPr>
        <w:pStyle w:val="ConsPlusNonformat"/>
        <w:jc w:val="both"/>
      </w:pPr>
      <w:r>
        <w:t>являющегося физическим лицом, либо личность представителя физического лица;</w:t>
      </w:r>
    </w:p>
    <w:p w:rsidR="00716C4D" w:rsidRDefault="00123ED2">
      <w:pPr>
        <w:pStyle w:val="ConsPlusNonformat"/>
        <w:jc w:val="both"/>
      </w:pPr>
      <w:r>
        <w:t xml:space="preserve">    2)  копии  документа,  удостоверяющего права (полномочия) представителя</w:t>
      </w:r>
    </w:p>
    <w:p w:rsidR="00716C4D" w:rsidRDefault="00123ED2">
      <w:pPr>
        <w:pStyle w:val="ConsPlusNonformat"/>
        <w:jc w:val="both"/>
      </w:pPr>
      <w:r>
        <w:t>физического  лица,  если  с  заявлением  обращается представитель заявителя</w:t>
      </w:r>
    </w:p>
    <w:p w:rsidR="00716C4D" w:rsidRDefault="00123ED2">
      <w:pPr>
        <w:pStyle w:val="ConsPlusNonformat"/>
        <w:jc w:val="both"/>
      </w:pPr>
      <w:r>
        <w:t>(заявителей);</w:t>
      </w:r>
    </w:p>
    <w:p w:rsidR="00716C4D" w:rsidRDefault="00123ED2">
      <w:pPr>
        <w:pStyle w:val="ConsPlusNonformat"/>
        <w:jc w:val="both"/>
      </w:pPr>
      <w:r>
        <w:t xml:space="preserve">    3)  схема  расположения земельного участка в случае, если </w:t>
      </w:r>
      <w:proofErr w:type="gramStart"/>
      <w:r>
        <w:t>испрашиваемый</w:t>
      </w:r>
      <w:proofErr w:type="gramEnd"/>
    </w:p>
    <w:p w:rsidR="00716C4D" w:rsidRDefault="00123ED2">
      <w:pPr>
        <w:pStyle w:val="ConsPlusNonformat"/>
        <w:jc w:val="both"/>
      </w:pPr>
      <w:r>
        <w:t>земельный  участок  предстоит  образовать  и  отсутствует  проект межевания</w:t>
      </w:r>
    </w:p>
    <w:p w:rsidR="00716C4D" w:rsidRDefault="00123ED2">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716C4D" w:rsidRDefault="00123ED2">
      <w:pPr>
        <w:pStyle w:val="ConsPlusNonformat"/>
        <w:jc w:val="both"/>
      </w:pPr>
      <w:r>
        <w:t>участок;</w:t>
      </w:r>
    </w:p>
    <w:p w:rsidR="00716C4D" w:rsidRDefault="00123ED2">
      <w:pPr>
        <w:pStyle w:val="ConsPlusNonformat"/>
        <w:jc w:val="both"/>
      </w:pPr>
      <w:r>
        <w:t xml:space="preserve">    4)  копия  документа,  подтверждающего  факт  использования  земельного</w:t>
      </w:r>
    </w:p>
    <w:p w:rsidR="00716C4D" w:rsidRDefault="00123ED2">
      <w:pPr>
        <w:pStyle w:val="ConsPlusNonformat"/>
        <w:jc w:val="both"/>
      </w:pPr>
      <w:r>
        <w:t xml:space="preserve">участка  до  введения  в  действие  Земельного </w:t>
      </w:r>
      <w:hyperlink r:id="rId81" w:history="1">
        <w:r>
          <w:rPr>
            <w:color w:val="0000FF"/>
          </w:rPr>
          <w:t>кодекса</w:t>
        </w:r>
      </w:hyperlink>
      <w:r>
        <w:t xml:space="preserve"> Российской Федерации</w:t>
      </w:r>
    </w:p>
    <w:p w:rsidR="00716C4D" w:rsidRDefault="00123ED2">
      <w:pPr>
        <w:pStyle w:val="ConsPlusNonformat"/>
        <w:jc w:val="both"/>
      </w:pPr>
      <w:r>
        <w:t>(декларация либо судебное решение);</w:t>
      </w:r>
    </w:p>
    <w:p w:rsidR="00716C4D" w:rsidRDefault="00123ED2">
      <w:pPr>
        <w:pStyle w:val="ConsPlusNonformat"/>
        <w:jc w:val="both"/>
      </w:pPr>
      <w:r>
        <w:t xml:space="preserve">    5) домовая книга;</w:t>
      </w:r>
    </w:p>
    <w:p w:rsidR="00716C4D" w:rsidRDefault="00123ED2">
      <w:pPr>
        <w:pStyle w:val="ConsPlusNonformat"/>
        <w:jc w:val="both"/>
      </w:pPr>
      <w:r>
        <w:t xml:space="preserve">    6)  документы  об  оплате  земельного  налога (платежей за землю) два и</w:t>
      </w:r>
    </w:p>
    <w:p w:rsidR="00716C4D" w:rsidRDefault="00123ED2">
      <w:pPr>
        <w:pStyle w:val="ConsPlusNonformat"/>
        <w:jc w:val="both"/>
      </w:pPr>
      <w:r>
        <w:t>более, которые должны иметь дату своего создания до 31 декабря 2010 года;</w:t>
      </w:r>
    </w:p>
    <w:p w:rsidR="00716C4D" w:rsidRDefault="00123ED2">
      <w:pPr>
        <w:pStyle w:val="ConsPlusNonformat"/>
        <w:jc w:val="both"/>
      </w:pPr>
      <w:r>
        <w:t xml:space="preserve">    7)   документы   от   специализированных   государственных  организаций</w:t>
      </w:r>
    </w:p>
    <w:p w:rsidR="00716C4D" w:rsidRDefault="00123ED2">
      <w:pPr>
        <w:pStyle w:val="ConsPlusNonformat"/>
        <w:jc w:val="both"/>
      </w:pPr>
      <w:r>
        <w:t>технической инвентаризации, содержащие сведения о дате создания жилого дома</w:t>
      </w:r>
    </w:p>
    <w:p w:rsidR="00716C4D" w:rsidRDefault="00123ED2">
      <w:pPr>
        <w:pStyle w:val="ConsPlusNonformat"/>
        <w:jc w:val="both"/>
      </w:pPr>
      <w:r>
        <w:t xml:space="preserve">(история   домовладения)   и   включающие  в  себя  указание  </w:t>
      </w:r>
      <w:proofErr w:type="gramStart"/>
      <w:r>
        <w:t>на</w:t>
      </w:r>
      <w:proofErr w:type="gramEnd"/>
      <w:r>
        <w:t xml:space="preserve">  первичную</w:t>
      </w:r>
    </w:p>
    <w:p w:rsidR="00716C4D" w:rsidRDefault="00123ED2">
      <w:pPr>
        <w:pStyle w:val="ConsPlusNonformat"/>
        <w:jc w:val="both"/>
      </w:pPr>
      <w:r>
        <w:t>техническую инвентаризацию объекта до 31 декабря 2010 года;</w:t>
      </w:r>
    </w:p>
    <w:p w:rsidR="00716C4D" w:rsidRDefault="00123ED2">
      <w:pPr>
        <w:pStyle w:val="ConsPlusNonformat"/>
        <w:jc w:val="both"/>
      </w:pPr>
      <w:r>
        <w:t xml:space="preserve">    8)  решения судов, подтверждающие факт использования земельного участка</w:t>
      </w:r>
    </w:p>
    <w:p w:rsidR="00716C4D" w:rsidRDefault="00123ED2">
      <w:pPr>
        <w:pStyle w:val="ConsPlusNonformat"/>
        <w:jc w:val="both"/>
      </w:pPr>
      <w:r>
        <w:t>до 31 декабря 2010 года.</w:t>
      </w:r>
    </w:p>
    <w:p w:rsidR="00716C4D" w:rsidRDefault="00716C4D">
      <w:pPr>
        <w:pStyle w:val="ConsPlusNonformat"/>
        <w:jc w:val="both"/>
      </w:pPr>
    </w:p>
    <w:p w:rsidR="00716C4D" w:rsidRDefault="00123ED2">
      <w:pPr>
        <w:pStyle w:val="ConsPlusNonformat"/>
        <w:jc w:val="both"/>
      </w:pPr>
      <w:r>
        <w:t>"__" __________ 201__ г.                                  _____________</w:t>
      </w:r>
    </w:p>
    <w:p w:rsidR="00716C4D" w:rsidRDefault="00123ED2">
      <w:pPr>
        <w:pStyle w:val="ConsPlusNonformat"/>
        <w:jc w:val="both"/>
      </w:pPr>
      <w:r>
        <w:lastRenderedPageBreak/>
        <w:t xml:space="preserve">                                                                (подпись)</w:t>
      </w:r>
    </w:p>
    <w:p w:rsidR="00716C4D" w:rsidRDefault="00716C4D">
      <w:pPr>
        <w:pStyle w:val="ConsPlusNonformat"/>
        <w:jc w:val="both"/>
      </w:pPr>
    </w:p>
    <w:p w:rsidR="00716C4D" w:rsidRDefault="00123ED2">
      <w:pPr>
        <w:pStyle w:val="ConsPlusNonformat"/>
        <w:jc w:val="both"/>
      </w:pPr>
      <w:r>
        <w:t>Получение результата услуги:</w:t>
      </w:r>
    </w:p>
    <w:p w:rsidR="00716C4D" w:rsidRDefault="00123ED2">
      <w:pPr>
        <w:pStyle w:val="ConsPlusNonformat"/>
        <w:jc w:val="both"/>
      </w:pPr>
      <w:r>
        <w:t>┌──────┬──────┐</w:t>
      </w:r>
    </w:p>
    <w:p w:rsidR="00716C4D" w:rsidRDefault="00123ED2">
      <w:pPr>
        <w:pStyle w:val="ConsPlusNonformat"/>
        <w:jc w:val="both"/>
      </w:pPr>
      <w:proofErr w:type="spellStart"/>
      <w:r>
        <w:t>│лично</w:t>
      </w:r>
      <w:proofErr w:type="spellEnd"/>
      <w:r>
        <w:t xml:space="preserve"> │      </w:t>
      </w:r>
      <w:proofErr w:type="spellStart"/>
      <w:r>
        <w:t>│</w:t>
      </w:r>
      <w:proofErr w:type="spellEnd"/>
    </w:p>
    <w:p w:rsidR="00716C4D" w:rsidRDefault="00123ED2">
      <w:pPr>
        <w:pStyle w:val="ConsPlusNonformat"/>
        <w:jc w:val="both"/>
      </w:pPr>
      <w:r>
        <w:t>├──────┼──────┤</w:t>
      </w:r>
    </w:p>
    <w:p w:rsidR="00716C4D" w:rsidRDefault="00123ED2">
      <w:pPr>
        <w:pStyle w:val="ConsPlusNonformat"/>
        <w:jc w:val="both"/>
      </w:pPr>
      <w:proofErr w:type="spellStart"/>
      <w:r>
        <w:t>│почтой│</w:t>
      </w:r>
      <w:proofErr w:type="spellEnd"/>
      <w:r>
        <w:t xml:space="preserve">      │</w:t>
      </w:r>
    </w:p>
    <w:p w:rsidR="00716C4D" w:rsidRDefault="00123ED2">
      <w:pPr>
        <w:pStyle w:val="ConsPlusNonformat"/>
        <w:jc w:val="both"/>
      </w:pPr>
      <w:r>
        <w:t>└──────┴──────┘</w:t>
      </w:r>
    </w:p>
    <w:p w:rsidR="00716C4D" w:rsidRDefault="00716C4D">
      <w:pPr>
        <w:pStyle w:val="ConsPlusNonformat"/>
        <w:jc w:val="both"/>
      </w:pPr>
    </w:p>
    <w:p w:rsidR="00716C4D" w:rsidRDefault="00123ED2">
      <w:pPr>
        <w:pStyle w:val="ConsPlusNonformat"/>
        <w:jc w:val="both"/>
      </w:pPr>
      <w:r>
        <w:t xml:space="preserve">    Даю  согласие  лица  на  утверждение  иного варианта схемы расположения</w:t>
      </w:r>
    </w:p>
    <w:p w:rsidR="00716C4D" w:rsidRDefault="00123ED2">
      <w:pPr>
        <w:pStyle w:val="ConsPlusNonformat"/>
        <w:jc w:val="both"/>
      </w:pPr>
      <w:r>
        <w:t>земельного  участка  в  случае  его  образования  в  соответствии со схемой</w:t>
      </w:r>
    </w:p>
    <w:p w:rsidR="00716C4D" w:rsidRDefault="00123ED2">
      <w:pPr>
        <w:pStyle w:val="ConsPlusNonformat"/>
        <w:jc w:val="both"/>
      </w:pPr>
      <w:r>
        <w:t>расположения земельного участка.</w:t>
      </w:r>
    </w:p>
    <w:p w:rsidR="00716C4D" w:rsidRDefault="00716C4D">
      <w:pPr>
        <w:pStyle w:val="ConsPlusNonformat"/>
        <w:jc w:val="both"/>
      </w:pPr>
    </w:p>
    <w:p w:rsidR="00716C4D" w:rsidRDefault="00123ED2">
      <w:pPr>
        <w:pStyle w:val="ConsPlusNonformat"/>
        <w:jc w:val="both"/>
      </w:pPr>
      <w:r>
        <w:t xml:space="preserve">    да             нет</w:t>
      </w:r>
    </w:p>
    <w:p w:rsidR="00716C4D" w:rsidRDefault="00123ED2">
      <w:pPr>
        <w:pStyle w:val="ConsPlusNonformat"/>
        <w:jc w:val="both"/>
      </w:pPr>
      <w:r>
        <w:t>Даю согласие на обработку своих персональных данных ______________________.</w:t>
      </w:r>
    </w:p>
    <w:p w:rsidR="00716C4D" w:rsidRDefault="00123ED2">
      <w:pPr>
        <w:pStyle w:val="ConsPlusNonformat"/>
        <w:jc w:val="both"/>
      </w:pPr>
      <w:r>
        <w:t xml:space="preserve">                                                           (подпись)</w:t>
      </w:r>
    </w:p>
    <w:p w:rsidR="00716C4D" w:rsidRDefault="00123ED2">
      <w:pPr>
        <w:pStyle w:val="ConsPlusNonformat"/>
        <w:jc w:val="both"/>
      </w:pPr>
      <w:r>
        <w:t>Мои  персональные  данные  могут  использоваться для сбора, систематизации,</w:t>
      </w:r>
    </w:p>
    <w:p w:rsidR="00716C4D" w:rsidRDefault="00123ED2">
      <w:pPr>
        <w:pStyle w:val="ConsPlusNonformat"/>
        <w:jc w:val="both"/>
      </w:pPr>
      <w:r>
        <w:t xml:space="preserve">накопления,   хранения,   уточнения  (обновления,  изменения),  передачи  </w:t>
      </w:r>
      <w:proofErr w:type="gramStart"/>
      <w:r>
        <w:t>в</w:t>
      </w:r>
      <w:proofErr w:type="gramEnd"/>
    </w:p>
    <w:p w:rsidR="00716C4D" w:rsidRDefault="00123ED2">
      <w:pPr>
        <w:pStyle w:val="ConsPlusNonformat"/>
        <w:jc w:val="both"/>
      </w:pPr>
      <w:r>
        <w:t xml:space="preserve">учреждения,  связанные  технологическим  процессом  обработки  </w:t>
      </w:r>
      <w:proofErr w:type="gramStart"/>
      <w:r>
        <w:t>персональных</w:t>
      </w:r>
      <w:proofErr w:type="gramEnd"/>
    </w:p>
    <w:p w:rsidR="00716C4D" w:rsidRDefault="00123ED2">
      <w:pPr>
        <w:pStyle w:val="ConsPlusNonformat"/>
        <w:jc w:val="both"/>
      </w:pPr>
      <w:r>
        <w:t xml:space="preserve">данных  в  соответствии  с  Федеральным  </w:t>
      </w:r>
      <w:hyperlink r:id="rId82" w:history="1">
        <w:r>
          <w:rPr>
            <w:color w:val="0000FF"/>
          </w:rPr>
          <w:t>законом</w:t>
        </w:r>
      </w:hyperlink>
      <w:r>
        <w:t xml:space="preserve">  от 27.07.2006 N 152-ФЗ "О</w:t>
      </w:r>
    </w:p>
    <w:p w:rsidR="00716C4D" w:rsidRDefault="00123ED2">
      <w:pPr>
        <w:pStyle w:val="ConsPlusNonformat"/>
        <w:jc w:val="both"/>
      </w:pPr>
      <w:r>
        <w:t xml:space="preserve">персональных данных". В случае неправомерного использования </w:t>
      </w:r>
      <w:proofErr w:type="gramStart"/>
      <w:r>
        <w:t>предоставленных</w:t>
      </w:r>
      <w:proofErr w:type="gramEnd"/>
    </w:p>
    <w:p w:rsidR="00716C4D" w:rsidRDefault="00123ED2">
      <w:pPr>
        <w:pStyle w:val="ConsPlusNonformat"/>
        <w:jc w:val="both"/>
      </w:pPr>
      <w:r>
        <w:t>данных  соглашение  отзывается  письменным заявлением субъекта персональных</w:t>
      </w:r>
    </w:p>
    <w:p w:rsidR="00716C4D" w:rsidRDefault="00123ED2">
      <w:pPr>
        <w:pStyle w:val="ConsPlusNonformat"/>
        <w:jc w:val="both"/>
      </w:pPr>
      <w:r>
        <w:t>данных.</w:t>
      </w:r>
    </w:p>
    <w:p w:rsidR="00716C4D" w:rsidRDefault="00123ED2">
      <w:pPr>
        <w:pStyle w:val="ConsPlusNonformat"/>
        <w:jc w:val="both"/>
      </w:pPr>
      <w:r>
        <w:t>_____________________________________________</w:t>
      </w:r>
    </w:p>
    <w:p w:rsidR="00716C4D" w:rsidRDefault="00123ED2">
      <w:pPr>
        <w:pStyle w:val="ConsPlusNonformat"/>
        <w:jc w:val="both"/>
      </w:pPr>
      <w:r>
        <w:t>(подпись специалиста, принимавшего заявление)</w:t>
      </w:r>
    </w:p>
    <w:p w:rsidR="00716C4D" w:rsidRDefault="00716C4D">
      <w:pPr>
        <w:pStyle w:val="ConsPlusNormal"/>
        <w:jc w:val="both"/>
      </w:pPr>
    </w:p>
    <w:p w:rsidR="00716C4D" w:rsidRDefault="00716C4D">
      <w:pPr>
        <w:pStyle w:val="ConsPlusNormal"/>
        <w:jc w:val="both"/>
      </w:pPr>
    </w:p>
    <w:p w:rsidR="00716C4D" w:rsidRDefault="00716C4D">
      <w:pPr>
        <w:pStyle w:val="ConsPlusNormal"/>
        <w:jc w:val="both"/>
      </w:pPr>
    </w:p>
    <w:p w:rsidR="00716C4D" w:rsidRDefault="00716C4D">
      <w:pPr>
        <w:pStyle w:val="ConsPlusNormal"/>
        <w:jc w:val="both"/>
      </w:pPr>
    </w:p>
    <w:p w:rsidR="00716C4D" w:rsidRDefault="00716C4D">
      <w:pPr>
        <w:pStyle w:val="ConsPlusNormal"/>
        <w:jc w:val="both"/>
      </w:pPr>
    </w:p>
    <w:p w:rsidR="00716C4D" w:rsidRDefault="00123ED2">
      <w:pPr>
        <w:pStyle w:val="ConsPlusNormal"/>
        <w:jc w:val="right"/>
        <w:outlineLvl w:val="1"/>
      </w:pPr>
      <w:r>
        <w:t>Приложение N 2</w:t>
      </w:r>
    </w:p>
    <w:p w:rsidR="00497801" w:rsidRDefault="00497801" w:rsidP="00497801">
      <w:pPr>
        <w:pStyle w:val="ConsPlusNormal"/>
        <w:jc w:val="right"/>
      </w:pPr>
      <w:r>
        <w:t>к Административному регламенту</w:t>
      </w:r>
    </w:p>
    <w:p w:rsidR="00497801" w:rsidRDefault="00497801" w:rsidP="00497801">
      <w:pPr>
        <w:pStyle w:val="ConsPlusNormal"/>
        <w:jc w:val="right"/>
      </w:pPr>
      <w:r>
        <w:t xml:space="preserve">предоставления </w:t>
      </w:r>
      <w:proofErr w:type="gramStart"/>
      <w:r>
        <w:t>муниципальной</w:t>
      </w:r>
      <w:proofErr w:type="gramEnd"/>
    </w:p>
    <w:p w:rsidR="00497801" w:rsidRDefault="00497801" w:rsidP="00497801">
      <w:pPr>
        <w:pStyle w:val="ConsPlusNormal"/>
        <w:jc w:val="right"/>
      </w:pPr>
      <w:r>
        <w:t>услуги "Предоставление</w:t>
      </w:r>
    </w:p>
    <w:p w:rsidR="00497801" w:rsidRDefault="00497801" w:rsidP="00497801">
      <w:pPr>
        <w:pStyle w:val="ConsPlusNormal"/>
        <w:jc w:val="right"/>
      </w:pPr>
      <w:r>
        <w:t>земельных участков, находящихся</w:t>
      </w:r>
    </w:p>
    <w:p w:rsidR="00497801" w:rsidRDefault="00497801" w:rsidP="00497801">
      <w:pPr>
        <w:pStyle w:val="ConsPlusNormal"/>
        <w:jc w:val="right"/>
      </w:pPr>
      <w:r>
        <w:t>в муниципальной собственности, и</w:t>
      </w:r>
    </w:p>
    <w:p w:rsidR="00497801" w:rsidRDefault="00497801" w:rsidP="00497801">
      <w:pPr>
        <w:pStyle w:val="ConsPlusNormal"/>
        <w:jc w:val="right"/>
      </w:pPr>
      <w:r>
        <w:t xml:space="preserve">земельных участков </w:t>
      </w:r>
      <w:proofErr w:type="gramStart"/>
      <w:r>
        <w:t>государственная</w:t>
      </w:r>
      <w:proofErr w:type="gramEnd"/>
      <w:r>
        <w:t xml:space="preserve"> </w:t>
      </w:r>
    </w:p>
    <w:p w:rsidR="00497801" w:rsidRDefault="00497801" w:rsidP="00497801">
      <w:pPr>
        <w:pStyle w:val="ConsPlusNormal"/>
        <w:jc w:val="right"/>
      </w:pPr>
      <w:proofErr w:type="gramStart"/>
      <w:r>
        <w:t>собственность</w:t>
      </w:r>
      <w:proofErr w:type="gramEnd"/>
      <w:r>
        <w:t xml:space="preserve"> на которые не разграничена,</w:t>
      </w:r>
    </w:p>
    <w:p w:rsidR="00497801" w:rsidRDefault="00497801" w:rsidP="00497801">
      <w:pPr>
        <w:pStyle w:val="ConsPlusNormal"/>
        <w:jc w:val="right"/>
      </w:pPr>
      <w:r>
        <w:t>отдельным категориям граждан</w:t>
      </w:r>
    </w:p>
    <w:p w:rsidR="00497801" w:rsidRDefault="00497801" w:rsidP="00497801">
      <w:pPr>
        <w:pStyle w:val="ConsPlusNormal"/>
        <w:jc w:val="right"/>
      </w:pPr>
      <w:r>
        <w:t>в собственность бесплатно"</w:t>
      </w:r>
    </w:p>
    <w:p w:rsidR="00716C4D" w:rsidRPr="00123ED2" w:rsidRDefault="00716C4D">
      <w:pPr>
        <w:spacing w:after="1"/>
        <w:rPr>
          <w:lang w:val="ru-RU"/>
        </w:rPr>
      </w:pPr>
    </w:p>
    <w:tbl>
      <w:tblPr>
        <w:tblW w:w="9354" w:type="dxa"/>
        <w:jc w:val="center"/>
        <w:tblBorders>
          <w:left w:val="single" w:sz="24" w:space="0" w:color="CED3F1"/>
          <w:right w:val="single" w:sz="24" w:space="0" w:color="F4F3F8"/>
        </w:tblBorders>
        <w:tblLayout w:type="fixed"/>
        <w:tblCellMar>
          <w:top w:w="113" w:type="dxa"/>
          <w:left w:w="113" w:type="dxa"/>
          <w:bottom w:w="113" w:type="dxa"/>
          <w:right w:w="113" w:type="dxa"/>
        </w:tblCellMar>
        <w:tblLook w:val="04A0"/>
      </w:tblPr>
      <w:tblGrid>
        <w:gridCol w:w="9354"/>
      </w:tblGrid>
      <w:tr w:rsidR="00716C4D" w:rsidRPr="003E614D">
        <w:trPr>
          <w:jc w:val="center"/>
        </w:trPr>
        <w:tc>
          <w:tcPr>
            <w:tcW w:w="9354" w:type="dxa"/>
            <w:tcBorders>
              <w:top w:val="nil"/>
              <w:left w:val="single" w:sz="24" w:space="0" w:color="CED3F1"/>
              <w:bottom w:val="nil"/>
              <w:right w:val="single" w:sz="24" w:space="0" w:color="F4F3F8"/>
            </w:tcBorders>
            <w:shd w:val="clear" w:color="auto" w:fill="F4F3F8"/>
          </w:tcPr>
          <w:p w:rsidR="00716C4D" w:rsidRDefault="00716C4D">
            <w:pPr>
              <w:pStyle w:val="ConsPlusNormal"/>
              <w:jc w:val="center"/>
            </w:pPr>
          </w:p>
        </w:tc>
      </w:tr>
    </w:tbl>
    <w:p w:rsidR="00716C4D" w:rsidRDefault="00716C4D">
      <w:pPr>
        <w:pStyle w:val="ConsPlusNormal"/>
        <w:jc w:val="both"/>
      </w:pPr>
    </w:p>
    <w:p w:rsidR="00716C4D" w:rsidRDefault="00123ED2">
      <w:pPr>
        <w:pStyle w:val="ConsPlusNonformat"/>
        <w:wordWrap w:val="0"/>
        <w:jc w:val="right"/>
      </w:pPr>
      <w:r>
        <w:t>Главе МО “</w:t>
      </w:r>
      <w:proofErr w:type="spellStart"/>
      <w:r>
        <w:t>Мухоршиибрский</w:t>
      </w:r>
      <w:proofErr w:type="spellEnd"/>
      <w:r>
        <w:t xml:space="preserve"> район”</w:t>
      </w:r>
    </w:p>
    <w:p w:rsidR="00716C4D" w:rsidRDefault="00123ED2">
      <w:pPr>
        <w:pStyle w:val="ConsPlusNonformat"/>
        <w:wordWrap w:val="0"/>
        <w:jc w:val="right"/>
      </w:pPr>
      <w:r>
        <w:t>В.Н. Молчанову</w:t>
      </w:r>
    </w:p>
    <w:p w:rsidR="00716C4D" w:rsidRDefault="00716C4D">
      <w:pPr>
        <w:pStyle w:val="ConsPlusNonformat"/>
        <w:jc w:val="both"/>
      </w:pPr>
    </w:p>
    <w:p w:rsidR="00716C4D" w:rsidRDefault="00123ED2">
      <w:pPr>
        <w:pStyle w:val="ConsPlusNonformat"/>
        <w:jc w:val="both"/>
      </w:pPr>
      <w:bookmarkStart w:id="12" w:name="P629"/>
      <w:bookmarkEnd w:id="12"/>
      <w:r>
        <w:t xml:space="preserve">                                 Заявление</w:t>
      </w:r>
    </w:p>
    <w:p w:rsidR="00716C4D" w:rsidRDefault="00123ED2" w:rsidP="00497801">
      <w:pPr>
        <w:pStyle w:val="ConsPlusNonformat"/>
        <w:jc w:val="center"/>
      </w:pPr>
      <w:r>
        <w:t>о предоставлении земельного участка, находящегося</w:t>
      </w:r>
    </w:p>
    <w:p w:rsidR="00716C4D" w:rsidRDefault="00123ED2" w:rsidP="00497801">
      <w:pPr>
        <w:pStyle w:val="ConsPlusNonformat"/>
        <w:jc w:val="center"/>
      </w:pPr>
      <w:r>
        <w:t>в муниципальной собственности</w:t>
      </w:r>
      <w:r w:rsidR="00497801">
        <w:t>,</w:t>
      </w:r>
      <w:r>
        <w:t xml:space="preserve"> и </w:t>
      </w:r>
      <w:r w:rsidR="00497801">
        <w:t xml:space="preserve">земельного участка, </w:t>
      </w:r>
      <w:r>
        <w:t>государственная</w:t>
      </w:r>
      <w:r w:rsidR="00497801">
        <w:t xml:space="preserve"> </w:t>
      </w:r>
      <w:r>
        <w:t>собственность на который не разграничена</w:t>
      </w:r>
    </w:p>
    <w:p w:rsidR="00716C4D" w:rsidRDefault="00716C4D">
      <w:pPr>
        <w:pStyle w:val="ConsPlusNonformat"/>
        <w:jc w:val="both"/>
      </w:pPr>
    </w:p>
    <w:p w:rsidR="00716C4D" w:rsidRDefault="00123ED2">
      <w:pPr>
        <w:pStyle w:val="ConsPlusNonformat"/>
        <w:jc w:val="both"/>
      </w:pPr>
      <w:r>
        <w:t>Я, _______________________________________________________________________,</w:t>
      </w:r>
    </w:p>
    <w:p w:rsidR="00716C4D" w:rsidRDefault="00123ED2">
      <w:pPr>
        <w:pStyle w:val="ConsPlusNonformat"/>
        <w:jc w:val="both"/>
      </w:pPr>
      <w:r>
        <w:t xml:space="preserve">                                 (Ф.И.О.)</w:t>
      </w:r>
    </w:p>
    <w:p w:rsidR="00716C4D" w:rsidRDefault="00123ED2">
      <w:pPr>
        <w:pStyle w:val="ConsPlusNonformat"/>
        <w:jc w:val="both"/>
      </w:pPr>
      <w:r>
        <w:t>место жительства _________________________________________________________,</w:t>
      </w:r>
    </w:p>
    <w:p w:rsidR="00716C4D" w:rsidRDefault="00123ED2">
      <w:pPr>
        <w:pStyle w:val="ConsPlusNonformat"/>
        <w:jc w:val="both"/>
      </w:pPr>
      <w:r>
        <w:t>почтовый адрес, адрес электронной почты, телефон _________________________,</w:t>
      </w:r>
    </w:p>
    <w:p w:rsidR="00716C4D" w:rsidRDefault="00123ED2">
      <w:pPr>
        <w:pStyle w:val="ConsPlusNonformat"/>
        <w:jc w:val="both"/>
      </w:pPr>
      <w:r>
        <w:t>реквизиты документа, удостоверяющего личность заявителя, __________________</w:t>
      </w:r>
    </w:p>
    <w:p w:rsidR="00716C4D" w:rsidRDefault="00123ED2">
      <w:pPr>
        <w:pStyle w:val="ConsPlusNonformat"/>
        <w:jc w:val="both"/>
      </w:pPr>
      <w:r>
        <w:t>__________________________________________________________________________.</w:t>
      </w:r>
    </w:p>
    <w:p w:rsidR="00716C4D" w:rsidRDefault="00123ED2">
      <w:pPr>
        <w:pStyle w:val="ConsPlusNonformat"/>
        <w:jc w:val="both"/>
      </w:pPr>
      <w:r>
        <w:t>Прошу  предоставить  в  собственность  бесплатно земельный участок площадью</w:t>
      </w:r>
    </w:p>
    <w:p w:rsidR="00716C4D" w:rsidRDefault="00123ED2">
      <w:pPr>
        <w:pStyle w:val="ConsPlusNonformat"/>
        <w:jc w:val="both"/>
      </w:pPr>
      <w:r>
        <w:t xml:space="preserve">______ кв. м, </w:t>
      </w:r>
      <w:proofErr w:type="gramStart"/>
      <w:r>
        <w:t>расположенный</w:t>
      </w:r>
      <w:proofErr w:type="gramEnd"/>
      <w:r>
        <w:t xml:space="preserve"> по адресу: ___________________________________,</w:t>
      </w:r>
    </w:p>
    <w:p w:rsidR="00716C4D" w:rsidRDefault="00123ED2">
      <w:pPr>
        <w:pStyle w:val="ConsPlusNonformat"/>
        <w:jc w:val="both"/>
      </w:pPr>
      <w:r>
        <w:t>кадастровый номер 03:14: _______________.</w:t>
      </w:r>
    </w:p>
    <w:p w:rsidR="00716C4D" w:rsidRDefault="00123ED2">
      <w:pPr>
        <w:pStyle w:val="ConsPlusNonformat"/>
        <w:jc w:val="both"/>
      </w:pPr>
      <w:r>
        <w:t xml:space="preserve">Основание предоставления земельного участка без проведения торгов: </w:t>
      </w:r>
      <w:hyperlink r:id="rId83" w:history="1">
        <w:r>
          <w:rPr>
            <w:color w:val="0000FF"/>
          </w:rPr>
          <w:t>п. 7 ст</w:t>
        </w:r>
      </w:hyperlink>
      <w:r>
        <w:t>.</w:t>
      </w:r>
    </w:p>
    <w:p w:rsidR="00716C4D" w:rsidRDefault="00123ED2">
      <w:pPr>
        <w:pStyle w:val="ConsPlusNonformat"/>
        <w:jc w:val="both"/>
      </w:pPr>
      <w:r>
        <w:lastRenderedPageBreak/>
        <w:t xml:space="preserve">39.5  Земельного  кодекса  РФ,  </w:t>
      </w:r>
      <w:hyperlink r:id="rId84" w:history="1">
        <w:r>
          <w:rPr>
            <w:color w:val="0000FF"/>
          </w:rPr>
          <w:t>п. "</w:t>
        </w:r>
        <w:proofErr w:type="spellStart"/>
        <w:r>
          <w:rPr>
            <w:color w:val="0000FF"/>
          </w:rPr>
          <w:t>д</w:t>
        </w:r>
        <w:proofErr w:type="spellEnd"/>
        <w:r>
          <w:rPr>
            <w:color w:val="0000FF"/>
          </w:rPr>
          <w:t>" ч. 1 ст. 1</w:t>
        </w:r>
      </w:hyperlink>
      <w:r>
        <w:t xml:space="preserve"> Закона Республики Бурятия</w:t>
      </w:r>
    </w:p>
    <w:p w:rsidR="00716C4D" w:rsidRDefault="00123ED2">
      <w:pPr>
        <w:pStyle w:val="ConsPlusNonformat"/>
        <w:jc w:val="both"/>
      </w:pPr>
      <w:r>
        <w:t>от   16.10.2002  N  115-III  "О  бесплатном  предоставлении в собственность</w:t>
      </w:r>
    </w:p>
    <w:p w:rsidR="00716C4D" w:rsidRDefault="00123ED2">
      <w:pPr>
        <w:pStyle w:val="ConsPlusNonformat"/>
        <w:jc w:val="both"/>
      </w:pPr>
      <w:r>
        <w:t xml:space="preserve">бесплатно земельных участков, находящихся в </w:t>
      </w:r>
      <w:proofErr w:type="gramStart"/>
      <w:r>
        <w:t>государственной</w:t>
      </w:r>
      <w:proofErr w:type="gramEnd"/>
      <w:r>
        <w:t xml:space="preserve"> и муниципальной</w:t>
      </w:r>
    </w:p>
    <w:p w:rsidR="00716C4D" w:rsidRDefault="00123ED2">
      <w:pPr>
        <w:pStyle w:val="ConsPlusNonformat"/>
        <w:jc w:val="both"/>
      </w:pPr>
      <w:r>
        <w:t>собственности"   (</w:t>
      </w:r>
      <w:proofErr w:type="gramStart"/>
      <w:r>
        <w:t>нужное</w:t>
      </w:r>
      <w:proofErr w:type="gramEnd"/>
      <w:r>
        <w:t xml:space="preserve">   подчеркнуть)  для  использования  в  целях:  для</w:t>
      </w:r>
    </w:p>
    <w:p w:rsidR="00716C4D" w:rsidRDefault="00123ED2">
      <w:pPr>
        <w:pStyle w:val="ConsPlusNonformat"/>
        <w:jc w:val="both"/>
      </w:pPr>
      <w:r>
        <w:t>размещения индивидуального жилого дома.</w:t>
      </w:r>
    </w:p>
    <w:p w:rsidR="00716C4D" w:rsidRDefault="00123ED2">
      <w:pPr>
        <w:pStyle w:val="ConsPlusNonformat"/>
        <w:jc w:val="both"/>
      </w:pPr>
      <w:r>
        <w:t>Земельный участок образован или его границы уточнены на основании:</w:t>
      </w:r>
    </w:p>
    <w:p w:rsidR="00716C4D" w:rsidRDefault="00123ED2">
      <w:pPr>
        <w:pStyle w:val="ConsPlusNonformat"/>
        <w:jc w:val="both"/>
      </w:pPr>
      <w:r>
        <w:t>1.</w:t>
      </w:r>
      <w:r w:rsidR="007319D1">
        <w:t xml:space="preserve">   Решения   Администрации МО “</w:t>
      </w:r>
      <w:proofErr w:type="spellStart"/>
      <w:r w:rsidR="007319D1">
        <w:t>М</w:t>
      </w:r>
      <w:r>
        <w:t>ухоршибирский</w:t>
      </w:r>
      <w:proofErr w:type="spellEnd"/>
      <w:r>
        <w:t xml:space="preserve"> район” от "__" _________ ____ г. N ___ о предварительном</w:t>
      </w:r>
      <w:r w:rsidR="007319D1">
        <w:t xml:space="preserve"> </w:t>
      </w:r>
      <w:r>
        <w:t>согласовании предоставления земельного участка.</w:t>
      </w:r>
    </w:p>
    <w:p w:rsidR="00716C4D" w:rsidRDefault="00123ED2">
      <w:pPr>
        <w:pStyle w:val="ConsPlusNonformat"/>
        <w:jc w:val="both"/>
      </w:pPr>
      <w:r>
        <w:t>2. Решения Администрации МО “</w:t>
      </w:r>
      <w:proofErr w:type="spellStart"/>
      <w:r>
        <w:t>Мухоршибирский</w:t>
      </w:r>
      <w:proofErr w:type="spellEnd"/>
      <w:r>
        <w:t xml:space="preserve"> район” от "__" __________ ____ г. N ___ об утверждении схемы расположения</w:t>
      </w:r>
    </w:p>
    <w:p w:rsidR="00716C4D" w:rsidRDefault="00123ED2">
      <w:pPr>
        <w:pStyle w:val="ConsPlusNonformat"/>
        <w:jc w:val="both"/>
      </w:pPr>
      <w:r>
        <w:t>земельного участка.</w:t>
      </w:r>
    </w:p>
    <w:p w:rsidR="00716C4D" w:rsidRDefault="00123ED2">
      <w:pPr>
        <w:pStyle w:val="ConsPlusNonformat"/>
        <w:jc w:val="both"/>
      </w:pPr>
      <w:r>
        <w:t>Приложения:</w:t>
      </w:r>
    </w:p>
    <w:p w:rsidR="00716C4D" w:rsidRDefault="00123ED2">
      <w:pPr>
        <w:pStyle w:val="ConsPlusNonformat"/>
        <w:jc w:val="both"/>
      </w:pPr>
      <w:r>
        <w:t>1.  Документы,  подтверждающие  право  заявителя на приобретение земельного</w:t>
      </w:r>
    </w:p>
    <w:p w:rsidR="00716C4D" w:rsidRDefault="00123ED2">
      <w:pPr>
        <w:pStyle w:val="ConsPlusNonformat"/>
        <w:jc w:val="both"/>
      </w:pPr>
      <w:proofErr w:type="gramStart"/>
      <w:r>
        <w:t>участка  без  проведения  торгов  и предусмотренные перечнем, установленным</w:t>
      </w:r>
      <w:proofErr w:type="gramEnd"/>
    </w:p>
    <w:p w:rsidR="00716C4D" w:rsidRDefault="00123ED2">
      <w:pPr>
        <w:pStyle w:val="ConsPlusNonformat"/>
        <w:jc w:val="both"/>
      </w:pPr>
      <w:r>
        <w:t>уполномоченным  Правительством  Российской  Федерации  федеральным  органом</w:t>
      </w:r>
    </w:p>
    <w:p w:rsidR="00716C4D" w:rsidRDefault="00123ED2">
      <w:pPr>
        <w:pStyle w:val="ConsPlusNonformat"/>
        <w:jc w:val="both"/>
      </w:pPr>
      <w:r>
        <w:t>исполнительной власти:</w:t>
      </w:r>
    </w:p>
    <w:p w:rsidR="00716C4D" w:rsidRDefault="00123ED2">
      <w:pPr>
        <w:pStyle w:val="ConsPlusNonformat"/>
        <w:jc w:val="both"/>
      </w:pPr>
      <w:r>
        <w:t>-  решение  о  предварительном согласовании, утверждении схемы расположения</w:t>
      </w:r>
    </w:p>
    <w:p w:rsidR="00716C4D" w:rsidRDefault="00123ED2">
      <w:pPr>
        <w:pStyle w:val="ConsPlusNonformat"/>
        <w:jc w:val="both"/>
      </w:pPr>
      <w:r>
        <w:t>(заявитель вправе представить по собственному желанию).</w:t>
      </w:r>
    </w:p>
    <w:p w:rsidR="00716C4D" w:rsidRDefault="00123ED2">
      <w:pPr>
        <w:pStyle w:val="ConsPlusNonformat"/>
        <w:jc w:val="both"/>
      </w:pPr>
      <w:r>
        <w:t>2.   Копии  документа,  удостоверяющего  личность  заявителя  (заявителей),</w:t>
      </w:r>
    </w:p>
    <w:p w:rsidR="00716C4D" w:rsidRDefault="00123ED2">
      <w:pPr>
        <w:pStyle w:val="ConsPlusNonformat"/>
        <w:jc w:val="both"/>
      </w:pPr>
      <w:r>
        <w:t>являющегося физическим лицом, либо личность представителя физического лица.</w:t>
      </w:r>
    </w:p>
    <w:p w:rsidR="00716C4D" w:rsidRDefault="00123ED2">
      <w:pPr>
        <w:pStyle w:val="ConsPlusNonformat"/>
        <w:jc w:val="both"/>
      </w:pPr>
      <w:r>
        <w:t>3.  Документ,  подтверждающий  полномочия представителя заявителя в случае,</w:t>
      </w:r>
    </w:p>
    <w:p w:rsidR="00716C4D" w:rsidRDefault="00123ED2">
      <w:pPr>
        <w:pStyle w:val="ConsPlusNonformat"/>
        <w:jc w:val="both"/>
      </w:pPr>
      <w:r>
        <w:t>если  с заявлением о предварительном согласовании предоставления земельного</w:t>
      </w:r>
    </w:p>
    <w:p w:rsidR="00716C4D" w:rsidRDefault="00123ED2">
      <w:pPr>
        <w:pStyle w:val="ConsPlusNonformat"/>
        <w:jc w:val="both"/>
      </w:pPr>
      <w:r>
        <w:t>участка обращается представитель заявителя.</w:t>
      </w:r>
    </w:p>
    <w:p w:rsidR="00716C4D" w:rsidRDefault="00123ED2">
      <w:pPr>
        <w:pStyle w:val="ConsPlusNonformat"/>
        <w:jc w:val="both"/>
      </w:pPr>
      <w:r>
        <w:t xml:space="preserve">4.  Нотариально  удостоверенное согласие об оформлении земельного участка </w:t>
      </w:r>
      <w:proofErr w:type="gramStart"/>
      <w:r>
        <w:t>в</w:t>
      </w:r>
      <w:proofErr w:type="gramEnd"/>
    </w:p>
    <w:p w:rsidR="00716C4D" w:rsidRDefault="00123ED2">
      <w:pPr>
        <w:pStyle w:val="ConsPlusNonformat"/>
        <w:jc w:val="both"/>
      </w:pPr>
      <w:r>
        <w:t>собственность  одного лица или в общую долевую собственность нескольких лиц</w:t>
      </w:r>
    </w:p>
    <w:p w:rsidR="00716C4D" w:rsidRDefault="00123ED2">
      <w:pPr>
        <w:pStyle w:val="ConsPlusNonformat"/>
        <w:jc w:val="both"/>
      </w:pPr>
      <w:r>
        <w:t>(оригинал).</w:t>
      </w:r>
    </w:p>
    <w:p w:rsidR="00716C4D" w:rsidRDefault="00123ED2">
      <w:pPr>
        <w:pStyle w:val="ConsPlusNonformat"/>
        <w:jc w:val="both"/>
      </w:pPr>
      <w:r>
        <w:t xml:space="preserve">5.  </w:t>
      </w:r>
      <w:proofErr w:type="gramStart"/>
      <w:r>
        <w:t>Кадастровый паспорт земельного участка (заявитель вправе представить по</w:t>
      </w:r>
      <w:proofErr w:type="gramEnd"/>
    </w:p>
    <w:p w:rsidR="00716C4D" w:rsidRDefault="00123ED2">
      <w:pPr>
        <w:pStyle w:val="ConsPlusNonformat"/>
        <w:jc w:val="both"/>
      </w:pPr>
      <w:r>
        <w:t>собственному желанию).</w:t>
      </w:r>
    </w:p>
    <w:p w:rsidR="00716C4D" w:rsidRDefault="00716C4D">
      <w:pPr>
        <w:pStyle w:val="ConsPlusNonformat"/>
        <w:jc w:val="both"/>
      </w:pPr>
    </w:p>
    <w:p w:rsidR="00716C4D" w:rsidRDefault="00123ED2">
      <w:pPr>
        <w:pStyle w:val="ConsPlusNonformat"/>
        <w:jc w:val="both"/>
      </w:pPr>
      <w:r>
        <w:t>"__" __________ 201__ г.                                      _____________</w:t>
      </w:r>
    </w:p>
    <w:p w:rsidR="00716C4D" w:rsidRDefault="00123ED2">
      <w:pPr>
        <w:pStyle w:val="ConsPlusNonformat"/>
        <w:jc w:val="both"/>
      </w:pPr>
      <w:r>
        <w:t xml:space="preserve">                                                                (подпись)</w:t>
      </w:r>
    </w:p>
    <w:p w:rsidR="00716C4D" w:rsidRDefault="00123ED2">
      <w:pPr>
        <w:pStyle w:val="ConsPlusNonformat"/>
        <w:jc w:val="both"/>
      </w:pPr>
      <w:r>
        <w:t>Получение результата услуги:</w:t>
      </w:r>
    </w:p>
    <w:p w:rsidR="00716C4D" w:rsidRDefault="00123ED2">
      <w:pPr>
        <w:pStyle w:val="ConsPlusNonformat"/>
        <w:jc w:val="both"/>
      </w:pPr>
      <w:r>
        <w:t>┌──────┬──────┐</w:t>
      </w:r>
    </w:p>
    <w:p w:rsidR="00716C4D" w:rsidRDefault="00123ED2">
      <w:pPr>
        <w:pStyle w:val="ConsPlusNonformat"/>
        <w:jc w:val="both"/>
      </w:pPr>
      <w:proofErr w:type="spellStart"/>
      <w:r>
        <w:t>│лично</w:t>
      </w:r>
      <w:proofErr w:type="spellEnd"/>
      <w:r>
        <w:t xml:space="preserve"> │      </w:t>
      </w:r>
      <w:proofErr w:type="spellStart"/>
      <w:r>
        <w:t>│</w:t>
      </w:r>
      <w:proofErr w:type="spellEnd"/>
    </w:p>
    <w:p w:rsidR="00716C4D" w:rsidRDefault="00123ED2">
      <w:pPr>
        <w:pStyle w:val="ConsPlusNonformat"/>
        <w:jc w:val="both"/>
      </w:pPr>
      <w:r>
        <w:t>├──────┼──────┤</w:t>
      </w:r>
    </w:p>
    <w:p w:rsidR="00716C4D" w:rsidRDefault="00123ED2">
      <w:pPr>
        <w:pStyle w:val="ConsPlusNonformat"/>
        <w:jc w:val="both"/>
      </w:pPr>
      <w:proofErr w:type="spellStart"/>
      <w:r>
        <w:t>│почтой│</w:t>
      </w:r>
      <w:proofErr w:type="spellEnd"/>
      <w:r>
        <w:t xml:space="preserve">      │</w:t>
      </w:r>
    </w:p>
    <w:p w:rsidR="00716C4D" w:rsidRDefault="00123ED2">
      <w:pPr>
        <w:pStyle w:val="ConsPlusNonformat"/>
        <w:jc w:val="both"/>
      </w:pPr>
      <w:r>
        <w:t>└──────┴──────┘</w:t>
      </w:r>
    </w:p>
    <w:p w:rsidR="00716C4D" w:rsidRDefault="00716C4D">
      <w:pPr>
        <w:pStyle w:val="ConsPlusNonformat"/>
        <w:jc w:val="both"/>
      </w:pPr>
    </w:p>
    <w:p w:rsidR="00716C4D" w:rsidRDefault="00123ED2">
      <w:pPr>
        <w:pStyle w:val="ConsPlusNonformat"/>
        <w:jc w:val="both"/>
      </w:pPr>
      <w:r>
        <w:t>Даю согласие на обработку своих персональных данных ______________________.</w:t>
      </w:r>
    </w:p>
    <w:p w:rsidR="00716C4D" w:rsidRDefault="00123ED2">
      <w:pPr>
        <w:pStyle w:val="ConsPlusNonformat"/>
        <w:jc w:val="both"/>
      </w:pPr>
      <w:r>
        <w:t xml:space="preserve">                                                           (подпись)</w:t>
      </w:r>
    </w:p>
    <w:p w:rsidR="00716C4D" w:rsidRDefault="00123ED2">
      <w:pPr>
        <w:pStyle w:val="ConsPlusNonformat"/>
        <w:jc w:val="both"/>
      </w:pPr>
      <w:r>
        <w:t>Мои  персональные  данные  могут  использоваться для сбора, систематизации,</w:t>
      </w:r>
    </w:p>
    <w:p w:rsidR="00716C4D" w:rsidRDefault="00123ED2">
      <w:pPr>
        <w:pStyle w:val="ConsPlusNonformat"/>
        <w:jc w:val="both"/>
      </w:pPr>
      <w:r>
        <w:t xml:space="preserve">накопления,   хранения,   уточнения  (обновления,  изменения),  передачи  </w:t>
      </w:r>
      <w:proofErr w:type="gramStart"/>
      <w:r>
        <w:t>в</w:t>
      </w:r>
      <w:proofErr w:type="gramEnd"/>
    </w:p>
    <w:p w:rsidR="00716C4D" w:rsidRDefault="00123ED2">
      <w:pPr>
        <w:pStyle w:val="ConsPlusNonformat"/>
        <w:jc w:val="both"/>
      </w:pPr>
      <w:r>
        <w:t xml:space="preserve">учреждения,  связанные  технологическим  процессом  обработки  </w:t>
      </w:r>
      <w:proofErr w:type="gramStart"/>
      <w:r>
        <w:t>персональных</w:t>
      </w:r>
      <w:proofErr w:type="gramEnd"/>
    </w:p>
    <w:p w:rsidR="00716C4D" w:rsidRDefault="00123ED2">
      <w:pPr>
        <w:pStyle w:val="ConsPlusNonformat"/>
        <w:jc w:val="both"/>
      </w:pPr>
      <w:r>
        <w:t xml:space="preserve">данных  в  соответствии  с  Федеральным  </w:t>
      </w:r>
      <w:hyperlink r:id="rId85" w:history="1">
        <w:r>
          <w:rPr>
            <w:color w:val="0000FF"/>
          </w:rPr>
          <w:t>законом</w:t>
        </w:r>
      </w:hyperlink>
      <w:r>
        <w:t xml:space="preserve">  от 27.07.2006 N 152-ФЗ "О</w:t>
      </w:r>
    </w:p>
    <w:p w:rsidR="00716C4D" w:rsidRDefault="00123ED2">
      <w:pPr>
        <w:pStyle w:val="ConsPlusNonformat"/>
        <w:jc w:val="both"/>
      </w:pPr>
      <w:r>
        <w:t xml:space="preserve">персональных данных". В случае неправомерного использования </w:t>
      </w:r>
      <w:proofErr w:type="gramStart"/>
      <w:r>
        <w:t>предоставленных</w:t>
      </w:r>
      <w:proofErr w:type="gramEnd"/>
    </w:p>
    <w:p w:rsidR="00716C4D" w:rsidRDefault="00123ED2">
      <w:pPr>
        <w:pStyle w:val="ConsPlusNonformat"/>
        <w:jc w:val="both"/>
      </w:pPr>
      <w:r>
        <w:t>данных  соглашение  отзывается  письменным заявлением субъекта персональных</w:t>
      </w:r>
    </w:p>
    <w:p w:rsidR="00716C4D" w:rsidRDefault="00123ED2">
      <w:pPr>
        <w:pStyle w:val="ConsPlusNonformat"/>
        <w:jc w:val="both"/>
      </w:pPr>
      <w:r>
        <w:t>данных.</w:t>
      </w:r>
    </w:p>
    <w:p w:rsidR="00716C4D" w:rsidRDefault="00716C4D">
      <w:pPr>
        <w:pStyle w:val="ConsPlusNonformat"/>
        <w:jc w:val="both"/>
      </w:pPr>
    </w:p>
    <w:p w:rsidR="00716C4D" w:rsidRDefault="00123ED2">
      <w:pPr>
        <w:pStyle w:val="ConsPlusNonformat"/>
        <w:jc w:val="both"/>
      </w:pPr>
      <w:r>
        <w:t>_____________________________________________</w:t>
      </w:r>
    </w:p>
    <w:p w:rsidR="00716C4D" w:rsidRDefault="00123ED2">
      <w:pPr>
        <w:pStyle w:val="ConsPlusNonformat"/>
        <w:jc w:val="both"/>
      </w:pPr>
      <w:r>
        <w:t>(подпись специалиста, принимавшего заявление)</w:t>
      </w:r>
    </w:p>
    <w:p w:rsidR="00716C4D" w:rsidRDefault="00716C4D">
      <w:pPr>
        <w:pStyle w:val="ConsPlusNormal"/>
        <w:jc w:val="both"/>
      </w:pPr>
    </w:p>
    <w:p w:rsidR="00716C4D" w:rsidRDefault="00716C4D">
      <w:pPr>
        <w:pStyle w:val="ConsPlusNormal"/>
        <w:jc w:val="both"/>
      </w:pPr>
    </w:p>
    <w:p w:rsidR="00716C4D" w:rsidRDefault="00716C4D">
      <w:pPr>
        <w:pStyle w:val="ConsPlusNormal"/>
        <w:jc w:val="both"/>
      </w:pPr>
    </w:p>
    <w:p w:rsidR="00716C4D" w:rsidRDefault="00716C4D">
      <w:pPr>
        <w:pStyle w:val="ConsPlusNormal"/>
        <w:jc w:val="both"/>
      </w:pPr>
    </w:p>
    <w:sectPr w:rsidR="00716C4D" w:rsidSect="00716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multilevel"/>
    <w:tmpl w:val="291B3163"/>
    <w:lvl w:ilvl="0">
      <w:start w:val="1"/>
      <w:numFmt w:val="decimal"/>
      <w:lvlText w:val="%1."/>
      <w:lvlJc w:val="left"/>
      <w:pPr>
        <w:ind w:left="1341" w:hanging="915"/>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characterSpacingControl w:val="doNotCompress"/>
  <w:compat/>
  <w:rsids>
    <w:rsidRoot w:val="00F07246"/>
    <w:rsid w:val="000440A9"/>
    <w:rsid w:val="00076A35"/>
    <w:rsid w:val="000C40C3"/>
    <w:rsid w:val="00123ED2"/>
    <w:rsid w:val="003E614D"/>
    <w:rsid w:val="00497801"/>
    <w:rsid w:val="006C182C"/>
    <w:rsid w:val="00716C4D"/>
    <w:rsid w:val="007319D1"/>
    <w:rsid w:val="00936837"/>
    <w:rsid w:val="00A93716"/>
    <w:rsid w:val="00F07246"/>
    <w:rsid w:val="00FD6F93"/>
    <w:rsid w:val="5294250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4D"/>
    <w:pPr>
      <w:spacing w:after="160" w:line="288" w:lineRule="auto"/>
      <w:ind w:left="2160"/>
    </w:pPr>
    <w:rPr>
      <w:color w:val="5A5A5A" w:themeColor="text1" w:themeTint="A5"/>
      <w:lang w:val="en-US" w:eastAsia="en-US" w:bidi="en-US"/>
    </w:rPr>
  </w:style>
  <w:style w:type="paragraph" w:styleId="1">
    <w:name w:val="heading 1"/>
    <w:basedOn w:val="a"/>
    <w:next w:val="a"/>
    <w:link w:val="10"/>
    <w:uiPriority w:val="9"/>
    <w:qFormat/>
    <w:rsid w:val="00716C4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716C4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716C4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716C4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716C4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716C4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716C4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716C4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716C4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716C4D"/>
    <w:rPr>
      <w:b/>
      <w:bCs/>
      <w:smallCaps/>
      <w:color w:val="1F497D" w:themeColor="text2"/>
      <w:spacing w:val="10"/>
      <w:sz w:val="18"/>
      <w:szCs w:val="18"/>
    </w:rPr>
  </w:style>
  <w:style w:type="paragraph" w:styleId="a4">
    <w:name w:val="Subtitle"/>
    <w:next w:val="a"/>
    <w:link w:val="a5"/>
    <w:uiPriority w:val="11"/>
    <w:qFormat/>
    <w:rsid w:val="00716C4D"/>
    <w:pPr>
      <w:spacing w:after="600" w:line="240" w:lineRule="auto"/>
    </w:pPr>
    <w:rPr>
      <w:smallCaps/>
      <w:color w:val="938953" w:themeColor="background2" w:themeShade="7F"/>
      <w:spacing w:val="5"/>
      <w:sz w:val="28"/>
      <w:szCs w:val="28"/>
      <w:lang w:val="en-US" w:eastAsia="en-US" w:bidi="en-US"/>
    </w:rPr>
  </w:style>
  <w:style w:type="paragraph" w:styleId="a6">
    <w:name w:val="Title"/>
    <w:next w:val="a"/>
    <w:link w:val="a7"/>
    <w:uiPriority w:val="10"/>
    <w:qFormat/>
    <w:rsid w:val="00716C4D"/>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eastAsia="en-US" w:bidi="en-US"/>
    </w:rPr>
  </w:style>
  <w:style w:type="character" w:styleId="a8">
    <w:name w:val="Emphasis"/>
    <w:uiPriority w:val="20"/>
    <w:qFormat/>
    <w:rsid w:val="00716C4D"/>
    <w:rPr>
      <w:b/>
      <w:bCs/>
      <w:smallCaps/>
      <w:color w:val="5A5A5A" w:themeColor="text1" w:themeTint="A5"/>
      <w:spacing w:val="20"/>
      <w:kern w:val="0"/>
      <w:vertAlign w:val="baseline"/>
    </w:rPr>
  </w:style>
  <w:style w:type="character" w:styleId="a9">
    <w:name w:val="Hyperlink"/>
    <w:basedOn w:val="a0"/>
    <w:uiPriority w:val="99"/>
    <w:unhideWhenUsed/>
    <w:rsid w:val="00716C4D"/>
    <w:rPr>
      <w:color w:val="0000FF"/>
      <w:u w:val="single"/>
    </w:rPr>
  </w:style>
  <w:style w:type="character" w:styleId="aa">
    <w:name w:val="Strong"/>
    <w:uiPriority w:val="22"/>
    <w:qFormat/>
    <w:rsid w:val="00716C4D"/>
    <w:rPr>
      <w:b/>
      <w:bCs/>
      <w:spacing w:val="0"/>
    </w:rPr>
  </w:style>
  <w:style w:type="character" w:customStyle="1" w:styleId="10">
    <w:name w:val="Заголовок 1 Знак"/>
    <w:basedOn w:val="a0"/>
    <w:link w:val="1"/>
    <w:uiPriority w:val="9"/>
    <w:rsid w:val="00716C4D"/>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716C4D"/>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716C4D"/>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716C4D"/>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716C4D"/>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716C4D"/>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716C4D"/>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716C4D"/>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716C4D"/>
    <w:rPr>
      <w:rFonts w:asciiTheme="majorHAnsi" w:eastAsiaTheme="majorEastAsia" w:hAnsiTheme="majorHAnsi" w:cstheme="majorBidi"/>
      <w:smallCaps/>
      <w:color w:val="938953" w:themeColor="background2" w:themeShade="7F"/>
      <w:spacing w:val="20"/>
      <w:sz w:val="16"/>
      <w:szCs w:val="16"/>
    </w:rPr>
  </w:style>
  <w:style w:type="character" w:customStyle="1" w:styleId="a7">
    <w:name w:val="Название Знак"/>
    <w:basedOn w:val="a0"/>
    <w:link w:val="a6"/>
    <w:uiPriority w:val="10"/>
    <w:rsid w:val="00716C4D"/>
    <w:rPr>
      <w:rFonts w:asciiTheme="majorHAnsi" w:eastAsiaTheme="majorEastAsia" w:hAnsiTheme="majorHAnsi" w:cstheme="majorBidi"/>
      <w:smallCaps/>
      <w:color w:val="17365D" w:themeColor="text2" w:themeShade="BF"/>
      <w:spacing w:val="5"/>
      <w:sz w:val="72"/>
      <w:szCs w:val="72"/>
    </w:rPr>
  </w:style>
  <w:style w:type="character" w:customStyle="1" w:styleId="a5">
    <w:name w:val="Подзаголовок Знак"/>
    <w:basedOn w:val="a0"/>
    <w:link w:val="a4"/>
    <w:uiPriority w:val="11"/>
    <w:rsid w:val="00716C4D"/>
    <w:rPr>
      <w:smallCaps/>
      <w:color w:val="938953" w:themeColor="background2" w:themeShade="7F"/>
      <w:spacing w:val="5"/>
      <w:sz w:val="28"/>
      <w:szCs w:val="28"/>
    </w:rPr>
  </w:style>
  <w:style w:type="paragraph" w:styleId="ab">
    <w:name w:val="No Spacing"/>
    <w:basedOn w:val="a"/>
    <w:uiPriority w:val="1"/>
    <w:qFormat/>
    <w:rsid w:val="00716C4D"/>
    <w:pPr>
      <w:spacing w:after="0" w:line="240" w:lineRule="auto"/>
    </w:pPr>
  </w:style>
  <w:style w:type="paragraph" w:styleId="ac">
    <w:name w:val="List Paragraph"/>
    <w:basedOn w:val="a"/>
    <w:uiPriority w:val="34"/>
    <w:qFormat/>
    <w:rsid w:val="00716C4D"/>
    <w:pPr>
      <w:ind w:left="720"/>
      <w:contextualSpacing/>
    </w:pPr>
  </w:style>
  <w:style w:type="paragraph" w:styleId="21">
    <w:name w:val="Quote"/>
    <w:basedOn w:val="a"/>
    <w:next w:val="a"/>
    <w:link w:val="22"/>
    <w:uiPriority w:val="29"/>
    <w:qFormat/>
    <w:rsid w:val="00716C4D"/>
    <w:rPr>
      <w:i/>
      <w:iCs/>
    </w:rPr>
  </w:style>
  <w:style w:type="character" w:customStyle="1" w:styleId="22">
    <w:name w:val="Цитата 2 Знак"/>
    <w:basedOn w:val="a0"/>
    <w:link w:val="21"/>
    <w:uiPriority w:val="29"/>
    <w:rsid w:val="00716C4D"/>
    <w:rPr>
      <w:i/>
      <w:iCs/>
      <w:color w:val="5A5A5A" w:themeColor="text1" w:themeTint="A5"/>
      <w:sz w:val="20"/>
      <w:szCs w:val="20"/>
    </w:rPr>
  </w:style>
  <w:style w:type="paragraph" w:styleId="ad">
    <w:name w:val="Intense Quote"/>
    <w:basedOn w:val="a"/>
    <w:next w:val="a"/>
    <w:link w:val="ae"/>
    <w:uiPriority w:val="30"/>
    <w:qFormat/>
    <w:rsid w:val="00716C4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716C4D"/>
    <w:rPr>
      <w:rFonts w:asciiTheme="majorHAnsi" w:eastAsiaTheme="majorEastAsia" w:hAnsiTheme="majorHAnsi" w:cstheme="majorBidi"/>
      <w:smallCaps/>
      <w:color w:val="365F91" w:themeColor="accent1" w:themeShade="BF"/>
      <w:sz w:val="20"/>
      <w:szCs w:val="20"/>
    </w:rPr>
  </w:style>
  <w:style w:type="character" w:customStyle="1" w:styleId="11">
    <w:name w:val="Слабое выделение1"/>
    <w:uiPriority w:val="19"/>
    <w:qFormat/>
    <w:rsid w:val="00716C4D"/>
    <w:rPr>
      <w:smallCaps/>
      <w:color w:val="5A5A5A" w:themeColor="text1" w:themeTint="A5"/>
      <w:vertAlign w:val="baseline"/>
    </w:rPr>
  </w:style>
  <w:style w:type="character" w:customStyle="1" w:styleId="12">
    <w:name w:val="Сильное выделение1"/>
    <w:uiPriority w:val="21"/>
    <w:qFormat/>
    <w:rsid w:val="00716C4D"/>
    <w:rPr>
      <w:b/>
      <w:bCs/>
      <w:smallCaps/>
      <w:color w:val="4F81BD" w:themeColor="accent1"/>
      <w:spacing w:val="40"/>
    </w:rPr>
  </w:style>
  <w:style w:type="character" w:customStyle="1" w:styleId="13">
    <w:name w:val="Слабая ссылка1"/>
    <w:uiPriority w:val="31"/>
    <w:qFormat/>
    <w:rsid w:val="00716C4D"/>
    <w:rPr>
      <w:rFonts w:asciiTheme="majorHAnsi" w:eastAsiaTheme="majorEastAsia" w:hAnsiTheme="majorHAnsi" w:cstheme="majorBidi"/>
      <w:i/>
      <w:iCs/>
      <w:smallCaps/>
      <w:color w:val="5A5A5A" w:themeColor="text1" w:themeTint="A5"/>
      <w:spacing w:val="20"/>
    </w:rPr>
  </w:style>
  <w:style w:type="character" w:customStyle="1" w:styleId="14">
    <w:name w:val="Сильная ссылка1"/>
    <w:uiPriority w:val="32"/>
    <w:qFormat/>
    <w:rsid w:val="00716C4D"/>
    <w:rPr>
      <w:rFonts w:asciiTheme="majorHAnsi" w:eastAsiaTheme="majorEastAsia" w:hAnsiTheme="majorHAnsi" w:cstheme="majorBidi"/>
      <w:b/>
      <w:bCs/>
      <w:i/>
      <w:iCs/>
      <w:smallCaps/>
      <w:color w:val="17365D" w:themeColor="text2" w:themeShade="BF"/>
      <w:spacing w:val="20"/>
    </w:rPr>
  </w:style>
  <w:style w:type="character" w:customStyle="1" w:styleId="15">
    <w:name w:val="Название книги1"/>
    <w:uiPriority w:val="33"/>
    <w:qFormat/>
    <w:rsid w:val="00716C4D"/>
    <w:rPr>
      <w:rFonts w:asciiTheme="majorHAnsi" w:eastAsiaTheme="majorEastAsia" w:hAnsiTheme="majorHAnsi" w:cstheme="majorBidi"/>
      <w:b/>
      <w:bCs/>
      <w:smallCaps/>
      <w:color w:val="17365D" w:themeColor="text2" w:themeShade="BF"/>
      <w:spacing w:val="10"/>
      <w:u w:val="single"/>
    </w:rPr>
  </w:style>
  <w:style w:type="paragraph" w:customStyle="1" w:styleId="16">
    <w:name w:val="Заголовок оглавления1"/>
    <w:basedOn w:val="1"/>
    <w:next w:val="a"/>
    <w:uiPriority w:val="39"/>
    <w:semiHidden/>
    <w:unhideWhenUsed/>
    <w:qFormat/>
    <w:rsid w:val="00716C4D"/>
    <w:pPr>
      <w:outlineLvl w:val="9"/>
    </w:pPr>
  </w:style>
  <w:style w:type="paragraph" w:customStyle="1" w:styleId="ConsPlusNormal">
    <w:name w:val="ConsPlusNormal"/>
    <w:rsid w:val="00716C4D"/>
    <w:pPr>
      <w:widowControl w:val="0"/>
      <w:autoSpaceDE w:val="0"/>
      <w:autoSpaceDN w:val="0"/>
      <w:spacing w:after="0" w:line="240" w:lineRule="auto"/>
    </w:pPr>
    <w:rPr>
      <w:rFonts w:ascii="Calibri" w:eastAsia="Times New Roman" w:hAnsi="Calibri" w:cs="Calibri"/>
    </w:rPr>
  </w:style>
  <w:style w:type="paragraph" w:customStyle="1" w:styleId="ConsPlusNonformat">
    <w:name w:val="ConsPlusNonformat"/>
    <w:rsid w:val="00716C4D"/>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rsid w:val="00716C4D"/>
    <w:pPr>
      <w:widowControl w:val="0"/>
      <w:autoSpaceDE w:val="0"/>
      <w:autoSpaceDN w:val="0"/>
      <w:spacing w:after="0" w:line="240" w:lineRule="auto"/>
    </w:pPr>
    <w:rPr>
      <w:rFonts w:ascii="Calibri" w:eastAsia="Times New Roman" w:hAnsi="Calibri" w:cs="Calibri"/>
      <w:b/>
    </w:rPr>
  </w:style>
  <w:style w:type="paragraph" w:customStyle="1" w:styleId="ConsPlusCell">
    <w:name w:val="ConsPlusCell"/>
    <w:rsid w:val="00716C4D"/>
    <w:pPr>
      <w:widowControl w:val="0"/>
      <w:autoSpaceDE w:val="0"/>
      <w:autoSpaceDN w:val="0"/>
      <w:spacing w:after="0" w:line="240" w:lineRule="auto"/>
    </w:pPr>
    <w:rPr>
      <w:rFonts w:ascii="Courier New" w:eastAsia="Times New Roman" w:hAnsi="Courier New" w:cs="Courier New"/>
    </w:rPr>
  </w:style>
  <w:style w:type="paragraph" w:customStyle="1" w:styleId="ConsPlusDocList">
    <w:name w:val="ConsPlusDocList"/>
    <w:rsid w:val="00716C4D"/>
    <w:pPr>
      <w:widowControl w:val="0"/>
      <w:autoSpaceDE w:val="0"/>
      <w:autoSpaceDN w:val="0"/>
      <w:spacing w:after="0" w:line="240" w:lineRule="auto"/>
    </w:pPr>
    <w:rPr>
      <w:rFonts w:ascii="Courier New" w:eastAsia="Times New Roman" w:hAnsi="Courier New" w:cs="Courier New"/>
    </w:rPr>
  </w:style>
  <w:style w:type="paragraph" w:customStyle="1" w:styleId="ConsPlusTitlePage">
    <w:name w:val="ConsPlusTitlePage"/>
    <w:rsid w:val="00716C4D"/>
    <w:pPr>
      <w:widowControl w:val="0"/>
      <w:autoSpaceDE w:val="0"/>
      <w:autoSpaceDN w:val="0"/>
      <w:spacing w:after="0" w:line="240" w:lineRule="auto"/>
    </w:pPr>
    <w:rPr>
      <w:rFonts w:ascii="Tahoma" w:eastAsia="Times New Roman" w:hAnsi="Tahoma" w:cs="Tahoma"/>
    </w:rPr>
  </w:style>
  <w:style w:type="paragraph" w:customStyle="1" w:styleId="ConsPlusJurTerm">
    <w:name w:val="ConsPlusJurTerm"/>
    <w:rsid w:val="00716C4D"/>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rsid w:val="00716C4D"/>
    <w:pPr>
      <w:widowControl w:val="0"/>
      <w:autoSpaceDE w:val="0"/>
      <w:autoSpaceDN w:val="0"/>
      <w:spacing w:after="0"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5127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B8706A4DC3BC1C9390E3EB621E30D78DCDBAB551AF0E04964EF0238FCD6B66B37573A96EBFD5299C375ECFC7B9j5H" TargetMode="External"/><Relationship Id="rId18" Type="http://schemas.openxmlformats.org/officeDocument/2006/relationships/hyperlink" Target="consultantplus://offline/ref=91B8706A4DC3BC1C9390E3FD61726DDF8BC6E4B05CAB0457C211AB7ED8C46131E63A72E728B0CA299F2B5FC8CDC8C02AE892B44A14699764AB681BB6j0H" TargetMode="External"/><Relationship Id="rId26" Type="http://schemas.openxmlformats.org/officeDocument/2006/relationships/hyperlink" Target="consultantplus://offline/ref=91B8706A4DC3BC1C9390E3EB621E30D78DCDB9BB5CA70E04964EF0238FCD6B66A1752BA56CBDC82C9D22089E82C99C6CBF81B64B146B947BBAj0H" TargetMode="External"/><Relationship Id="rId39" Type="http://schemas.openxmlformats.org/officeDocument/2006/relationships/hyperlink" Target="consultantplus://offline/ref=91B8706A4DC3BC1C9390E3EB621E30D78DCDBAB551AF0E04964EF0238FCD6B66A1752BAC6FB9C07DCE6D09C2C49E8F6EBE81B4480BB6j0H" TargetMode="External"/><Relationship Id="rId21" Type="http://schemas.openxmlformats.org/officeDocument/2006/relationships/hyperlink" Target="consultantplus://offline/ref=91B8706A4DC3BC1C9390E3FD61726DDF8BC6E4B05CAB0457C211AB7ED8C46131E63A72E728B0CA299F2B5CCBCDC8C02AE892B44A14699764AB681BB6j0H" TargetMode="External"/><Relationship Id="rId34" Type="http://schemas.openxmlformats.org/officeDocument/2006/relationships/hyperlink" Target="consultantplus://offline/ref=91B8706A4DC3BC1C9390E3EB621E30D78DCDBAB551AF0E04964EF0238FCD6B66A1752BA76AB4C07DCE6D09C2C49E8F6EBE81B4480BB6j0H" TargetMode="External"/><Relationship Id="rId42" Type="http://schemas.openxmlformats.org/officeDocument/2006/relationships/hyperlink" Target="consultantplus://offline/ref=91B8706A4DC3BC1C9390E3EB621E30D78DCDBAB551AF0E04964EF0238FCD6B66A1752BAC6FB9C07DCE6D09C2C49E8F6EBE81B4480BB6j0H" TargetMode="External"/><Relationship Id="rId47" Type="http://schemas.openxmlformats.org/officeDocument/2006/relationships/hyperlink" Target="consultantplus://offline/ref=91B8706A4DC3BC1C9390E3FD61726DDF8BC6E4B05CAB0457C211AB7ED8C46131E63A72E728B0CA299F2B5CCBCDC8C02AE892B44A14699764AB681BB6j0H" TargetMode="External"/><Relationship Id="rId50" Type="http://schemas.openxmlformats.org/officeDocument/2006/relationships/hyperlink" Target="consultantplus://offline/ref=91B8706A4DC3BC1C9390E3FD61726DDF8BC6E4B05CAB0457C211AB7ED8C46131E63A72F528E8C62B9D375CCCD89E916FBBj4H" TargetMode="External"/><Relationship Id="rId55" Type="http://schemas.openxmlformats.org/officeDocument/2006/relationships/hyperlink" Target="consultantplus://offline/ref=91B8706A4DC3BC1C9390E3EB621E30D78DCDB9BB5CA70E04964EF0238FCD6B66A1752BA668B9C07DCE6D09C2C49E8F6EBE81B4480BB6j0H" TargetMode="External"/><Relationship Id="rId63" Type="http://schemas.openxmlformats.org/officeDocument/2006/relationships/hyperlink" Target="consultantplus://offline/ref=48599087EBD0898B006B7455D13CA6A2AF9B89A783EF92BD77FBB9FB53816AE443E9D4BE807474D6F0CAF7B69501711A16CC299675572010A5mAH" TargetMode="External"/><Relationship Id="rId68" Type="http://schemas.openxmlformats.org/officeDocument/2006/relationships/hyperlink" Target="mailto:admmhr@mail.ru" TargetMode="External"/><Relationship Id="rId76" Type="http://schemas.openxmlformats.org/officeDocument/2006/relationships/hyperlink" Target="consultantplus://offline/ref=48599087EBD0898B006B7455D13CA6A2AF9A8DA783EE92BD77FBB9FB53816AE451E98CB2827669D3F1DFA1E7D0A5mDH" TargetMode="External"/><Relationship Id="rId84" Type="http://schemas.openxmlformats.org/officeDocument/2006/relationships/hyperlink" Target="consultantplus://offline/ref=91B8706A4DC3BC1C9390E3FD61726DDF8BC6E4B05CAB0457C211AB7ED8C46131E63A72E728B0CA299F2B5FCACDC8C02AE892B44A14699764AB681BB6j0H" TargetMode="External"/><Relationship Id="rId7" Type="http://schemas.openxmlformats.org/officeDocument/2006/relationships/hyperlink" Target="consultantplus://offline/ref=91B8706A4DC3BC1C9390E3FD61726DDF8BC6E4B05DAA0450CA11AB7ED8C46131E63A72E728B0CA299F295EC9CDC8C02AE892B44A14699764AB681BB6j0H" TargetMode="External"/><Relationship Id="rId71" Type="http://schemas.openxmlformats.org/officeDocument/2006/relationships/hyperlink" Target="consultantplus://offline/ref=48599087EBD0898B006B7455D13CA6A2AF9B89A783EF92BD77FBB9FB53816AE443E9D4BE807474D6F0CAF7B69501711A16CC299675572010A5mAH" TargetMode="External"/><Relationship Id="rId2" Type="http://schemas.openxmlformats.org/officeDocument/2006/relationships/numbering" Target="numbering.xml"/><Relationship Id="rId16" Type="http://schemas.openxmlformats.org/officeDocument/2006/relationships/hyperlink" Target="consultantplus://offline/ref=91B8706A4DC3BC1C9390E3EB621E30D78DCDBAB551AF0E04964EF0238FCD6B66B37573A96EBFD5299C375ECFC7B9j5H" TargetMode="External"/><Relationship Id="rId29" Type="http://schemas.openxmlformats.org/officeDocument/2006/relationships/hyperlink" Target="consultantplus://offline/ref=91B8706A4DC3BC1C9390E3EB621E30D78DCDBAB551AF0E04964EF0238FCD6B66A1752BAC6DBFC07DCE6D09C2C49E8F6EBE81B4480BB6j0H" TargetMode="External"/><Relationship Id="rId11" Type="http://schemas.openxmlformats.org/officeDocument/2006/relationships/hyperlink" Target="http://&#1084;&#1091;&#1093;&#1086;&#1088;&#1096;&#1080;&#1073;&#1080;&#1088;&#1089;&#1082;&#1080;&#1081;" TargetMode="External"/><Relationship Id="rId24" Type="http://schemas.openxmlformats.org/officeDocument/2006/relationships/hyperlink" Target="consultantplus://offline/ref=91B8706A4DC3BC1C9390E3EB621E30D78DCDB9BB5CA70E04964EF0238FCD6B66A1752BA06FB69F78DB7C51CDC482916DA39DB649B0j3H" TargetMode="External"/><Relationship Id="rId32" Type="http://schemas.openxmlformats.org/officeDocument/2006/relationships/hyperlink" Target="consultantplus://offline/ref=91B8706A4DC3BC1C9390E3EB621E30D78DCDBAB551AF0E04964EF0238FCD6B66A1752BA569BCC922CB78189ACB9E9370BD9CA84A0A68B9jDH" TargetMode="External"/><Relationship Id="rId37" Type="http://schemas.openxmlformats.org/officeDocument/2006/relationships/hyperlink" Target="consultantplus://offline/ref=91B8706A4DC3BC1C9390E3EB621E30D78DCDBAB551AF0E04964EF0238FCD6B66A1752BAC6FBDC07DCE6D09C2C49E8F6EBE81B4480BB6j0H" TargetMode="External"/><Relationship Id="rId40" Type="http://schemas.openxmlformats.org/officeDocument/2006/relationships/hyperlink" Target="consultantplus://offline/ref=91B8706A4DC3BC1C9390E3EB621E30D78DCDBBB85DA90E04964EF0238FCD6B66B37573A96EBFD5299C375ECFC7B9j5H" TargetMode="External"/><Relationship Id="rId45" Type="http://schemas.openxmlformats.org/officeDocument/2006/relationships/hyperlink" Target="consultantplus://offline/ref=91B8706A4DC3BC1C9390E3FD61726DDF8BC6E4B05CAB0457C211AB7ED8C46131E63A72E728B0CA299F2B5ECACDC8C02AE892B44A14699764AB681BB6j0H" TargetMode="External"/><Relationship Id="rId53" Type="http://schemas.openxmlformats.org/officeDocument/2006/relationships/hyperlink" Target="consultantplus://offline/ref=91B8706A4DC3BC1C9390E3FD61726DDF8BC6E4B05CAB0457C211AB7ED8C46131E63A72E728B0CA299F2B5CCBCDC8C02AE892B44A14699764AB681BB6j0H" TargetMode="External"/><Relationship Id="rId58" Type="http://schemas.openxmlformats.org/officeDocument/2006/relationships/hyperlink" Target="consultantplus://offline/ref=91B8706A4DC3BC1C9390E3EB621E30D78DCDBAB551AF0E04964EF0238FCD6B66A1752BA76AB4C07DCE6D09C2C49E8F6EBE81B4480BB6j0H" TargetMode="External"/><Relationship Id="rId66" Type="http://schemas.openxmlformats.org/officeDocument/2006/relationships/hyperlink" Target="consultantplus://offline/ref=6BF8D5E87EF193A130CA3A63A01D927FD603C89CC6FDC00F2A2AE054E4BAD6C6D8B68A73479965EA48FAB7FBbDJ" TargetMode="External"/><Relationship Id="rId74" Type="http://schemas.openxmlformats.org/officeDocument/2006/relationships/hyperlink" Target="consultantplus://offline/ref=6BF8D5E87EF193A130CA3A63A01D927FD603C89CC6FDC00F2A2AE054E4BAD6C6D8B68A73479965EA48FABEFBb6J" TargetMode="External"/><Relationship Id="rId79" Type="http://schemas.openxmlformats.org/officeDocument/2006/relationships/hyperlink" Target="consultantplus://offline/ref=91B8706A4DC3BC1C9390E3EB621E30D78DCDBAB551AF0E04964EF0238FCD6B66A1752BA069B8C07DCE6D09C2C49E8F6EBE81B4480BB6j0H"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1B8706A4DC3BC1C9390E3EB621E30D78DCDBBB85DA90E04964EF0238FCD6B66B37573A96EBFD5299C375ECFC7B9j5H" TargetMode="External"/><Relationship Id="rId82" Type="http://schemas.openxmlformats.org/officeDocument/2006/relationships/hyperlink" Target="consultantplus://offline/ref=91B8706A4DC3BC1C9390E3EB621E30D78CC5BCB45CA60E04964EF0238FCD6B66B37573A96EBFD5299C375ECFC7B9j5H" TargetMode="External"/><Relationship Id="rId19" Type="http://schemas.openxmlformats.org/officeDocument/2006/relationships/hyperlink" Target="consultantplus://offline/ref=91B8706A4DC3BC1C9390E3FD61726DDF8BC6E4B05CAB0457C211AB7ED8C46131E63A72E728B0CA299F2B5ECACDC8C02AE892B44A14699764AB681BB6j0H" TargetMode="External"/><Relationship Id="rId4" Type="http://schemas.openxmlformats.org/officeDocument/2006/relationships/settings" Target="settings.xml"/><Relationship Id="rId9" Type="http://schemas.openxmlformats.org/officeDocument/2006/relationships/hyperlink" Target="consultantplus://offline/ref=B349F0DB4733DDACEA3AF6B567E16CFB96AA32E3FA54214C0D78E90DFD6BC7F2AC7EDAD84A6487F2158141CDDCD" TargetMode="External"/><Relationship Id="rId14" Type="http://schemas.openxmlformats.org/officeDocument/2006/relationships/hyperlink" Target="consultantplus://offline/ref=91B8706A4DC3BC1C9390E3EB621E30D78DCDBAB551AF0E04964EF0238FCD6B66B37573A96EBFD5299C375ECFC7B9j5H" TargetMode="External"/><Relationship Id="rId22" Type="http://schemas.openxmlformats.org/officeDocument/2006/relationships/hyperlink" Target="consultantplus://offline/ref=91B8706A4DC3BC1C9390E3FD61726DDF8BC6E4B05CAB0457C211AB7ED8C46131E63A72E728B0CA299F285CC9CDC8C02AE892B44A14699764AB681BB6j0H" TargetMode="External"/><Relationship Id="rId27" Type="http://schemas.openxmlformats.org/officeDocument/2006/relationships/hyperlink" Target="consultantplus://offline/ref=91B8706A4DC3BC1C9390E3EB621E30D78DCDB9BB5CA70E04964EF0238FCD6B66A1752BA56CBDC82C9D22089E82C99C6CBF81B64B146B947BBAj0H" TargetMode="External"/><Relationship Id="rId30" Type="http://schemas.openxmlformats.org/officeDocument/2006/relationships/hyperlink" Target="consultantplus://offline/ref=91B8706A4DC3BC1C9390E3EB621E30D78DCDBAB551AF0E04964EF0238FCD6B66A1752BAC6EB8C07DCE6D09C2C49E8F6EBE81B4480BB6j0H" TargetMode="External"/><Relationship Id="rId35" Type="http://schemas.openxmlformats.org/officeDocument/2006/relationships/hyperlink" Target="consultantplus://offline/ref=91B8706A4DC3BC1C9390E3EB621E30D78DCDBAB551AF0E04964EF0238FCD6B66A1752BAC6DBFC07DCE6D09C2C49E8F6EBE81B4480BB6j0H" TargetMode="External"/><Relationship Id="rId43" Type="http://schemas.openxmlformats.org/officeDocument/2006/relationships/hyperlink" Target="consultantplus://offline/ref=91B8706A4DC3BC1C9390E3FD61726DDF8BC6E4B05CAB0457C211AB7ED8C46131E63A72E728B0CA299F2B5FCACDC8C02AE892B44A14699764AB681BB6j0H" TargetMode="External"/><Relationship Id="rId48" Type="http://schemas.openxmlformats.org/officeDocument/2006/relationships/hyperlink" Target="consultantplus://offline/ref=91B8706A4DC3BC1C9390E3FD61726DDF8BC6E4B05CAB0457C211AB7ED8C46131E63A72E728B0CA299F285CC9CDC8C02AE892B44A14699764AB681BB6j0H" TargetMode="External"/><Relationship Id="rId56" Type="http://schemas.openxmlformats.org/officeDocument/2006/relationships/hyperlink" Target="consultantplus://offline/ref=91B8706A4DC3BC1C9390E3EB621E30D78DCDBBB85DA90E04964EF0238FCD6B66B37573A96EBFD5299C375ECFC7B9j5H" TargetMode="External"/><Relationship Id="rId64" Type="http://schemas.openxmlformats.org/officeDocument/2006/relationships/hyperlink" Target="consultantplus://offline/ref=48599087EBD0898B006B7455D13CA6A2AF9B89A783EF92BD77FBB9FB53816AE451E98CB2827669D3F1DFA1E7D0A5mDH" TargetMode="External"/><Relationship Id="rId69" Type="http://schemas.openxmlformats.org/officeDocument/2006/relationships/hyperlink" Target="http://www.gosuslugi.ru" TargetMode="External"/><Relationship Id="rId77" Type="http://schemas.openxmlformats.org/officeDocument/2006/relationships/hyperlink" Target="consultantplus://offline/ref=48599087EBD0898B006B7443D250FBAAA990D4AC83E291E923A4E2A6048860B304A68DEEC4217AD1F0DFA3E4CF567C19A1mDH" TargetMode="External"/><Relationship Id="rId8" Type="http://schemas.openxmlformats.org/officeDocument/2006/relationships/hyperlink" Target="consultantplus://offline/ref=91B8706A4DC3BC1C9390E3EB621E30D78DCDB9BB5CA70E04964EF0238FCD6B66A1752BA668B9C07DCE6D09C2C49E8F6EBE81B4480BB6j0H" TargetMode="External"/><Relationship Id="rId51" Type="http://schemas.openxmlformats.org/officeDocument/2006/relationships/hyperlink" Target="consultantplus://offline/ref=91B8706A4DC3BC1C9390E3FD61726DDF8BC6E4B05CAB0457C211AB7ED8C46131E63A72E728B0CA299F2B5ECACDC8C02AE892B44A14699764AB681BB6j0H" TargetMode="External"/><Relationship Id="rId72" Type="http://schemas.openxmlformats.org/officeDocument/2006/relationships/hyperlink" Target="consultantplus://offline/ref=48599087EBD0898B006B7455D13CA6A2AF9B89A783EF92BD77FBB9FB53816AE443E9D4BE807474D6F0CAF7B69501711A16CC299675572010A5mAH" TargetMode="External"/><Relationship Id="rId80" Type="http://schemas.openxmlformats.org/officeDocument/2006/relationships/hyperlink" Target="consultantplus://offline/ref=91B8706A4DC3BC1C9390E3FD61726DDF8BC6E4B05CAB0457C211AB7ED8C46131E63A72E728B0CA299F2B5FCACDC8C02AE892B44A14699764AB681BB6j0H" TargetMode="External"/><Relationship Id="rId85" Type="http://schemas.openxmlformats.org/officeDocument/2006/relationships/hyperlink" Target="consultantplus://offline/ref=91B8706A4DC3BC1C9390E3EB621E30D78CC5BCB45CA60E04964EF0238FCD6B66B37573A96EBFD5299C375ECFC7B9j5H" TargetMode="External"/><Relationship Id="rId3" Type="http://schemas.openxmlformats.org/officeDocument/2006/relationships/styles" Target="styles.xml"/><Relationship Id="rId12" Type="http://schemas.openxmlformats.org/officeDocument/2006/relationships/hyperlink" Target="consultantplus://offline/ref=91B8706A4DC3BC1C9390E3FD61726DDF8BC6E4B05FAE0653C14CA17681C86336E96565E061BCCB299F2958C492CDD53BB09DB4560A6A8A78A969B1j3H" TargetMode="External"/><Relationship Id="rId17" Type="http://schemas.openxmlformats.org/officeDocument/2006/relationships/hyperlink" Target="consultantplus://offline/ref=91B8706A4DC3BC1C9390E3EB621E30D78DCDBAB551AF0E04964EF0238FCD6B66B37573A96EBFD5299C375ECFC7B9j5H" TargetMode="External"/><Relationship Id="rId25" Type="http://schemas.openxmlformats.org/officeDocument/2006/relationships/hyperlink" Target="consultantplus://offline/ref=91B8706A4DC3BC1C9390E3EB621E30D78DCDB9BB5CA70E04964EF0238FCD6B66A1752BA56CBDCB2C9922089E82C99C6CBF81B64B146B947BBAj0H" TargetMode="External"/><Relationship Id="rId33" Type="http://schemas.openxmlformats.org/officeDocument/2006/relationships/hyperlink" Target="consultantplus://offline/ref=91B8706A4DC3BC1C9390E3FD61726DDF8BC6E4B05CAB0457C211AB7ED8C46131E63A72E728B0CA299F2B5FCACDC8C02AE892B44A14699764AB681BB6j0H" TargetMode="External"/><Relationship Id="rId38" Type="http://schemas.openxmlformats.org/officeDocument/2006/relationships/hyperlink" Target="consultantplus://offline/ref=91B8706A4DC3BC1C9390E3EB621E30D78DCDBAB551AF0E04964EF0238FCD6B66A1752BAC6FBEC07DCE6D09C2C49E8F6EBE81B4480BB6j0H" TargetMode="External"/><Relationship Id="rId46" Type="http://schemas.openxmlformats.org/officeDocument/2006/relationships/hyperlink" Target="consultantplus://offline/ref=91B8706A4DC3BC1C9390E3FD61726DDF8BC6E4B05CAB0457C211AB7ED8C46131E63A72E728B0CA299F2B5CCCCDC8C02AE892B44A14699764AB681BB6j0H" TargetMode="External"/><Relationship Id="rId59" Type="http://schemas.openxmlformats.org/officeDocument/2006/relationships/hyperlink" Target="consultantplus://offline/ref=91B8706A4DC3BC1C9390E3EB621E30D78DCDBAB55EAC0E04964EF0238FCD6B66B37573A96EBFD5299C375ECFC7B9j5H" TargetMode="External"/><Relationship Id="rId67" Type="http://schemas.openxmlformats.org/officeDocument/2006/relationships/hyperlink" Target="consultantplus://offline/ref=6BF8D5E87EF193A130CA3A75A371CF77D1009F95C5F6C2587375BB09B3B3DC919FF9D331039467EFF4bAJ" TargetMode="External"/><Relationship Id="rId20" Type="http://schemas.openxmlformats.org/officeDocument/2006/relationships/hyperlink" Target="consultantplus://offline/ref=91B8706A4DC3BC1C9390E3FD61726DDF8BC6E4B05CAB0457C211AB7ED8C46131E63A72E728B0CA299F2B5CCCCDC8C02AE892B44A14699764AB681BB6j0H" TargetMode="External"/><Relationship Id="rId41" Type="http://schemas.openxmlformats.org/officeDocument/2006/relationships/hyperlink" Target="consultantplus://offline/ref=91B8706A4DC3BC1C9390E3EB621E30D78DCDBAB551AF0E04964EF0238FCD6B66A1752BAC6DBFC07DCE6D09C2C49E8F6EBE81B4480BB6j0H" TargetMode="External"/><Relationship Id="rId54" Type="http://schemas.openxmlformats.org/officeDocument/2006/relationships/hyperlink" Target="consultantplus://offline/ref=81C02FE8C55C9BCE63C7E701982EEC52E320A5CF6F7ECE44CA8421BCACD999F6h8CCD" TargetMode="External"/><Relationship Id="rId62" Type="http://schemas.openxmlformats.org/officeDocument/2006/relationships/hyperlink" Target="consultantplus://offline/ref=91B8706A4DC3BC1C9390E3EB621E30D78DCDBBB85DA90E04964EF0238FCD6B66B37573A96EBFD5299C375ECFC7B9j5H" TargetMode="External"/><Relationship Id="rId70" Type="http://schemas.openxmlformats.org/officeDocument/2006/relationships/hyperlink" Target="consultantplus://offline/ref=48599087EBD0898B006B7455D13CA6A2AF9B89A783EF92BD77FBB9FB53816AE443E9D4BE807474D6F0CAF7B69501711A16CC299675572010A5mAH" TargetMode="External"/><Relationship Id="rId75" Type="http://schemas.openxmlformats.org/officeDocument/2006/relationships/hyperlink" Target="consultantplus://offline/ref=48599087EBD0898B006B7455D13CA6A2AF9B89A783EF92BD77FBB9FB53816AE443E9D4BE807474D6F0CAF7B69501711A16CC299675572010A5mAH" TargetMode="External"/><Relationship Id="rId83" Type="http://schemas.openxmlformats.org/officeDocument/2006/relationships/hyperlink" Target="consultantplus://offline/ref=91B8706A4DC3BC1C9390E3EB621E30D78DCDBAB551AF0E04964EF0238FCD6B66A1752BA06ABEC07DCE6D09C2C49E8F6EBE81B4480BB6j0H" TargetMode="External"/><Relationship Id="rId1" Type="http://schemas.openxmlformats.org/officeDocument/2006/relationships/customXml" Target="../customXml/item1.xml"/><Relationship Id="rId6" Type="http://schemas.openxmlformats.org/officeDocument/2006/relationships/hyperlink" Target="consultantplus://offline/ref=91B8706A4DC3BC1C9390E3FD61726DDF8BC6E4B05CAB0457C211AB7ED8C46131E63A72F528E8C62B9D375CCCD89E916FBBj4H" TargetMode="External"/><Relationship Id="rId15" Type="http://schemas.openxmlformats.org/officeDocument/2006/relationships/hyperlink" Target="consultantplus://offline/ref=91B8706A4DC3BC1C9390E3FD61726DDF8BC6E4B05FAE0653C14CA17681C86336E96565E061BCCB299F2958C492CDD53BB09DB4560A6A8A78A969B1j3H" TargetMode="External"/><Relationship Id="rId23" Type="http://schemas.openxmlformats.org/officeDocument/2006/relationships/hyperlink" Target="consultantplus://offline/ref=91B8706A4DC3BC1C9390E3FD61726DDF8BC6E4B05CAB0457C211AB7ED8C46131E63A72E728B0CA299F285DC6CDC8C02AE892B44A14699764AB681BB6j0H" TargetMode="External"/><Relationship Id="rId28" Type="http://schemas.openxmlformats.org/officeDocument/2006/relationships/hyperlink" Target="consultantplus://offline/ref=91B8706A4DC3BC1C9390E3FD61726DDF8BC6E4B05CAB0457C211AB7ED8C46131E63A72E728B0CA299F2B5FCACDC8C02AE892B44A14699764AB681BB6j0H" TargetMode="External"/><Relationship Id="rId36" Type="http://schemas.openxmlformats.org/officeDocument/2006/relationships/hyperlink" Target="consultantplus://offline/ref=91B8706A4DC3BC1C9390E3EB621E30D78DCDBAB551AF0E04964EF0238FCD6B66A1752BAC6EB9C07DCE6D09C2C49E8F6EBE81B4480BB6j0H" TargetMode="External"/><Relationship Id="rId49" Type="http://schemas.openxmlformats.org/officeDocument/2006/relationships/hyperlink" Target="consultantplus://offline/ref=91B8706A4DC3BC1C9390E3FD61726DDF8BC6E4B05CAB0457C211AB7ED8C46131E63A72E728B0CA299F285DC6CDC8C02AE892B44A14699764AB681BB6j0H" TargetMode="External"/><Relationship Id="rId57" Type="http://schemas.openxmlformats.org/officeDocument/2006/relationships/hyperlink" Target="consultantplus://offline/ref=91B8706A4DC3BC1C9390E3EB621E30D78DCDBBB85DA90E04964EF0238FCD6B66B37573A96EBFD5299C375ECFC7B9j5H" TargetMode="External"/><Relationship Id="rId10" Type="http://schemas.openxmlformats.org/officeDocument/2006/relationships/hyperlink" Target="consultantplus://offline/ref=91B8706A4DC3BC1C9390E3EB621E30D78DCDBBB85DA90E04964EF0238FCD6B66B37573A96EBFD5299C375ECFC7B9j5H" TargetMode="External"/><Relationship Id="rId31" Type="http://schemas.openxmlformats.org/officeDocument/2006/relationships/hyperlink" Target="consultantplus://offline/ref=91B8706A4DC3BC1C9390E3EB621E30D78DCDBAB551AF0E04964EF0238FCD6B66A1752BAC6EB5C07DCE6D09C2C49E8F6EBE81B4480BB6j0H" TargetMode="External"/><Relationship Id="rId44" Type="http://schemas.openxmlformats.org/officeDocument/2006/relationships/hyperlink" Target="consultantplus://offline/ref=91B8706A4DC3BC1C9390E3EB621E30D78DCDBAB551AF0E04964EF0238FCD6B66B37573A96EBFD5299C375ECFC7B9j5H" TargetMode="External"/><Relationship Id="rId52" Type="http://schemas.openxmlformats.org/officeDocument/2006/relationships/hyperlink" Target="consultantplus://offline/ref=91B8706A4DC3BC1C9390E3FD61726DDF8BC6E4B05CAB0457C211AB7ED8C46131E63A72E728B0CA299F2B5CCCCDC8C02AE892B44A14699764AB681BB6j0H" TargetMode="External"/><Relationship Id="rId60" Type="http://schemas.openxmlformats.org/officeDocument/2006/relationships/hyperlink" Target="consultantplus://offline/ref=D5357A7CCCBA5036B3FB5F36D632993DC0716420145015DC276CA38C74y1E5D" TargetMode="External"/><Relationship Id="rId65" Type="http://schemas.openxmlformats.org/officeDocument/2006/relationships/hyperlink" Target="consultantplus://offline/ref=48599087EBD0898B006B7455D13CA6A2AF9B89A783EF92BD77FBB9FB53816AE443E9D4BD84707C87A385F6EAD356621817CC2B956AA5mCH" TargetMode="External"/><Relationship Id="rId73" Type="http://schemas.openxmlformats.org/officeDocument/2006/relationships/hyperlink" Target="consultantplus://offline/ref=48599087EBD0898B006B7455D13CA6A2AF9B89A783EF92BD77FBB9FB53816AE443E9D4BD83707C87A385F6EAD356621817CC2B956AA5mCH" TargetMode="External"/><Relationship Id="rId78" Type="http://schemas.openxmlformats.org/officeDocument/2006/relationships/hyperlink" Target="consultantplus://offline/ref=48599087EBD0898B006B7455D13CA6A2AF9B89A783EF92BD77FBB9FB53816AE443E9D4BD82727C87A385F6EAD356621817CC2B956AA5mCH" TargetMode="External"/><Relationship Id="rId81" Type="http://schemas.openxmlformats.org/officeDocument/2006/relationships/hyperlink" Target="consultantplus://offline/ref=91B8706A4DC3BC1C9390E3EB621E30D78DCDBAB551AF0E04964EF0238FCD6B66B37573A96EBFD5299C375ECFC7B9j5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14328</Words>
  <Characters>81676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4</cp:revision>
  <cp:lastPrinted>2019-08-12T08:49:00Z</cp:lastPrinted>
  <dcterms:created xsi:type="dcterms:W3CDTF">2019-03-22T07:35:00Z</dcterms:created>
  <dcterms:modified xsi:type="dcterms:W3CDTF">2019-09-30T05:51:00Z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