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BF7" w:rsidRPr="00D52A73" w:rsidRDefault="00F06BF7" w:rsidP="00F06BF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2A73">
        <w:rPr>
          <w:rFonts w:ascii="Times New Roman" w:hAnsi="Times New Roman"/>
          <w:b/>
          <w:sz w:val="24"/>
          <w:szCs w:val="24"/>
        </w:rPr>
        <w:t xml:space="preserve">Сведения о доходах, </w:t>
      </w:r>
      <w:r>
        <w:rPr>
          <w:rFonts w:ascii="Times New Roman" w:hAnsi="Times New Roman"/>
          <w:b/>
          <w:sz w:val="24"/>
          <w:szCs w:val="24"/>
        </w:rPr>
        <w:t xml:space="preserve">расходах, </w:t>
      </w:r>
      <w:r w:rsidRPr="00D52A73">
        <w:rPr>
          <w:rFonts w:ascii="Times New Roman" w:hAnsi="Times New Roman"/>
          <w:b/>
          <w:sz w:val="24"/>
          <w:szCs w:val="24"/>
        </w:rPr>
        <w:t xml:space="preserve">об имуществе и обязательствах имущественного характера </w:t>
      </w:r>
      <w:r>
        <w:rPr>
          <w:rFonts w:ascii="Times New Roman" w:hAnsi="Times New Roman"/>
          <w:b/>
          <w:sz w:val="24"/>
          <w:szCs w:val="24"/>
        </w:rPr>
        <w:t xml:space="preserve">депутатов Совета депутатов </w:t>
      </w:r>
      <w:r w:rsidRPr="00D52A73">
        <w:rPr>
          <w:rFonts w:ascii="Times New Roman" w:hAnsi="Times New Roman"/>
          <w:b/>
          <w:sz w:val="24"/>
          <w:szCs w:val="24"/>
        </w:rPr>
        <w:t xml:space="preserve">Администрации </w:t>
      </w:r>
      <w:r>
        <w:rPr>
          <w:rFonts w:ascii="Times New Roman" w:hAnsi="Times New Roman"/>
          <w:b/>
          <w:sz w:val="24"/>
          <w:szCs w:val="24"/>
        </w:rPr>
        <w:t xml:space="preserve">муниципального образования «Барское» </w:t>
      </w:r>
      <w:r w:rsidRPr="00D52A73">
        <w:rPr>
          <w:rFonts w:ascii="Times New Roman" w:hAnsi="Times New Roman"/>
          <w:b/>
          <w:sz w:val="24"/>
          <w:szCs w:val="24"/>
        </w:rPr>
        <w:t>Республики Бурятия за период с 1 января по 31 декабря 201</w:t>
      </w:r>
      <w:r w:rsidR="002F4FD3">
        <w:rPr>
          <w:rFonts w:ascii="Times New Roman" w:hAnsi="Times New Roman"/>
          <w:b/>
          <w:sz w:val="24"/>
          <w:szCs w:val="24"/>
        </w:rPr>
        <w:t>9</w:t>
      </w:r>
      <w:r w:rsidRPr="00D52A73">
        <w:rPr>
          <w:rFonts w:ascii="Times New Roman" w:hAnsi="Times New Roman"/>
          <w:b/>
          <w:sz w:val="24"/>
          <w:szCs w:val="24"/>
        </w:rPr>
        <w:t xml:space="preserve"> года</w:t>
      </w:r>
    </w:p>
    <w:tbl>
      <w:tblPr>
        <w:tblW w:w="1488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65"/>
        <w:gridCol w:w="1843"/>
        <w:gridCol w:w="1134"/>
        <w:gridCol w:w="1275"/>
        <w:gridCol w:w="1560"/>
        <w:gridCol w:w="1559"/>
        <w:gridCol w:w="1417"/>
        <w:gridCol w:w="1843"/>
        <w:gridCol w:w="1385"/>
      </w:tblGrid>
      <w:tr w:rsidR="00F06BF7" w:rsidRPr="001F0611" w:rsidTr="00E72C30">
        <w:tc>
          <w:tcPr>
            <w:tcW w:w="2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BF7" w:rsidRPr="00D52A73" w:rsidRDefault="00F06BF7" w:rsidP="00F54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Декларированный</w:t>
            </w:r>
          </w:p>
          <w:p w:rsidR="00F06BF7" w:rsidRPr="00D52A73" w:rsidRDefault="00F06BF7" w:rsidP="00F54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годовой доход за 201</w:t>
            </w:r>
            <w:r w:rsidR="002F4FD3">
              <w:rPr>
                <w:rFonts w:ascii="Times New Roman" w:hAnsi="Times New Roman"/>
                <w:sz w:val="24"/>
                <w:szCs w:val="24"/>
              </w:rPr>
              <w:t>9</w:t>
            </w:r>
            <w:r w:rsidRPr="00D52A73">
              <w:rPr>
                <w:rFonts w:ascii="Times New Roman" w:hAnsi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BF7" w:rsidRPr="00D52A73" w:rsidRDefault="00F06BF7" w:rsidP="00F54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 xml:space="preserve">Перечень </w:t>
            </w:r>
            <w:proofErr w:type="gramStart"/>
            <w:r w:rsidRPr="00D52A73">
              <w:rPr>
                <w:rFonts w:ascii="Times New Roman" w:hAnsi="Times New Roman"/>
                <w:sz w:val="24"/>
                <w:szCs w:val="24"/>
              </w:rPr>
              <w:t>объектов  недвижимого</w:t>
            </w:r>
            <w:proofErr w:type="gramEnd"/>
            <w:r w:rsidRPr="00D52A73">
              <w:rPr>
                <w:rFonts w:ascii="Times New Roman" w:hAnsi="Times New Roman"/>
                <w:sz w:val="24"/>
                <w:szCs w:val="24"/>
              </w:rPr>
              <w:t xml:space="preserve"> имущества и транспортных средств, принадлежащих на праве собственности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BF7" w:rsidRPr="00D52A73" w:rsidRDefault="00F06BF7" w:rsidP="00F54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 xml:space="preserve">Перечень </w:t>
            </w:r>
            <w:proofErr w:type="gramStart"/>
            <w:r w:rsidRPr="00D52A73">
              <w:rPr>
                <w:rFonts w:ascii="Times New Roman" w:hAnsi="Times New Roman"/>
                <w:sz w:val="24"/>
                <w:szCs w:val="24"/>
              </w:rPr>
              <w:t>объектов  недвижимого</w:t>
            </w:r>
            <w:proofErr w:type="gramEnd"/>
            <w:r w:rsidRPr="00D52A73">
              <w:rPr>
                <w:rFonts w:ascii="Times New Roman" w:hAnsi="Times New Roman"/>
                <w:sz w:val="24"/>
                <w:szCs w:val="24"/>
              </w:rPr>
              <w:t xml:space="preserve"> имущества, находящихся в пользовании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BF7" w:rsidRPr="001F0611" w:rsidRDefault="00F06BF7" w:rsidP="00F54E3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F06BF7" w:rsidRPr="001F0611" w:rsidTr="00E72C30">
        <w:tc>
          <w:tcPr>
            <w:tcW w:w="2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BF7" w:rsidRPr="00D52A73" w:rsidRDefault="00F06BF7" w:rsidP="00F54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BF7" w:rsidRPr="00D52A73" w:rsidRDefault="00F06BF7" w:rsidP="00F54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BF7" w:rsidRPr="00D52A73" w:rsidRDefault="00F06BF7" w:rsidP="00F54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F06BF7" w:rsidRPr="00D52A73" w:rsidRDefault="00F06BF7" w:rsidP="00F54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D52A73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D52A7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BF7" w:rsidRPr="00D52A73" w:rsidRDefault="00F06BF7" w:rsidP="00F54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BF7" w:rsidRPr="00D52A73" w:rsidRDefault="00F06BF7" w:rsidP="00F54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BF7" w:rsidRPr="00D52A73" w:rsidRDefault="00F06BF7" w:rsidP="00F54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BF7" w:rsidRPr="00D52A73" w:rsidRDefault="00F06BF7" w:rsidP="00F54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F06BF7" w:rsidRPr="00D52A73" w:rsidRDefault="00F06BF7" w:rsidP="00F54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D52A73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D52A7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BF7" w:rsidRPr="00D52A73" w:rsidRDefault="00F06BF7" w:rsidP="00F54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BF7" w:rsidRPr="001F0611" w:rsidRDefault="00F06BF7" w:rsidP="00F54E3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6BF7" w:rsidRPr="001F0611" w:rsidTr="00F54E3B">
        <w:tc>
          <w:tcPr>
            <w:tcW w:w="148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tbl>
            <w:tblPr>
              <w:tblW w:w="1590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18"/>
              <w:gridCol w:w="1461"/>
              <w:gridCol w:w="66"/>
              <w:gridCol w:w="83"/>
              <w:gridCol w:w="1762"/>
              <w:gridCol w:w="1117"/>
              <w:gridCol w:w="16"/>
              <w:gridCol w:w="1196"/>
              <w:gridCol w:w="28"/>
              <w:gridCol w:w="1612"/>
              <w:gridCol w:w="1559"/>
              <w:gridCol w:w="24"/>
              <w:gridCol w:w="1377"/>
              <w:gridCol w:w="22"/>
              <w:gridCol w:w="1837"/>
              <w:gridCol w:w="10"/>
              <w:gridCol w:w="1493"/>
              <w:gridCol w:w="1022"/>
            </w:tblGrid>
            <w:tr w:rsidR="00E72C30" w:rsidRPr="00D52A73" w:rsidTr="00855B1E">
              <w:trPr>
                <w:gridAfter w:val="1"/>
                <w:wAfter w:w="1022" w:type="dxa"/>
              </w:trPr>
              <w:tc>
                <w:tcPr>
                  <w:tcW w:w="14881" w:type="dxa"/>
                  <w:gridSpan w:val="1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72C30" w:rsidRPr="00D52A73" w:rsidRDefault="00E72C30" w:rsidP="00E72C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Михалёв А.В., глава МО СП «Барское», председатель Совета депутатов МО СП «Барское"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855B1E" w:rsidRPr="00D52A73" w:rsidTr="00855B1E">
              <w:trPr>
                <w:gridAfter w:val="1"/>
                <w:wAfter w:w="1022" w:type="dxa"/>
              </w:trPr>
              <w:tc>
                <w:tcPr>
                  <w:tcW w:w="267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72C30" w:rsidRPr="00D52A73" w:rsidRDefault="00E72C30" w:rsidP="002F4FD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  <w:r w:rsidR="002F4FD3">
                    <w:rPr>
                      <w:rFonts w:ascii="Times New Roman" w:hAnsi="Times New Roman"/>
                      <w:sz w:val="24"/>
                      <w:szCs w:val="24"/>
                    </w:rPr>
                    <w:t>10745,52</w:t>
                  </w:r>
                </w:p>
              </w:tc>
              <w:tc>
                <w:tcPr>
                  <w:tcW w:w="1911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72C30" w:rsidRPr="00D52A73" w:rsidRDefault="00E72C30" w:rsidP="00E72C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Приусадебный участок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72C30" w:rsidRPr="00D52A73" w:rsidRDefault="00E72C30" w:rsidP="00E72C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1463,00</w:t>
                  </w:r>
                </w:p>
              </w:tc>
              <w:tc>
                <w:tcPr>
                  <w:tcW w:w="122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72C30" w:rsidRPr="00D52A73" w:rsidRDefault="00E72C30" w:rsidP="00E72C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РФ </w:t>
                  </w:r>
                </w:p>
              </w:tc>
              <w:tc>
                <w:tcPr>
                  <w:tcW w:w="16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72C30" w:rsidRPr="00E72C30" w:rsidRDefault="00E72C30" w:rsidP="00E72C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Mazda Titan 1992</w:t>
                  </w:r>
                </w:p>
              </w:tc>
              <w:tc>
                <w:tcPr>
                  <w:tcW w:w="158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72C30" w:rsidRPr="00E72C30" w:rsidRDefault="00E72C30" w:rsidP="00E72C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Жилой дом</w:t>
                  </w:r>
                </w:p>
              </w:tc>
              <w:tc>
                <w:tcPr>
                  <w:tcW w:w="139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72C30" w:rsidRPr="00D52A73" w:rsidRDefault="00E72C30" w:rsidP="00E72C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28,0</w:t>
                  </w:r>
                </w:p>
              </w:tc>
              <w:tc>
                <w:tcPr>
                  <w:tcW w:w="184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72C30" w:rsidRPr="00D52A73" w:rsidRDefault="00E72C30" w:rsidP="00E72C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РФ</w:t>
                  </w:r>
                </w:p>
              </w:tc>
              <w:tc>
                <w:tcPr>
                  <w:tcW w:w="14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72C30" w:rsidRPr="00D52A73" w:rsidRDefault="00E72C30" w:rsidP="00E72C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55B1E" w:rsidRPr="00D52A73" w:rsidTr="00855B1E">
              <w:trPr>
                <w:gridAfter w:val="1"/>
                <w:wAfter w:w="1022" w:type="dxa"/>
              </w:trPr>
              <w:tc>
                <w:tcPr>
                  <w:tcW w:w="267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72C30" w:rsidRDefault="00E72C30" w:rsidP="00E72C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11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72C30" w:rsidRPr="00D52A73" w:rsidRDefault="00E72C30" w:rsidP="00E72C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72C30" w:rsidRPr="00D52A73" w:rsidRDefault="00E72C30" w:rsidP="00E72C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2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72C30" w:rsidRPr="00D52A73" w:rsidRDefault="00E72C30" w:rsidP="00E72C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72C30" w:rsidRDefault="00E72C30" w:rsidP="00E72C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8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72C30" w:rsidRPr="00D52A73" w:rsidRDefault="00E72C30" w:rsidP="00E72C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Зем.участок</w:t>
                  </w:r>
                  <w:proofErr w:type="spellEnd"/>
                </w:p>
              </w:tc>
              <w:tc>
                <w:tcPr>
                  <w:tcW w:w="139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72C30" w:rsidRPr="00D52A73" w:rsidRDefault="00E72C30" w:rsidP="00E72C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1500,0</w:t>
                  </w:r>
                </w:p>
              </w:tc>
              <w:tc>
                <w:tcPr>
                  <w:tcW w:w="184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72C30" w:rsidRPr="00D52A73" w:rsidRDefault="00E72C30" w:rsidP="00E72C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РФ</w:t>
                  </w:r>
                </w:p>
              </w:tc>
              <w:tc>
                <w:tcPr>
                  <w:tcW w:w="14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72C30" w:rsidRPr="00D52A73" w:rsidRDefault="00E72C30" w:rsidP="00E72C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72C30" w:rsidRPr="00D52A73" w:rsidTr="00855B1E">
              <w:trPr>
                <w:gridAfter w:val="1"/>
                <w:wAfter w:w="1022" w:type="dxa"/>
              </w:trPr>
              <w:tc>
                <w:tcPr>
                  <w:tcW w:w="14881" w:type="dxa"/>
                  <w:gridSpan w:val="17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hideMark/>
                </w:tcPr>
                <w:p w:rsidR="00E72C30" w:rsidRDefault="00E72C30" w:rsidP="00E72C30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Сведения о расходах: сделки не совершались, имущество не приобреталось.</w:t>
                  </w:r>
                </w:p>
                <w:p w:rsidR="00E72C30" w:rsidRPr="00D52A73" w:rsidRDefault="00E72C30" w:rsidP="00E72C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72C30" w:rsidRPr="00D52A73" w:rsidTr="00855B1E">
              <w:trPr>
                <w:gridAfter w:val="1"/>
                <w:wAfter w:w="1022" w:type="dxa"/>
              </w:trPr>
              <w:tc>
                <w:tcPr>
                  <w:tcW w:w="14881" w:type="dxa"/>
                  <w:gridSpan w:val="1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72C30" w:rsidRPr="00D52A73" w:rsidRDefault="00E72C30" w:rsidP="00E72C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супруга</w:t>
                  </w:r>
                </w:p>
              </w:tc>
            </w:tr>
            <w:tr w:rsidR="00855B1E" w:rsidRPr="00D52A73" w:rsidTr="00855B1E">
              <w:trPr>
                <w:gridAfter w:val="1"/>
                <w:wAfter w:w="1022" w:type="dxa"/>
              </w:trPr>
              <w:tc>
                <w:tcPr>
                  <w:tcW w:w="267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72C30" w:rsidRPr="00D52A73" w:rsidRDefault="002F4FD3" w:rsidP="00E72C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49110,00</w:t>
                  </w:r>
                </w:p>
              </w:tc>
              <w:tc>
                <w:tcPr>
                  <w:tcW w:w="1911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72C30" w:rsidRPr="00D52A73" w:rsidRDefault="00E72C30" w:rsidP="00E72C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72C30" w:rsidRPr="00D52A73" w:rsidRDefault="00E72C30" w:rsidP="00E72C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2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72C30" w:rsidRPr="00D52A73" w:rsidRDefault="00E72C30" w:rsidP="00E72C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72C30" w:rsidRPr="00A91448" w:rsidRDefault="00E72C30" w:rsidP="00E72C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8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72C30" w:rsidRPr="00E72C30" w:rsidRDefault="00E72C30" w:rsidP="00E72C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Жилой дом</w:t>
                  </w:r>
                </w:p>
              </w:tc>
              <w:tc>
                <w:tcPr>
                  <w:tcW w:w="139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72C30" w:rsidRPr="00D52A73" w:rsidRDefault="00E72C30" w:rsidP="00E72C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28,0</w:t>
                  </w:r>
                </w:p>
              </w:tc>
              <w:tc>
                <w:tcPr>
                  <w:tcW w:w="184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72C30" w:rsidRPr="00D52A73" w:rsidRDefault="00E72C30" w:rsidP="00E72C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РФ</w:t>
                  </w:r>
                </w:p>
              </w:tc>
              <w:tc>
                <w:tcPr>
                  <w:tcW w:w="14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72C30" w:rsidRPr="00D52A73" w:rsidRDefault="00E72C30" w:rsidP="00E72C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55B1E" w:rsidRPr="00D52A73" w:rsidTr="00855B1E">
              <w:trPr>
                <w:gridAfter w:val="1"/>
                <w:wAfter w:w="1022" w:type="dxa"/>
              </w:trPr>
              <w:tc>
                <w:tcPr>
                  <w:tcW w:w="267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72C30" w:rsidRDefault="00E72C30" w:rsidP="00E72C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11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72C30" w:rsidRPr="00D52A73" w:rsidRDefault="00E72C30" w:rsidP="00E72C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72C30" w:rsidRPr="00D52A73" w:rsidRDefault="00E72C30" w:rsidP="00E72C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2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72C30" w:rsidRPr="00D52A73" w:rsidRDefault="00E72C30" w:rsidP="00E72C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72C30" w:rsidRDefault="00E72C30" w:rsidP="00E72C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8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72C30" w:rsidRPr="00D52A73" w:rsidRDefault="00E72C30" w:rsidP="00E72C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Зем.участок</w:t>
                  </w:r>
                  <w:proofErr w:type="spellEnd"/>
                </w:p>
              </w:tc>
              <w:tc>
                <w:tcPr>
                  <w:tcW w:w="139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72C30" w:rsidRPr="00D52A73" w:rsidRDefault="00E72C30" w:rsidP="00E72C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1500,0</w:t>
                  </w:r>
                </w:p>
              </w:tc>
              <w:tc>
                <w:tcPr>
                  <w:tcW w:w="184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72C30" w:rsidRPr="00D52A73" w:rsidRDefault="00E72C30" w:rsidP="00E72C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РФ</w:t>
                  </w:r>
                </w:p>
              </w:tc>
              <w:tc>
                <w:tcPr>
                  <w:tcW w:w="14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72C30" w:rsidRPr="00D52A73" w:rsidRDefault="00E72C30" w:rsidP="00E72C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72C30" w:rsidRPr="00D52A73" w:rsidTr="00855B1E">
              <w:trPr>
                <w:gridAfter w:val="1"/>
                <w:wAfter w:w="1022" w:type="dxa"/>
              </w:trPr>
              <w:tc>
                <w:tcPr>
                  <w:tcW w:w="14881" w:type="dxa"/>
                  <w:gridSpan w:val="17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hideMark/>
                </w:tcPr>
                <w:p w:rsidR="00E72C30" w:rsidRDefault="00E72C30" w:rsidP="00E72C30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Сведения о расходах: сделки не совершались, имущество не приобреталось.</w:t>
                  </w:r>
                </w:p>
                <w:p w:rsidR="00E72C30" w:rsidRPr="00D52A73" w:rsidRDefault="00E72C30" w:rsidP="00E72C3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72C30" w:rsidRPr="007A62E9" w:rsidTr="00855B1E">
              <w:trPr>
                <w:gridAfter w:val="1"/>
                <w:wAfter w:w="1022" w:type="dxa"/>
                <w:trHeight w:val="501"/>
              </w:trPr>
              <w:tc>
                <w:tcPr>
                  <w:tcW w:w="14881" w:type="dxa"/>
                  <w:gridSpan w:val="1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72C30" w:rsidRPr="007A62E9" w:rsidRDefault="00E72C30" w:rsidP="00E72C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A62E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несовершеннолетний ребенок</w:t>
                  </w:r>
                </w:p>
              </w:tc>
            </w:tr>
            <w:tr w:rsidR="00855B1E" w:rsidRPr="00D52A73" w:rsidTr="00855B1E">
              <w:trPr>
                <w:gridAfter w:val="1"/>
                <w:wAfter w:w="1022" w:type="dxa"/>
                <w:trHeight w:val="144"/>
              </w:trPr>
              <w:tc>
                <w:tcPr>
                  <w:tcW w:w="274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5B1E" w:rsidRPr="00D52A73" w:rsidRDefault="00855B1E" w:rsidP="00855B1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5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855B1E" w:rsidRPr="00D52A73" w:rsidRDefault="00855B1E" w:rsidP="00855B1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855B1E" w:rsidRPr="00D52A73" w:rsidRDefault="00855B1E" w:rsidP="00855B1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2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855B1E" w:rsidRPr="00D52A73" w:rsidRDefault="00855B1E" w:rsidP="00855B1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855B1E" w:rsidRPr="00A91448" w:rsidRDefault="00855B1E" w:rsidP="00855B1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8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55B1E" w:rsidRPr="00E72C30" w:rsidRDefault="00855B1E" w:rsidP="00855B1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Жилой дом</w:t>
                  </w:r>
                </w:p>
              </w:tc>
              <w:tc>
                <w:tcPr>
                  <w:tcW w:w="139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855B1E" w:rsidRPr="00D52A73" w:rsidRDefault="00855B1E" w:rsidP="00855B1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28,0</w:t>
                  </w:r>
                </w:p>
              </w:tc>
              <w:tc>
                <w:tcPr>
                  <w:tcW w:w="1847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55B1E" w:rsidRPr="00D52A73" w:rsidRDefault="00855B1E" w:rsidP="00855B1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РФ</w:t>
                  </w:r>
                </w:p>
              </w:tc>
              <w:tc>
                <w:tcPr>
                  <w:tcW w:w="14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855B1E" w:rsidRPr="00D52A73" w:rsidRDefault="00855B1E" w:rsidP="00855B1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55B1E" w:rsidRPr="00D52A73" w:rsidTr="00855B1E">
              <w:trPr>
                <w:gridAfter w:val="1"/>
                <w:wAfter w:w="1022" w:type="dxa"/>
                <w:trHeight w:val="132"/>
              </w:trPr>
              <w:tc>
                <w:tcPr>
                  <w:tcW w:w="2745" w:type="dxa"/>
                  <w:gridSpan w:val="3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855B1E" w:rsidRPr="00D52A73" w:rsidRDefault="00855B1E" w:rsidP="00855B1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855B1E" w:rsidRPr="00D52A73" w:rsidRDefault="00855B1E" w:rsidP="00855B1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3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855B1E" w:rsidRPr="00D52A73" w:rsidRDefault="00855B1E" w:rsidP="00855B1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2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855B1E" w:rsidRPr="00D52A73" w:rsidRDefault="00855B1E" w:rsidP="00855B1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855B1E" w:rsidRPr="00A91448" w:rsidRDefault="00855B1E" w:rsidP="00855B1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83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855B1E" w:rsidRPr="00D52A73" w:rsidRDefault="00855B1E" w:rsidP="00855B1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Зем.участок</w:t>
                  </w:r>
                  <w:proofErr w:type="spellEnd"/>
                </w:p>
              </w:tc>
              <w:tc>
                <w:tcPr>
                  <w:tcW w:w="1399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855B1E" w:rsidRPr="00D52A73" w:rsidRDefault="00855B1E" w:rsidP="00855B1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1500,0</w:t>
                  </w:r>
                </w:p>
              </w:tc>
              <w:tc>
                <w:tcPr>
                  <w:tcW w:w="1847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855B1E" w:rsidRPr="00D52A73" w:rsidRDefault="00855B1E" w:rsidP="00855B1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РФ</w:t>
                  </w:r>
                </w:p>
              </w:tc>
              <w:tc>
                <w:tcPr>
                  <w:tcW w:w="1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855B1E" w:rsidRPr="00D52A73" w:rsidRDefault="00855B1E" w:rsidP="00855B1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55B1E" w:rsidRPr="00D52A73" w:rsidTr="00F54E3B">
              <w:trPr>
                <w:gridAfter w:val="1"/>
                <w:wAfter w:w="1022" w:type="dxa"/>
              </w:trPr>
              <w:tc>
                <w:tcPr>
                  <w:tcW w:w="14881" w:type="dxa"/>
                  <w:gridSpan w:val="17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855B1E" w:rsidRPr="007A62E9" w:rsidRDefault="00855B1E" w:rsidP="00855B1E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                                                                                   </w:t>
                  </w:r>
                  <w:r w:rsidRPr="007A62E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несовершеннолетний ребенок</w:t>
                  </w:r>
                </w:p>
              </w:tc>
            </w:tr>
            <w:tr w:rsidR="00855B1E" w:rsidRPr="00A91448" w:rsidTr="00855B1E">
              <w:trPr>
                <w:gridAfter w:val="14"/>
                <w:wAfter w:w="13075" w:type="dxa"/>
                <w:trHeight w:val="144"/>
              </w:trPr>
              <w:tc>
                <w:tcPr>
                  <w:tcW w:w="2828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auto"/>
                    <w:right w:val="nil"/>
                  </w:tcBorders>
                </w:tcPr>
                <w:p w:rsidR="00855B1E" w:rsidRPr="00A91448" w:rsidRDefault="00855B1E" w:rsidP="00855B1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55B1E" w:rsidRPr="00A91448" w:rsidTr="00F54E3B">
              <w:trPr>
                <w:trHeight w:val="206"/>
              </w:trPr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855B1E" w:rsidRPr="00D52A73" w:rsidRDefault="00855B1E" w:rsidP="00855B1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10" w:type="dxa"/>
                  <w:gridSpan w:val="3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855B1E" w:rsidRPr="00A91448" w:rsidRDefault="00855B1E" w:rsidP="00855B1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79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55B1E" w:rsidRPr="00A91448" w:rsidRDefault="00855B1E" w:rsidP="00855B1E">
                  <w:pPr>
                    <w:spacing w:after="160" w:line="259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12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55B1E" w:rsidRPr="00A91448" w:rsidRDefault="00855B1E" w:rsidP="00855B1E">
                  <w:pPr>
                    <w:spacing w:after="160" w:line="259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4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55B1E" w:rsidRPr="00A91448" w:rsidRDefault="00855B1E" w:rsidP="00855B1E">
                  <w:pPr>
                    <w:spacing w:after="160" w:line="259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55B1E" w:rsidRPr="00E72C30" w:rsidRDefault="00855B1E" w:rsidP="00855B1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Жилой дом</w:t>
                  </w:r>
                </w:p>
              </w:tc>
              <w:tc>
                <w:tcPr>
                  <w:tcW w:w="140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855B1E" w:rsidRPr="00D52A73" w:rsidRDefault="00855B1E" w:rsidP="00855B1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28,0</w:t>
                  </w:r>
                </w:p>
              </w:tc>
              <w:tc>
                <w:tcPr>
                  <w:tcW w:w="1859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855B1E" w:rsidRPr="00D52A73" w:rsidRDefault="00855B1E" w:rsidP="00855B1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РФ</w:t>
                  </w:r>
                </w:p>
              </w:tc>
              <w:tc>
                <w:tcPr>
                  <w:tcW w:w="2525" w:type="dxa"/>
                  <w:gridSpan w:val="3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55B1E" w:rsidRPr="00A91448" w:rsidRDefault="00855B1E" w:rsidP="00855B1E">
                  <w:pPr>
                    <w:spacing w:after="160" w:line="259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55B1E" w:rsidRPr="00A91448" w:rsidTr="00F54E3B">
              <w:trPr>
                <w:trHeight w:val="240"/>
              </w:trPr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55B1E" w:rsidRPr="00D52A73" w:rsidRDefault="00855B1E" w:rsidP="00855B1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10" w:type="dxa"/>
                  <w:gridSpan w:val="3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55B1E" w:rsidRPr="00A91448" w:rsidRDefault="00855B1E" w:rsidP="00855B1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79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55B1E" w:rsidRPr="00A91448" w:rsidRDefault="00855B1E" w:rsidP="00855B1E">
                  <w:pPr>
                    <w:spacing w:after="160" w:line="259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12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55B1E" w:rsidRPr="00A91448" w:rsidRDefault="00855B1E" w:rsidP="00855B1E">
                  <w:pPr>
                    <w:spacing w:after="160" w:line="259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4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55B1E" w:rsidRPr="00A91448" w:rsidRDefault="00855B1E" w:rsidP="00855B1E">
                  <w:pPr>
                    <w:spacing w:after="160" w:line="259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855B1E" w:rsidRPr="00D52A73" w:rsidRDefault="00855B1E" w:rsidP="00855B1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Зем.участок</w:t>
                  </w:r>
                  <w:proofErr w:type="spellEnd"/>
                </w:p>
              </w:tc>
              <w:tc>
                <w:tcPr>
                  <w:tcW w:w="1401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855B1E" w:rsidRPr="00D52A73" w:rsidRDefault="00855B1E" w:rsidP="00855B1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1500,0</w:t>
                  </w:r>
                </w:p>
              </w:tc>
              <w:tc>
                <w:tcPr>
                  <w:tcW w:w="1859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855B1E" w:rsidRPr="00D52A73" w:rsidRDefault="00855B1E" w:rsidP="00855B1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РФ</w:t>
                  </w:r>
                </w:p>
              </w:tc>
              <w:tc>
                <w:tcPr>
                  <w:tcW w:w="2525" w:type="dxa"/>
                  <w:gridSpan w:val="3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55B1E" w:rsidRPr="00A91448" w:rsidRDefault="00855B1E" w:rsidP="00855B1E">
                  <w:pPr>
                    <w:spacing w:after="160" w:line="259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55B1E" w:rsidRPr="00D52A73" w:rsidTr="00855B1E">
              <w:trPr>
                <w:gridAfter w:val="1"/>
                <w:wAfter w:w="1022" w:type="dxa"/>
              </w:trPr>
              <w:tc>
                <w:tcPr>
                  <w:tcW w:w="14881" w:type="dxa"/>
                  <w:gridSpan w:val="17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</w:tcPr>
                <w:p w:rsidR="00855B1E" w:rsidRDefault="00855B1E" w:rsidP="00855B1E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Сведения о расходах: сделки не совершались, имущество не приобреталось.</w:t>
                  </w:r>
                </w:p>
                <w:p w:rsidR="00855B1E" w:rsidRDefault="00855B1E" w:rsidP="00855B1E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855B1E" w:rsidRDefault="00855B1E" w:rsidP="00855B1E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855B1E" w:rsidRDefault="00855B1E" w:rsidP="00855B1E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855B1E" w:rsidRPr="00D52A73" w:rsidRDefault="00855B1E" w:rsidP="00855B1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E72C30" w:rsidRDefault="00E72C30" w:rsidP="00F54E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72C30" w:rsidRDefault="00E72C30" w:rsidP="00F54E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06BF7" w:rsidRPr="00D52A73" w:rsidRDefault="00F06BF7" w:rsidP="00F54E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Еманаков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BE451D">
              <w:rPr>
                <w:rFonts w:ascii="Times New Roman" w:hAnsi="Times New Roman"/>
                <w:b/>
                <w:sz w:val="28"/>
                <w:szCs w:val="28"/>
              </w:rPr>
              <w:t xml:space="preserve"> Алексей</w:t>
            </w:r>
            <w:proofErr w:type="gramEnd"/>
            <w:r w:rsidR="00BE451D">
              <w:rPr>
                <w:rFonts w:ascii="Times New Roman" w:hAnsi="Times New Roman"/>
                <w:b/>
                <w:sz w:val="28"/>
                <w:szCs w:val="28"/>
              </w:rPr>
              <w:t xml:space="preserve"> Васильевич, депутат</w:t>
            </w:r>
          </w:p>
        </w:tc>
      </w:tr>
      <w:tr w:rsidR="00F06BF7" w:rsidRPr="001F0611" w:rsidTr="00F54E3B">
        <w:tc>
          <w:tcPr>
            <w:tcW w:w="14881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F06BF7" w:rsidRDefault="00F06BF7" w:rsidP="00F54E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Сведения о расходах: сделки не совершались, имущество не приобреталось.</w:t>
            </w:r>
          </w:p>
          <w:p w:rsidR="00F06BF7" w:rsidRPr="00D52A73" w:rsidRDefault="00F06BF7" w:rsidP="00F54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6BF7" w:rsidRPr="001F0611" w:rsidTr="00F54E3B">
        <w:tc>
          <w:tcPr>
            <w:tcW w:w="148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BF7" w:rsidRPr="009C33ED" w:rsidRDefault="00BE451D" w:rsidP="00F54E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Бурдуковская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Полина Александровна, депутат</w:t>
            </w:r>
          </w:p>
        </w:tc>
      </w:tr>
      <w:tr w:rsidR="00F06BF7" w:rsidRPr="001F0611" w:rsidTr="00F54E3B">
        <w:tc>
          <w:tcPr>
            <w:tcW w:w="14881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F06BF7" w:rsidRDefault="00F06BF7" w:rsidP="00F54E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 расходах: сделки не совершались, имущество не приобреталось.</w:t>
            </w:r>
          </w:p>
          <w:p w:rsidR="00F06BF7" w:rsidRPr="00D52A73" w:rsidRDefault="00F06BF7" w:rsidP="00F54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6BF7" w:rsidRPr="009C33ED" w:rsidTr="00F54E3B">
        <w:tc>
          <w:tcPr>
            <w:tcW w:w="148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BF7" w:rsidRDefault="00F06BF7" w:rsidP="00F54E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06BF7" w:rsidRDefault="00BE451D" w:rsidP="00F54E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Фефелов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Сергей Николаевич, депутат</w:t>
            </w:r>
          </w:p>
          <w:p w:rsidR="00F06BF7" w:rsidRPr="009C33ED" w:rsidRDefault="00F06BF7" w:rsidP="00F54E3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F06BF7" w:rsidRDefault="00F06BF7" w:rsidP="00F06BF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 о расходах: сделки не совершались, имущество не приобреталось.</w:t>
      </w:r>
    </w:p>
    <w:tbl>
      <w:tblPr>
        <w:tblW w:w="1519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8"/>
        <w:gridCol w:w="14563"/>
        <w:gridCol w:w="318"/>
      </w:tblGrid>
      <w:tr w:rsidR="00F06BF7" w:rsidRPr="009C33ED" w:rsidTr="00F40BAA">
        <w:trPr>
          <w:gridAfter w:val="1"/>
          <w:wAfter w:w="318" w:type="dxa"/>
        </w:trPr>
        <w:tc>
          <w:tcPr>
            <w:tcW w:w="14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BF7" w:rsidRDefault="00F06BF7" w:rsidP="00F54E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06BF7" w:rsidRPr="009C33ED" w:rsidRDefault="00F06BF7" w:rsidP="00F54E3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40BAA" w:rsidRPr="009C33ED" w:rsidTr="00F40BAA">
        <w:trPr>
          <w:gridBefore w:val="1"/>
          <w:wBefore w:w="318" w:type="dxa"/>
        </w:trPr>
        <w:tc>
          <w:tcPr>
            <w:tcW w:w="14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BAA" w:rsidRDefault="00F40BAA" w:rsidP="00F54E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40BAA" w:rsidRDefault="00F40BAA" w:rsidP="00F54E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Пшеничников Виктор Юрьевич, депутат</w:t>
            </w:r>
          </w:p>
          <w:p w:rsidR="00F40BAA" w:rsidRPr="009C33ED" w:rsidRDefault="00F40BAA" w:rsidP="00F54E3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F40BAA" w:rsidRDefault="00F40BAA" w:rsidP="00F40BA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 о расходах: сделки не совершались, имущество не приобреталось.</w:t>
      </w:r>
    </w:p>
    <w:p w:rsidR="00F40BAA" w:rsidRDefault="00F40BAA" w:rsidP="00F40BA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F04BE" w:rsidRDefault="002F4FD3" w:rsidP="002F4FD3">
      <w:pPr>
        <w:jc w:val="center"/>
        <w:rPr>
          <w:rFonts w:ascii="Times New Roman" w:hAnsi="Times New Roman"/>
          <w:b/>
          <w:sz w:val="28"/>
          <w:szCs w:val="28"/>
        </w:rPr>
      </w:pPr>
      <w:r w:rsidRPr="002F4FD3">
        <w:rPr>
          <w:rFonts w:ascii="Times New Roman" w:hAnsi="Times New Roman"/>
          <w:b/>
          <w:sz w:val="28"/>
          <w:szCs w:val="28"/>
        </w:rPr>
        <w:t>Красильникова Татьяна Ивановна, депутат</w:t>
      </w:r>
    </w:p>
    <w:p w:rsidR="002F4FD3" w:rsidRDefault="002F4FD3" w:rsidP="002F4F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 о расходах: сделки не совершались, имущество не приобреталось.</w:t>
      </w:r>
    </w:p>
    <w:p w:rsidR="002F4FD3" w:rsidRDefault="002F4FD3" w:rsidP="002F4FD3">
      <w:pPr>
        <w:jc w:val="center"/>
      </w:pPr>
    </w:p>
    <w:p w:rsidR="002F4FD3" w:rsidRPr="002F4FD3" w:rsidRDefault="002F4FD3" w:rsidP="002F4FD3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2F4FD3">
        <w:rPr>
          <w:rFonts w:ascii="Times New Roman" w:hAnsi="Times New Roman"/>
          <w:b/>
          <w:sz w:val="28"/>
          <w:szCs w:val="28"/>
        </w:rPr>
        <w:t>Нетесова</w:t>
      </w:r>
      <w:proofErr w:type="spellEnd"/>
      <w:r w:rsidRPr="002F4FD3">
        <w:rPr>
          <w:rFonts w:ascii="Times New Roman" w:hAnsi="Times New Roman"/>
          <w:b/>
          <w:sz w:val="28"/>
          <w:szCs w:val="28"/>
        </w:rPr>
        <w:t xml:space="preserve"> Евгения Евгеньевна, депутат</w:t>
      </w:r>
    </w:p>
    <w:p w:rsidR="002F4FD3" w:rsidRDefault="002F4FD3" w:rsidP="002F4F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 о расходах: сделки не совершались, имущество не приобреталось.</w:t>
      </w:r>
    </w:p>
    <w:p w:rsidR="002F4FD3" w:rsidRDefault="002F4FD3" w:rsidP="002F4FD3">
      <w:pPr>
        <w:jc w:val="center"/>
      </w:pPr>
    </w:p>
    <w:p w:rsidR="002F4FD3" w:rsidRDefault="002F4FD3" w:rsidP="002F4FD3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lastRenderedPageBreak/>
        <w:t>Фефелов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Николай Ильич, депутат</w:t>
      </w:r>
    </w:p>
    <w:p w:rsidR="002F4FD3" w:rsidRDefault="002F4FD3" w:rsidP="002F4F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 о расходах: сделки не совершались, имущество не приобреталось.</w:t>
      </w:r>
    </w:p>
    <w:p w:rsidR="002F4FD3" w:rsidRDefault="002F4FD3" w:rsidP="002F4FD3">
      <w:pPr>
        <w:jc w:val="center"/>
      </w:pPr>
    </w:p>
    <w:p w:rsidR="002F4FD3" w:rsidRDefault="002F4FD3" w:rsidP="002F4FD3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Фефелов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Василий Михайлович, депутат</w:t>
      </w:r>
    </w:p>
    <w:p w:rsidR="002F4FD3" w:rsidRDefault="002F4FD3" w:rsidP="002F4F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 о расходах: сделки не совершались, имущество не приобреталось.</w:t>
      </w:r>
    </w:p>
    <w:p w:rsidR="002F4FD3" w:rsidRDefault="002F4FD3" w:rsidP="002F4FD3">
      <w:pPr>
        <w:jc w:val="center"/>
      </w:pPr>
    </w:p>
    <w:p w:rsidR="002F4FD3" w:rsidRPr="002F4FD3" w:rsidRDefault="002F4FD3" w:rsidP="002F4FD3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2F4FD3" w:rsidRPr="002F4FD3" w:rsidSect="00F06BF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48C"/>
    <w:rsid w:val="001C4D2E"/>
    <w:rsid w:val="002F04BE"/>
    <w:rsid w:val="002F4FD3"/>
    <w:rsid w:val="00360214"/>
    <w:rsid w:val="003B141A"/>
    <w:rsid w:val="004E1DD0"/>
    <w:rsid w:val="004F1A82"/>
    <w:rsid w:val="005A73B6"/>
    <w:rsid w:val="00667527"/>
    <w:rsid w:val="006E048C"/>
    <w:rsid w:val="00855B1E"/>
    <w:rsid w:val="00BE451D"/>
    <w:rsid w:val="00E602FA"/>
    <w:rsid w:val="00E72C30"/>
    <w:rsid w:val="00E8771D"/>
    <w:rsid w:val="00F06BF7"/>
    <w:rsid w:val="00F40BAA"/>
    <w:rsid w:val="00F54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800AEF-E4FE-47EF-8285-1AA25403B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BA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2019-02-25T06:45:00Z</dcterms:created>
  <dcterms:modified xsi:type="dcterms:W3CDTF">2020-02-26T02:18:00Z</dcterms:modified>
</cp:coreProperties>
</file>