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7B" w:rsidRPr="00171E6C" w:rsidRDefault="005A567B" w:rsidP="005A567B">
      <w:pPr>
        <w:jc w:val="center"/>
        <w:rPr>
          <w:b/>
          <w:sz w:val="28"/>
          <w:szCs w:val="28"/>
        </w:rPr>
      </w:pPr>
      <w:r w:rsidRPr="00171E6C">
        <w:rPr>
          <w:b/>
          <w:sz w:val="28"/>
          <w:szCs w:val="28"/>
        </w:rPr>
        <w:t xml:space="preserve">Муниципальное образование   </w:t>
      </w:r>
      <w:r w:rsidRPr="00171E6C">
        <w:rPr>
          <w:b/>
          <w:bCs/>
          <w:sz w:val="28"/>
          <w:szCs w:val="28"/>
        </w:rPr>
        <w:t>сельское поселение «</w:t>
      </w:r>
      <w:proofErr w:type="spellStart"/>
      <w:r w:rsidRPr="00171E6C">
        <w:rPr>
          <w:b/>
          <w:bCs/>
          <w:sz w:val="28"/>
          <w:szCs w:val="28"/>
        </w:rPr>
        <w:t>Тугнуйское</w:t>
      </w:r>
      <w:proofErr w:type="spellEnd"/>
      <w:r w:rsidRPr="00171E6C">
        <w:rPr>
          <w:b/>
          <w:bCs/>
          <w:sz w:val="28"/>
          <w:szCs w:val="28"/>
        </w:rPr>
        <w:t xml:space="preserve">» </w:t>
      </w:r>
    </w:p>
    <w:p w:rsidR="005A567B" w:rsidRPr="00171E6C" w:rsidRDefault="005A567B" w:rsidP="005A567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171E6C">
        <w:rPr>
          <w:b/>
          <w:bCs/>
          <w:sz w:val="28"/>
          <w:szCs w:val="28"/>
        </w:rPr>
        <w:t>Мухоршибирского</w:t>
      </w:r>
      <w:proofErr w:type="spellEnd"/>
      <w:r w:rsidRPr="00171E6C">
        <w:rPr>
          <w:b/>
          <w:bCs/>
          <w:sz w:val="28"/>
          <w:szCs w:val="28"/>
        </w:rPr>
        <w:t xml:space="preserve"> района Республики Бурятия</w:t>
      </w:r>
    </w:p>
    <w:p w:rsidR="005A567B" w:rsidRPr="00171E6C" w:rsidRDefault="005A567B" w:rsidP="005A567B">
      <w:pPr>
        <w:jc w:val="center"/>
        <w:rPr>
          <w:sz w:val="28"/>
          <w:szCs w:val="28"/>
        </w:rPr>
      </w:pPr>
      <w:r w:rsidRPr="00171E6C">
        <w:rPr>
          <w:sz w:val="28"/>
          <w:szCs w:val="28"/>
        </w:rPr>
        <w:t>Индекс 671356, Республика Бурятия</w:t>
      </w:r>
      <w:bookmarkStart w:id="0" w:name="_GoBack"/>
      <w:bookmarkEnd w:id="0"/>
      <w:r w:rsidRPr="00171E6C">
        <w:rPr>
          <w:sz w:val="28"/>
          <w:szCs w:val="28"/>
        </w:rPr>
        <w:t xml:space="preserve">, </w:t>
      </w:r>
      <w:proofErr w:type="spellStart"/>
      <w:r w:rsidRPr="00171E6C">
        <w:rPr>
          <w:sz w:val="28"/>
          <w:szCs w:val="28"/>
        </w:rPr>
        <w:t>Мухоршибирский</w:t>
      </w:r>
      <w:proofErr w:type="spellEnd"/>
      <w:r w:rsidRPr="00171E6C">
        <w:rPr>
          <w:sz w:val="28"/>
          <w:szCs w:val="28"/>
        </w:rPr>
        <w:t xml:space="preserve"> район, село </w:t>
      </w:r>
      <w:proofErr w:type="spellStart"/>
      <w:r w:rsidRPr="00171E6C">
        <w:rPr>
          <w:sz w:val="28"/>
          <w:szCs w:val="28"/>
        </w:rPr>
        <w:t>Тугнуй</w:t>
      </w:r>
      <w:proofErr w:type="spellEnd"/>
      <w:r w:rsidRPr="00171E6C">
        <w:rPr>
          <w:sz w:val="28"/>
          <w:szCs w:val="28"/>
        </w:rPr>
        <w:t>,</w:t>
      </w:r>
    </w:p>
    <w:p w:rsidR="005A567B" w:rsidRPr="00171E6C" w:rsidRDefault="005A567B" w:rsidP="005A567B">
      <w:pPr>
        <w:jc w:val="center"/>
        <w:rPr>
          <w:sz w:val="28"/>
          <w:szCs w:val="28"/>
        </w:rPr>
      </w:pPr>
      <w:r w:rsidRPr="00171E6C">
        <w:rPr>
          <w:sz w:val="28"/>
          <w:szCs w:val="28"/>
        </w:rPr>
        <w:t xml:space="preserve"> ул. Гагарина дом 1,</w:t>
      </w:r>
    </w:p>
    <w:p w:rsidR="005A567B" w:rsidRPr="00B04BB8" w:rsidRDefault="005A567B" w:rsidP="005A567B">
      <w:pPr>
        <w:jc w:val="center"/>
      </w:pPr>
      <w:r w:rsidRPr="00171E6C">
        <w:rPr>
          <w:sz w:val="28"/>
          <w:szCs w:val="28"/>
        </w:rPr>
        <w:t>телефон/факс 8 (30143) 26-</w:t>
      </w:r>
      <w:r w:rsidRPr="00B04BB8">
        <w:t>7</w:t>
      </w:r>
      <w:r w:rsidR="00D33DA2">
        <w:t>40</w:t>
      </w:r>
      <w:r w:rsidRPr="00B04BB8">
        <w:t xml:space="preserve">          </w:t>
      </w:r>
    </w:p>
    <w:p w:rsidR="005A567B" w:rsidRPr="00B04BB8" w:rsidRDefault="005A567B" w:rsidP="005A567B"/>
    <w:p w:rsidR="005A567B" w:rsidRPr="00B04BB8" w:rsidRDefault="005A567B" w:rsidP="005A567B"/>
    <w:p w:rsidR="005A567B" w:rsidRPr="00171E6C" w:rsidRDefault="005A567B" w:rsidP="005A567B">
      <w:pPr>
        <w:rPr>
          <w:sz w:val="28"/>
          <w:szCs w:val="28"/>
        </w:rPr>
      </w:pPr>
    </w:p>
    <w:p w:rsidR="005A567B" w:rsidRPr="00171E6C" w:rsidRDefault="005A567B" w:rsidP="005A567B">
      <w:pPr>
        <w:jc w:val="center"/>
        <w:rPr>
          <w:sz w:val="28"/>
          <w:szCs w:val="28"/>
        </w:rPr>
      </w:pPr>
      <w:r w:rsidRPr="00171E6C">
        <w:rPr>
          <w:sz w:val="28"/>
          <w:szCs w:val="28"/>
        </w:rPr>
        <w:t>РАСПОРЯЖЕНИЕ</w:t>
      </w:r>
    </w:p>
    <w:p w:rsidR="005A567B" w:rsidRPr="00171E6C" w:rsidRDefault="005A567B" w:rsidP="005A567B">
      <w:pPr>
        <w:rPr>
          <w:sz w:val="28"/>
          <w:szCs w:val="28"/>
        </w:rPr>
      </w:pPr>
    </w:p>
    <w:p w:rsidR="005A567B" w:rsidRPr="00171E6C" w:rsidRDefault="005A567B" w:rsidP="005A567B">
      <w:pPr>
        <w:rPr>
          <w:sz w:val="28"/>
          <w:szCs w:val="28"/>
        </w:rPr>
      </w:pPr>
    </w:p>
    <w:p w:rsidR="005A567B" w:rsidRPr="00171E6C" w:rsidRDefault="005A567B" w:rsidP="005A567B">
      <w:pPr>
        <w:rPr>
          <w:sz w:val="28"/>
          <w:szCs w:val="28"/>
        </w:rPr>
      </w:pPr>
      <w:r w:rsidRPr="00171E6C">
        <w:rPr>
          <w:sz w:val="28"/>
          <w:szCs w:val="28"/>
          <w:u w:val="single"/>
        </w:rPr>
        <w:t xml:space="preserve">от </w:t>
      </w:r>
      <w:r w:rsidR="00D33DA2">
        <w:rPr>
          <w:sz w:val="28"/>
          <w:szCs w:val="28"/>
          <w:u w:val="single"/>
        </w:rPr>
        <w:t>12.12.2019</w:t>
      </w:r>
      <w:r w:rsidRPr="00171E6C">
        <w:rPr>
          <w:sz w:val="28"/>
          <w:szCs w:val="28"/>
          <w:u w:val="single"/>
        </w:rPr>
        <w:t xml:space="preserve"> г</w:t>
      </w:r>
      <w:r w:rsidRPr="00171E6C">
        <w:rPr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 xml:space="preserve">         № 3</w:t>
      </w:r>
      <w:r w:rsidR="00D33DA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A567B" w:rsidRPr="00171E6C" w:rsidRDefault="005A567B" w:rsidP="005A567B">
      <w:pPr>
        <w:rPr>
          <w:sz w:val="28"/>
          <w:szCs w:val="28"/>
        </w:rPr>
      </w:pPr>
      <w:proofErr w:type="spellStart"/>
      <w:r w:rsidRPr="00171E6C">
        <w:rPr>
          <w:sz w:val="28"/>
          <w:szCs w:val="28"/>
        </w:rPr>
        <w:t>с.Тугнуй</w:t>
      </w:r>
      <w:proofErr w:type="spellEnd"/>
    </w:p>
    <w:p w:rsidR="005A567B" w:rsidRDefault="005A567B" w:rsidP="005A567B"/>
    <w:p w:rsidR="005A567B" w:rsidRPr="00171E6C" w:rsidRDefault="005A567B" w:rsidP="005A567B">
      <w:pPr>
        <w:rPr>
          <w:b/>
          <w:sz w:val="28"/>
          <w:szCs w:val="28"/>
        </w:rPr>
      </w:pPr>
      <w:r w:rsidRPr="00171E6C">
        <w:rPr>
          <w:b/>
          <w:sz w:val="28"/>
          <w:szCs w:val="28"/>
        </w:rPr>
        <w:t>О назначении ответственных лиц</w:t>
      </w:r>
    </w:p>
    <w:p w:rsidR="005A567B" w:rsidRPr="00171E6C" w:rsidRDefault="005A567B" w:rsidP="005A567B">
      <w:pPr>
        <w:rPr>
          <w:b/>
          <w:sz w:val="28"/>
          <w:szCs w:val="28"/>
        </w:rPr>
      </w:pPr>
      <w:r w:rsidRPr="00171E6C">
        <w:rPr>
          <w:b/>
          <w:sz w:val="28"/>
          <w:szCs w:val="28"/>
        </w:rPr>
        <w:t>за неблагополучными семьями</w:t>
      </w:r>
    </w:p>
    <w:p w:rsidR="005A567B" w:rsidRDefault="005A567B" w:rsidP="005A567B">
      <w:pPr>
        <w:rPr>
          <w:b/>
          <w:sz w:val="28"/>
          <w:szCs w:val="28"/>
        </w:rPr>
      </w:pPr>
      <w:r w:rsidRPr="00171E6C">
        <w:rPr>
          <w:b/>
          <w:sz w:val="28"/>
          <w:szCs w:val="28"/>
        </w:rPr>
        <w:t>в период новогодних праздников.</w:t>
      </w:r>
    </w:p>
    <w:p w:rsidR="005A567B" w:rsidRDefault="005A567B" w:rsidP="005A567B">
      <w:pPr>
        <w:rPr>
          <w:b/>
          <w:sz w:val="28"/>
          <w:szCs w:val="28"/>
        </w:rPr>
      </w:pPr>
    </w:p>
    <w:p w:rsidR="005A567B" w:rsidRDefault="005A567B" w:rsidP="005A5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обеспечения пожарной безопасности в период новогодних праздников в неблагополучных семьях, в которых воспитываются несовершеннолетние дети по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распоряжаюсь:</w:t>
      </w:r>
    </w:p>
    <w:p w:rsidR="005A567B" w:rsidRDefault="005A567B" w:rsidP="005A567B">
      <w:pPr>
        <w:jc w:val="both"/>
        <w:rPr>
          <w:sz w:val="28"/>
          <w:szCs w:val="28"/>
        </w:rPr>
      </w:pPr>
    </w:p>
    <w:p w:rsidR="005A567B" w:rsidRDefault="005A567B" w:rsidP="005A56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неблагополучных семей и ответственных лиц за эти семьи. (Приложение 1)</w:t>
      </w:r>
    </w:p>
    <w:p w:rsidR="005A567B" w:rsidRDefault="005A567B" w:rsidP="005A56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лицам провести подворные обходы с целью проведения профилактических бесед о противопожарной безопасности, о вреде злоупотребления спиртными напитками, о недопустимости оставления детей без присмотра взрослых.</w:t>
      </w:r>
    </w:p>
    <w:p w:rsidR="005A567B" w:rsidRDefault="005A567B" w:rsidP="005A56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праздничные дни организовать посещение неблагополучных семей ответственными лицами.</w:t>
      </w:r>
    </w:p>
    <w:p w:rsidR="005A567B" w:rsidRDefault="005A567B" w:rsidP="005A56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5A567B" w:rsidRDefault="005A567B" w:rsidP="005A567B">
      <w:pPr>
        <w:pStyle w:val="a3"/>
        <w:jc w:val="both"/>
        <w:rPr>
          <w:sz w:val="28"/>
          <w:szCs w:val="28"/>
        </w:rPr>
      </w:pPr>
    </w:p>
    <w:p w:rsidR="005A567B" w:rsidRDefault="005A567B" w:rsidP="005A567B">
      <w:pPr>
        <w:pStyle w:val="a3"/>
        <w:jc w:val="both"/>
        <w:rPr>
          <w:sz w:val="28"/>
          <w:szCs w:val="28"/>
        </w:rPr>
      </w:pPr>
    </w:p>
    <w:p w:rsidR="005A567B" w:rsidRDefault="005A567B" w:rsidP="005A567B">
      <w:pPr>
        <w:pStyle w:val="a3"/>
        <w:jc w:val="both"/>
        <w:rPr>
          <w:sz w:val="28"/>
          <w:szCs w:val="28"/>
        </w:rPr>
      </w:pPr>
    </w:p>
    <w:p w:rsidR="005A567B" w:rsidRDefault="005A567B" w:rsidP="005A567B">
      <w:pPr>
        <w:pStyle w:val="a3"/>
        <w:jc w:val="both"/>
        <w:rPr>
          <w:sz w:val="28"/>
          <w:szCs w:val="28"/>
        </w:rPr>
      </w:pPr>
    </w:p>
    <w:p w:rsidR="005A567B" w:rsidRDefault="005A567B" w:rsidP="005A567B">
      <w:pPr>
        <w:pStyle w:val="a3"/>
        <w:jc w:val="both"/>
        <w:rPr>
          <w:sz w:val="28"/>
          <w:szCs w:val="28"/>
        </w:rPr>
      </w:pPr>
    </w:p>
    <w:p w:rsidR="005A567B" w:rsidRPr="00324D2B" w:rsidRDefault="005A567B" w:rsidP="005A567B">
      <w:pPr>
        <w:jc w:val="both"/>
        <w:rPr>
          <w:sz w:val="28"/>
          <w:szCs w:val="28"/>
        </w:rPr>
      </w:pPr>
      <w:r w:rsidRPr="00324D2B">
        <w:rPr>
          <w:sz w:val="28"/>
          <w:szCs w:val="28"/>
        </w:rPr>
        <w:t>Глава МО СП «</w:t>
      </w:r>
      <w:proofErr w:type="spellStart"/>
      <w:proofErr w:type="gramStart"/>
      <w:r w:rsidRPr="00324D2B">
        <w:rPr>
          <w:sz w:val="28"/>
          <w:szCs w:val="28"/>
        </w:rPr>
        <w:t>Тугнуйское</w:t>
      </w:r>
      <w:proofErr w:type="spellEnd"/>
      <w:r w:rsidRPr="00324D2B">
        <w:rPr>
          <w:sz w:val="28"/>
          <w:szCs w:val="28"/>
        </w:rPr>
        <w:t xml:space="preserve">»   </w:t>
      </w:r>
      <w:proofErr w:type="gramEnd"/>
      <w:r w:rsidRPr="00324D2B">
        <w:rPr>
          <w:sz w:val="28"/>
          <w:szCs w:val="28"/>
        </w:rPr>
        <w:t xml:space="preserve">                                                   </w:t>
      </w:r>
      <w:proofErr w:type="spellStart"/>
      <w:r w:rsidRPr="00324D2B">
        <w:rPr>
          <w:sz w:val="28"/>
          <w:szCs w:val="28"/>
        </w:rPr>
        <w:t>Э.Ю.Прохоров</w:t>
      </w:r>
      <w:proofErr w:type="spellEnd"/>
    </w:p>
    <w:p w:rsidR="005A567B" w:rsidRDefault="005A567B" w:rsidP="005A567B">
      <w:pPr>
        <w:pStyle w:val="a3"/>
        <w:jc w:val="both"/>
        <w:rPr>
          <w:sz w:val="28"/>
          <w:szCs w:val="28"/>
        </w:rPr>
      </w:pPr>
    </w:p>
    <w:p w:rsidR="005A567B" w:rsidRDefault="005A567B" w:rsidP="005A567B">
      <w:pPr>
        <w:pStyle w:val="a3"/>
        <w:jc w:val="both"/>
        <w:rPr>
          <w:sz w:val="28"/>
          <w:szCs w:val="28"/>
        </w:rPr>
      </w:pPr>
    </w:p>
    <w:p w:rsidR="00B10C79" w:rsidRDefault="00B10C79"/>
    <w:p w:rsidR="005A567B" w:rsidRDefault="005A567B"/>
    <w:p w:rsidR="005A567B" w:rsidRDefault="005A567B"/>
    <w:p w:rsidR="005A567B" w:rsidRDefault="005A567B"/>
    <w:p w:rsidR="005A567B" w:rsidRDefault="005A567B"/>
    <w:p w:rsidR="005A567B" w:rsidRDefault="005A567B"/>
    <w:p w:rsidR="005A567B" w:rsidRDefault="005A567B"/>
    <w:p w:rsidR="005A567B" w:rsidRDefault="005A567B" w:rsidP="005A567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A567B" w:rsidRDefault="005A567B" w:rsidP="005A567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5A567B" w:rsidRDefault="005A567B" w:rsidP="005A567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№ 3</w:t>
      </w:r>
      <w:r w:rsidR="00D33DA2">
        <w:rPr>
          <w:sz w:val="28"/>
          <w:szCs w:val="28"/>
        </w:rPr>
        <w:t>4</w:t>
      </w:r>
      <w:r>
        <w:rPr>
          <w:sz w:val="28"/>
          <w:szCs w:val="28"/>
        </w:rPr>
        <w:t xml:space="preserve"> от 1</w:t>
      </w:r>
      <w:r w:rsidR="00D33DA2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D33DA2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5A567B" w:rsidRDefault="005A567B" w:rsidP="005A567B">
      <w:pPr>
        <w:pStyle w:val="a3"/>
        <w:jc w:val="right"/>
        <w:rPr>
          <w:sz w:val="28"/>
          <w:szCs w:val="28"/>
        </w:rPr>
      </w:pPr>
    </w:p>
    <w:p w:rsidR="005A567B" w:rsidRDefault="005A567B" w:rsidP="005A567B">
      <w:pPr>
        <w:pStyle w:val="a3"/>
        <w:jc w:val="right"/>
        <w:rPr>
          <w:sz w:val="28"/>
          <w:szCs w:val="28"/>
        </w:rPr>
      </w:pPr>
    </w:p>
    <w:p w:rsidR="005A567B" w:rsidRDefault="005A567B" w:rsidP="005A567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A567B" w:rsidRDefault="005A567B" w:rsidP="005A567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неблагополучных семей, в которых воспитываются несовершеннолетние дети по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и ответственных лиц за этими семьями на период новогодних праздников с 31.12.201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г. по 08.01.20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5A567B" w:rsidRDefault="005A567B" w:rsidP="005A567B">
      <w:pPr>
        <w:pStyle w:val="a3"/>
        <w:jc w:val="center"/>
        <w:rPr>
          <w:sz w:val="28"/>
          <w:szCs w:val="28"/>
        </w:rPr>
      </w:pPr>
    </w:p>
    <w:p w:rsidR="005A567B" w:rsidRDefault="005A567B" w:rsidP="005A567B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4603"/>
        <w:gridCol w:w="3538"/>
      </w:tblGrid>
      <w:tr w:rsidR="005A567B" w:rsidTr="00283B48">
        <w:tc>
          <w:tcPr>
            <w:tcW w:w="484" w:type="dxa"/>
          </w:tcPr>
          <w:p w:rsidR="005A567B" w:rsidRDefault="005A567B" w:rsidP="0028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A567B" w:rsidRDefault="005A567B" w:rsidP="0028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5A567B" w:rsidRDefault="005A567B" w:rsidP="0028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родителей</w:t>
            </w:r>
          </w:p>
        </w:tc>
        <w:tc>
          <w:tcPr>
            <w:tcW w:w="3538" w:type="dxa"/>
          </w:tcPr>
          <w:p w:rsidR="005A567B" w:rsidRDefault="005A567B" w:rsidP="0028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семью</w:t>
            </w:r>
          </w:p>
        </w:tc>
      </w:tr>
      <w:tr w:rsidR="005A567B" w:rsidTr="00283B48">
        <w:tc>
          <w:tcPr>
            <w:tcW w:w="484" w:type="dxa"/>
          </w:tcPr>
          <w:p w:rsidR="005A567B" w:rsidRDefault="005A567B" w:rsidP="0028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03" w:type="dxa"/>
          </w:tcPr>
          <w:p w:rsidR="005A567B" w:rsidRDefault="005A567B" w:rsidP="0028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Скрипченко Галина Васильевна</w:t>
            </w:r>
          </w:p>
        </w:tc>
        <w:tc>
          <w:tcPr>
            <w:tcW w:w="3538" w:type="dxa"/>
          </w:tcPr>
          <w:p w:rsidR="005A567B" w:rsidRDefault="005A567B" w:rsidP="0028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М.И.-медсестра врача общей практики</w:t>
            </w:r>
          </w:p>
        </w:tc>
      </w:tr>
      <w:tr w:rsidR="005A567B" w:rsidTr="00283B48">
        <w:tc>
          <w:tcPr>
            <w:tcW w:w="484" w:type="dxa"/>
          </w:tcPr>
          <w:p w:rsidR="005A567B" w:rsidRDefault="005A567B" w:rsidP="0028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03" w:type="dxa"/>
          </w:tcPr>
          <w:p w:rsidR="005A567B" w:rsidRDefault="005A567B" w:rsidP="0028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Салтыкова Анна Анатольевна</w:t>
            </w:r>
          </w:p>
        </w:tc>
        <w:tc>
          <w:tcPr>
            <w:tcW w:w="3538" w:type="dxa"/>
          </w:tcPr>
          <w:p w:rsidR="005A567B" w:rsidRDefault="005A567B" w:rsidP="0028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Дубинина Т.И. </w:t>
            </w:r>
            <w:r>
              <w:rPr>
                <w:sz w:val="28"/>
                <w:szCs w:val="28"/>
              </w:rPr>
              <w:t>социальный педагог МОУ «</w:t>
            </w:r>
            <w:proofErr w:type="spellStart"/>
            <w:r>
              <w:rPr>
                <w:sz w:val="28"/>
                <w:szCs w:val="28"/>
              </w:rPr>
              <w:t>Тугнуйская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5A567B" w:rsidTr="00283B48">
        <w:tc>
          <w:tcPr>
            <w:tcW w:w="484" w:type="dxa"/>
          </w:tcPr>
          <w:p w:rsidR="005A567B" w:rsidRDefault="005A567B" w:rsidP="0028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03" w:type="dxa"/>
          </w:tcPr>
          <w:p w:rsidR="005A567B" w:rsidRDefault="005A567B" w:rsidP="0028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Татьяна Ивановна</w:t>
            </w:r>
          </w:p>
        </w:tc>
        <w:tc>
          <w:tcPr>
            <w:tcW w:w="3538" w:type="dxa"/>
          </w:tcPr>
          <w:p w:rsidR="005A567B" w:rsidRDefault="005A567B" w:rsidP="0028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Янькова Л.Н.- специалист администрации</w:t>
            </w:r>
          </w:p>
        </w:tc>
      </w:tr>
      <w:tr w:rsidR="005A567B" w:rsidTr="00283B48">
        <w:tc>
          <w:tcPr>
            <w:tcW w:w="484" w:type="dxa"/>
          </w:tcPr>
          <w:p w:rsidR="005A567B" w:rsidRDefault="005A567B" w:rsidP="00283B4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:rsidR="005A567B" w:rsidRDefault="005A567B" w:rsidP="00283B4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Сергеевна</w:t>
            </w:r>
          </w:p>
        </w:tc>
        <w:tc>
          <w:tcPr>
            <w:tcW w:w="3538" w:type="dxa"/>
          </w:tcPr>
          <w:p w:rsidR="005A567B" w:rsidRDefault="005A567B" w:rsidP="00283B4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Бова</w:t>
            </w:r>
            <w:proofErr w:type="spellEnd"/>
            <w:r>
              <w:rPr>
                <w:sz w:val="28"/>
                <w:szCs w:val="28"/>
              </w:rPr>
              <w:t xml:space="preserve"> О.С. </w:t>
            </w: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</w:tbl>
    <w:p w:rsidR="005A567B" w:rsidRDefault="005A567B" w:rsidP="005A567B"/>
    <w:p w:rsidR="005A567B" w:rsidRDefault="005A567B"/>
    <w:p w:rsidR="005A567B" w:rsidRDefault="005A567B"/>
    <w:sectPr w:rsidR="005A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499"/>
    <w:multiLevelType w:val="hybridMultilevel"/>
    <w:tmpl w:val="E1D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30"/>
    <w:rsid w:val="00495385"/>
    <w:rsid w:val="00580730"/>
    <w:rsid w:val="005A567B"/>
    <w:rsid w:val="00B10C79"/>
    <w:rsid w:val="00D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E522"/>
  <w15:chartTrackingRefBased/>
  <w15:docId w15:val="{4D885E62-C97E-4FFB-AD68-CD436358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7B"/>
    <w:pPr>
      <w:ind w:left="720"/>
      <w:contextualSpacing/>
    </w:pPr>
  </w:style>
  <w:style w:type="table" w:styleId="a4">
    <w:name w:val="Table Grid"/>
    <w:basedOn w:val="a1"/>
    <w:uiPriority w:val="39"/>
    <w:rsid w:val="005A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3D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2019-12-13T02:59:00Z</cp:lastPrinted>
  <dcterms:created xsi:type="dcterms:W3CDTF">2019-12-13T02:45:00Z</dcterms:created>
  <dcterms:modified xsi:type="dcterms:W3CDTF">2019-12-13T03:05:00Z</dcterms:modified>
</cp:coreProperties>
</file>