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E" w:rsidRPr="0003690E" w:rsidRDefault="0003690E" w:rsidP="0003690E">
      <w:pPr>
        <w:pStyle w:val="a3"/>
        <w:rPr>
          <w:rFonts w:ascii="Times New Roman" w:hAnsi="Times New Roman"/>
          <w:b/>
          <w:sz w:val="28"/>
          <w:szCs w:val="28"/>
        </w:rPr>
      </w:pPr>
      <w:r w:rsidRPr="0003690E">
        <w:rPr>
          <w:rFonts w:ascii="Times New Roman" w:hAnsi="Times New Roman"/>
          <w:b/>
          <w:sz w:val="28"/>
          <w:szCs w:val="28"/>
        </w:rPr>
        <w:t>МУНИЦИПАЛЬНОЕ ОБРАЗОВАНИЕ СЕЛЬСКОЕ ПОСЕЛЕНИЕ</w:t>
      </w:r>
    </w:p>
    <w:p w:rsidR="0003690E" w:rsidRPr="0003690E" w:rsidRDefault="0003690E" w:rsidP="000369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690E">
        <w:rPr>
          <w:rFonts w:ascii="Times New Roman" w:hAnsi="Times New Roman"/>
          <w:b/>
          <w:sz w:val="28"/>
          <w:szCs w:val="28"/>
        </w:rPr>
        <w:t>«Барское»</w:t>
      </w:r>
    </w:p>
    <w:p w:rsidR="0003690E" w:rsidRPr="0003690E" w:rsidRDefault="0003690E" w:rsidP="000369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690E" w:rsidRPr="0003690E" w:rsidRDefault="0003690E" w:rsidP="000369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690E" w:rsidRPr="0003690E" w:rsidRDefault="0003690E" w:rsidP="0003690E">
      <w:pPr>
        <w:pStyle w:val="a3"/>
        <w:rPr>
          <w:rFonts w:ascii="Times New Roman" w:hAnsi="Times New Roman"/>
          <w:b/>
          <w:sz w:val="28"/>
          <w:szCs w:val="28"/>
        </w:rPr>
      </w:pPr>
      <w:r w:rsidRPr="0003690E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03690E" w:rsidRPr="0003690E" w:rsidRDefault="0003690E" w:rsidP="0003690E">
      <w:pPr>
        <w:pStyle w:val="a3"/>
        <w:rPr>
          <w:rFonts w:ascii="Times New Roman" w:hAnsi="Times New Roman"/>
          <w:b/>
          <w:sz w:val="28"/>
          <w:szCs w:val="28"/>
        </w:rPr>
      </w:pPr>
      <w:r w:rsidRPr="0003690E">
        <w:rPr>
          <w:rFonts w:ascii="Times New Roman" w:hAnsi="Times New Roman"/>
          <w:b/>
          <w:sz w:val="28"/>
          <w:szCs w:val="28"/>
        </w:rPr>
        <w:t xml:space="preserve">                                                      РАСПОРЯЖЕНИЕ </w:t>
      </w:r>
    </w:p>
    <w:p w:rsidR="0003690E" w:rsidRPr="0003690E" w:rsidRDefault="0003690E" w:rsidP="000369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690E" w:rsidRPr="0003690E" w:rsidRDefault="0003690E" w:rsidP="000369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690E" w:rsidRPr="0003690E" w:rsidRDefault="0003690E" w:rsidP="0003690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01.10.2020</w:t>
      </w:r>
      <w:r w:rsidRPr="0003690E">
        <w:rPr>
          <w:rFonts w:ascii="Times New Roman" w:hAnsi="Times New Roman"/>
          <w:b/>
          <w:sz w:val="28"/>
          <w:szCs w:val="28"/>
        </w:rPr>
        <w:t xml:space="preserve"> г.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№54</w:t>
      </w:r>
    </w:p>
    <w:p w:rsidR="0003690E" w:rsidRPr="0003690E" w:rsidRDefault="0003690E" w:rsidP="0003690E">
      <w:pPr>
        <w:pStyle w:val="a3"/>
        <w:rPr>
          <w:rFonts w:ascii="Times New Roman" w:hAnsi="Times New Roman"/>
          <w:b/>
          <w:sz w:val="28"/>
          <w:szCs w:val="28"/>
        </w:rPr>
      </w:pPr>
      <w:r w:rsidRPr="0003690E">
        <w:rPr>
          <w:rFonts w:ascii="Times New Roman" w:hAnsi="Times New Roman"/>
          <w:b/>
          <w:sz w:val="28"/>
          <w:szCs w:val="28"/>
        </w:rPr>
        <w:t>с. Бар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bookmarkStart w:id="0" w:name="_GoBack"/>
      <w:bookmarkEnd w:id="0"/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>О наделении полномочий по подписанию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>электронно- платежных документов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 xml:space="preserve">      В связи с включением в систему электронного документооборота ФК и в соответствии с регламентом по организации и ведению обмена электронными документами между Управлением Федерального казначейства по Республике Бурятия и Администрацией МО СП «Барское» распоряжаюсь: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 xml:space="preserve">1. Наделить правом первой подписи по подписанию электронных документов </w:t>
      </w:r>
      <w:proofErr w:type="spellStart"/>
      <w:r>
        <w:rPr>
          <w:rFonts w:ascii="Times New Roman" w:hAnsi="Times New Roman" w:cs="Times New Roman"/>
        </w:rPr>
        <w:t>Галсанову</w:t>
      </w:r>
      <w:proofErr w:type="spellEnd"/>
      <w:r>
        <w:rPr>
          <w:rFonts w:ascii="Times New Roman" w:hAnsi="Times New Roman" w:cs="Times New Roman"/>
        </w:rPr>
        <w:t xml:space="preserve"> Надежду Ивановну.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>2. Предоставить право второй подписи электронных документов Соловьевой Оксане Юрьевне.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>3. Назначить администратором по СЭД Соловьеву Оксану Юрьевну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 xml:space="preserve">4. Назначенные в </w:t>
      </w:r>
      <w:proofErr w:type="spellStart"/>
      <w:r w:rsidRPr="0003690E">
        <w:rPr>
          <w:rFonts w:ascii="Times New Roman" w:hAnsi="Times New Roman" w:cs="Times New Roman"/>
        </w:rPr>
        <w:t>п.п</w:t>
      </w:r>
      <w:proofErr w:type="spellEnd"/>
      <w:r w:rsidRPr="0003690E">
        <w:rPr>
          <w:rFonts w:ascii="Times New Roman" w:hAnsi="Times New Roman" w:cs="Times New Roman"/>
        </w:rPr>
        <w:t xml:space="preserve">. 1-3 настоящего Распоряжения несут персональную 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>ответственность за: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>-безопасность собственных закрытых ключей - ЭЦП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 xml:space="preserve">-их сохранность и неразглашение 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 xml:space="preserve">5. С Федеральным законом «Об электронно-цифровых подписях» от 10.01.2002г. № 1 назначенные в </w:t>
      </w:r>
      <w:proofErr w:type="spellStart"/>
      <w:r w:rsidRPr="0003690E">
        <w:rPr>
          <w:rFonts w:ascii="Times New Roman" w:hAnsi="Times New Roman" w:cs="Times New Roman"/>
        </w:rPr>
        <w:t>п.п</w:t>
      </w:r>
      <w:proofErr w:type="spellEnd"/>
      <w:r w:rsidRPr="0003690E">
        <w:rPr>
          <w:rFonts w:ascii="Times New Roman" w:hAnsi="Times New Roman" w:cs="Times New Roman"/>
        </w:rPr>
        <w:t>. 1-3 настоящего Распоряжения сотрудники ознакомлены.</w:t>
      </w:r>
    </w:p>
    <w:p w:rsidR="0003690E" w:rsidRPr="0003690E" w:rsidRDefault="0003690E" w:rsidP="0003690E">
      <w:pPr>
        <w:rPr>
          <w:rFonts w:ascii="Times New Roman" w:hAnsi="Times New Roman" w:cs="Times New Roman"/>
        </w:rPr>
      </w:pPr>
    </w:p>
    <w:p w:rsidR="0003690E" w:rsidRPr="0003690E" w:rsidRDefault="0003690E" w:rsidP="0003690E">
      <w:pPr>
        <w:rPr>
          <w:rFonts w:ascii="Times New Roman" w:hAnsi="Times New Roman" w:cs="Times New Roman"/>
        </w:rPr>
      </w:pPr>
    </w:p>
    <w:p w:rsidR="0003690E" w:rsidRPr="0003690E" w:rsidRDefault="0003690E" w:rsidP="0003690E">
      <w:pPr>
        <w:rPr>
          <w:rFonts w:ascii="Times New Roman" w:hAnsi="Times New Roman" w:cs="Times New Roman"/>
        </w:rPr>
      </w:pPr>
    </w:p>
    <w:p w:rsidR="0003690E" w:rsidRPr="0003690E" w:rsidRDefault="0003690E" w:rsidP="0003690E">
      <w:pPr>
        <w:jc w:val="center"/>
        <w:rPr>
          <w:rFonts w:ascii="Times New Roman" w:hAnsi="Times New Roman" w:cs="Times New Roman"/>
        </w:rPr>
      </w:pPr>
      <w:r w:rsidRPr="0003690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лава МО СП «Барское» _________ Н.И</w:t>
      </w:r>
      <w:r w:rsidRPr="0003690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Галсанова</w:t>
      </w:r>
      <w:proofErr w:type="spellEnd"/>
    </w:p>
    <w:p w:rsidR="00634D4B" w:rsidRPr="0003690E" w:rsidRDefault="00634D4B">
      <w:pPr>
        <w:rPr>
          <w:rFonts w:ascii="Times New Roman" w:hAnsi="Times New Roman" w:cs="Times New Roman"/>
        </w:rPr>
      </w:pPr>
    </w:p>
    <w:sectPr w:rsidR="00634D4B" w:rsidRPr="0003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F"/>
    <w:rsid w:val="0003690E"/>
    <w:rsid w:val="0007797F"/>
    <w:rsid w:val="006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77D2-8083-498D-8126-F8128F2B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2020-10-01T01:24:00Z</cp:lastPrinted>
  <dcterms:created xsi:type="dcterms:W3CDTF">2020-10-01T01:22:00Z</dcterms:created>
  <dcterms:modified xsi:type="dcterms:W3CDTF">2020-10-01T01:24:00Z</dcterms:modified>
</cp:coreProperties>
</file>