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B9" w:rsidRDefault="007779B9" w:rsidP="007779B9">
      <w:pPr>
        <w:pStyle w:val="a5"/>
        <w:ind w:left="0" w:firstLine="720"/>
        <w:jc w:val="both"/>
        <w:rPr>
          <w:rFonts w:ascii="Times New Roman" w:hAnsi="Times New Roman" w:cs="Times New Roman"/>
          <w:sz w:val="24"/>
          <w:szCs w:val="24"/>
          <w:shd w:val="clear" w:color="auto" w:fill="FFFFFF"/>
        </w:rPr>
      </w:pPr>
      <w:proofErr w:type="gramStart"/>
      <w:r w:rsidRPr="007779B9">
        <w:rPr>
          <w:rFonts w:ascii="Times New Roman" w:hAnsi="Times New Roman" w:cs="Times New Roman"/>
          <w:sz w:val="24"/>
          <w:szCs w:val="24"/>
          <w:shd w:val="clear" w:color="auto" w:fill="FFFFFF"/>
        </w:rPr>
        <w:t xml:space="preserve">В соответствии с постановлением Правительства Российской Федерации от </w:t>
      </w:r>
      <w:r w:rsidR="004F3F7A">
        <w:rPr>
          <w:rFonts w:ascii="Times New Roman" w:hAnsi="Times New Roman" w:cs="Times New Roman"/>
          <w:sz w:val="24"/>
          <w:szCs w:val="24"/>
          <w:shd w:val="clear" w:color="auto" w:fill="FFFFFF"/>
        </w:rPr>
        <w:t>27.10.2021г. №1844</w:t>
      </w:r>
      <w:r w:rsidRPr="007779B9">
        <w:rPr>
          <w:rFonts w:ascii="Times New Roman" w:hAnsi="Times New Roman" w:cs="Times New Roman"/>
          <w:sz w:val="24"/>
          <w:szCs w:val="24"/>
          <w:shd w:val="clear" w:color="auto" w:fill="FFFFFF"/>
        </w:rPr>
        <w:t xml:space="preserve"> «Об утверждении </w:t>
      </w:r>
      <w:r w:rsidR="004F3F7A">
        <w:rPr>
          <w:rFonts w:ascii="Times New Roman" w:hAnsi="Times New Roman" w:cs="Times New Roman"/>
          <w:sz w:val="24"/>
          <w:szCs w:val="24"/>
          <w:shd w:val="clear" w:color="auto" w:fill="FFFFFF"/>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7779B9">
        <w:rPr>
          <w:rFonts w:ascii="Times New Roman" w:hAnsi="Times New Roman" w:cs="Times New Roman"/>
          <w:sz w:val="24"/>
          <w:szCs w:val="24"/>
          <w:shd w:val="clear" w:color="auto" w:fill="FFFFFF"/>
        </w:rPr>
        <w:t xml:space="preserve">» проводятся общественные обсуждения проекта </w:t>
      </w:r>
      <w:r w:rsidR="005D6DB3">
        <w:rPr>
          <w:rFonts w:ascii="Times New Roman" w:hAnsi="Times New Roman" w:cs="Times New Roman"/>
          <w:sz w:val="24"/>
          <w:szCs w:val="24"/>
          <w:shd w:val="clear" w:color="auto" w:fill="FFFFFF"/>
        </w:rPr>
        <w:t xml:space="preserve">нормативного акта «Об утверждении формы проверочного листа </w:t>
      </w:r>
      <w:r w:rsidR="00C97A6B">
        <w:rPr>
          <w:rFonts w:ascii="Times New Roman" w:hAnsi="Times New Roman" w:cs="Times New Roman"/>
          <w:sz w:val="24"/>
          <w:szCs w:val="24"/>
          <w:shd w:val="clear" w:color="auto" w:fill="FFFFFF"/>
        </w:rPr>
        <w:t>(списка контрольных вопросов), применяемого муниципальным учреждением «Комитет по управлению имуществом и муниципальным хозяйством</w:t>
      </w:r>
      <w:proofErr w:type="gramEnd"/>
      <w:r w:rsidR="00C97A6B">
        <w:rPr>
          <w:rFonts w:ascii="Times New Roman" w:hAnsi="Times New Roman" w:cs="Times New Roman"/>
          <w:sz w:val="24"/>
          <w:szCs w:val="24"/>
          <w:shd w:val="clear" w:color="auto" w:fill="FFFFFF"/>
        </w:rPr>
        <w:t xml:space="preserve"> муниципального образования «Мухоршибирский район при осуществлении муниципального земельного контроля</w:t>
      </w:r>
      <w:r w:rsidR="007F5836">
        <w:rPr>
          <w:rFonts w:ascii="Times New Roman" w:hAnsi="Times New Roman" w:cs="Times New Roman"/>
          <w:sz w:val="24"/>
          <w:szCs w:val="24"/>
          <w:shd w:val="clear" w:color="auto" w:fill="FFFFFF"/>
        </w:rPr>
        <w:t>»</w:t>
      </w:r>
      <w:r w:rsidRPr="007779B9">
        <w:rPr>
          <w:rFonts w:ascii="Times New Roman" w:hAnsi="Times New Roman" w:cs="Times New Roman"/>
          <w:sz w:val="24"/>
          <w:szCs w:val="24"/>
          <w:shd w:val="clear" w:color="auto" w:fill="FFFFFF"/>
        </w:rPr>
        <w:t>.</w:t>
      </w:r>
    </w:p>
    <w:p w:rsidR="007779B9" w:rsidRDefault="007779B9" w:rsidP="007779B9">
      <w:pPr>
        <w:pStyle w:val="a5"/>
        <w:ind w:left="0" w:firstLine="720"/>
        <w:jc w:val="both"/>
        <w:rPr>
          <w:rFonts w:ascii="Times New Roman" w:hAnsi="Times New Roman" w:cs="Times New Roman"/>
          <w:sz w:val="24"/>
          <w:szCs w:val="24"/>
          <w:shd w:val="clear" w:color="auto" w:fill="FFFFFF"/>
        </w:rPr>
      </w:pPr>
      <w:r w:rsidRPr="007779B9">
        <w:rPr>
          <w:rFonts w:ascii="Times New Roman" w:hAnsi="Times New Roman" w:cs="Times New Roman"/>
          <w:sz w:val="24"/>
          <w:szCs w:val="24"/>
          <w:shd w:val="clear" w:color="auto" w:fill="FFFFFF"/>
        </w:rPr>
        <w:t xml:space="preserve">Сроки приема замечаний и предложений с </w:t>
      </w:r>
      <w:r w:rsidR="00C97A6B">
        <w:rPr>
          <w:rFonts w:ascii="Times New Roman" w:hAnsi="Times New Roman" w:cs="Times New Roman"/>
          <w:sz w:val="24"/>
          <w:szCs w:val="24"/>
          <w:shd w:val="clear" w:color="auto" w:fill="FFFFFF"/>
        </w:rPr>
        <w:t>28.12</w:t>
      </w:r>
      <w:r w:rsidRPr="007779B9">
        <w:rPr>
          <w:rFonts w:ascii="Times New Roman" w:hAnsi="Times New Roman" w:cs="Times New Roman"/>
          <w:sz w:val="24"/>
          <w:szCs w:val="24"/>
          <w:shd w:val="clear" w:color="auto" w:fill="FFFFFF"/>
        </w:rPr>
        <w:t xml:space="preserve">.2021г. по </w:t>
      </w:r>
      <w:r w:rsidR="00C97A6B">
        <w:rPr>
          <w:rFonts w:ascii="Times New Roman" w:hAnsi="Times New Roman" w:cs="Times New Roman"/>
          <w:sz w:val="24"/>
          <w:szCs w:val="24"/>
          <w:shd w:val="clear" w:color="auto" w:fill="FFFFFF"/>
        </w:rPr>
        <w:t>28.01.2022</w:t>
      </w:r>
      <w:r w:rsidRPr="007779B9">
        <w:rPr>
          <w:rFonts w:ascii="Times New Roman" w:hAnsi="Times New Roman" w:cs="Times New Roman"/>
          <w:sz w:val="24"/>
          <w:szCs w:val="24"/>
          <w:shd w:val="clear" w:color="auto" w:fill="FFFFFF"/>
        </w:rPr>
        <w:t>г.</w:t>
      </w:r>
    </w:p>
    <w:p w:rsidR="007779B9" w:rsidRPr="007779B9" w:rsidRDefault="007779B9" w:rsidP="007779B9">
      <w:pPr>
        <w:pStyle w:val="a5"/>
        <w:ind w:left="0" w:firstLine="720"/>
        <w:jc w:val="both"/>
        <w:rPr>
          <w:rFonts w:ascii="Times New Roman" w:hAnsi="Times New Roman" w:cs="Times New Roman"/>
          <w:sz w:val="24"/>
          <w:szCs w:val="24"/>
          <w:shd w:val="clear" w:color="auto" w:fill="FFFFFF"/>
        </w:rPr>
      </w:pPr>
      <w:r w:rsidRPr="007779B9">
        <w:rPr>
          <w:rFonts w:ascii="Times New Roman" w:hAnsi="Times New Roman" w:cs="Times New Roman"/>
          <w:sz w:val="24"/>
          <w:szCs w:val="24"/>
          <w:shd w:val="clear" w:color="auto" w:fill="FFFFFF"/>
        </w:rPr>
        <w:t>Замечания и предложения принимаются по адресу: 67</w:t>
      </w:r>
      <w:r w:rsidR="007F5836">
        <w:rPr>
          <w:rFonts w:ascii="Times New Roman" w:hAnsi="Times New Roman" w:cs="Times New Roman"/>
          <w:sz w:val="24"/>
          <w:szCs w:val="24"/>
          <w:shd w:val="clear" w:color="auto" w:fill="FFFFFF"/>
        </w:rPr>
        <w:t>1340</w:t>
      </w:r>
      <w:r w:rsidRPr="007779B9">
        <w:rPr>
          <w:rFonts w:ascii="Times New Roman" w:hAnsi="Times New Roman" w:cs="Times New Roman"/>
          <w:sz w:val="24"/>
          <w:szCs w:val="24"/>
          <w:shd w:val="clear" w:color="auto" w:fill="FFFFFF"/>
        </w:rPr>
        <w:t xml:space="preserve">, </w:t>
      </w:r>
      <w:r w:rsidR="007F5836">
        <w:rPr>
          <w:rFonts w:ascii="Times New Roman" w:hAnsi="Times New Roman" w:cs="Times New Roman"/>
          <w:sz w:val="24"/>
          <w:szCs w:val="24"/>
          <w:shd w:val="clear" w:color="auto" w:fill="FFFFFF"/>
        </w:rPr>
        <w:t>Республика Бурятия, Мухоршибирский район, с. Мухоршибирь, ул. 30 лет Победы, 7</w:t>
      </w:r>
      <w:r w:rsidRPr="007779B9">
        <w:rPr>
          <w:rFonts w:ascii="Times New Roman" w:hAnsi="Times New Roman" w:cs="Times New Roman"/>
          <w:sz w:val="24"/>
          <w:szCs w:val="24"/>
          <w:shd w:val="clear" w:color="auto" w:fill="FFFFFF"/>
        </w:rPr>
        <w:t xml:space="preserve">, </w:t>
      </w:r>
      <w:r w:rsidR="007F5836" w:rsidRPr="00395B33">
        <w:rPr>
          <w:rFonts w:ascii="Times New Roman" w:hAnsi="Times New Roman" w:cs="Times New Roman"/>
          <w:sz w:val="24"/>
          <w:szCs w:val="24"/>
        </w:rPr>
        <w:t>с 09.00 до 16.00, обед с 12.00 до 13.00 МУ «Комитет по управлению имуществом и муниципальным хозяйством муниципального образования «Мухоршибирский район»</w:t>
      </w:r>
      <w:r w:rsidR="007F5836">
        <w:rPr>
          <w:rFonts w:ascii="Times New Roman" w:hAnsi="Times New Roman" w:cs="Times New Roman"/>
          <w:sz w:val="24"/>
          <w:szCs w:val="24"/>
        </w:rPr>
        <w:t xml:space="preserve">, </w:t>
      </w:r>
      <w:r w:rsidRPr="007779B9">
        <w:rPr>
          <w:rFonts w:ascii="Times New Roman" w:hAnsi="Times New Roman" w:cs="Times New Roman"/>
          <w:sz w:val="24"/>
          <w:szCs w:val="24"/>
          <w:shd w:val="clear" w:color="auto" w:fill="FFFFFF"/>
        </w:rPr>
        <w:t>а также по адресу электронной почты: </w:t>
      </w:r>
      <w:proofErr w:type="spellStart"/>
      <w:r w:rsidR="007F5836">
        <w:rPr>
          <w:rFonts w:ascii="Times New Roman" w:hAnsi="Times New Roman" w:cs="Times New Roman"/>
          <w:sz w:val="24"/>
          <w:szCs w:val="24"/>
          <w:shd w:val="clear" w:color="auto" w:fill="FFFFFF"/>
          <w:lang w:val="en-US"/>
        </w:rPr>
        <w:t>komzem</w:t>
      </w:r>
      <w:proofErr w:type="spellEnd"/>
      <w:r w:rsidR="007F5836" w:rsidRPr="007F5836">
        <w:rPr>
          <w:rFonts w:ascii="Times New Roman" w:hAnsi="Times New Roman" w:cs="Times New Roman"/>
          <w:sz w:val="24"/>
          <w:szCs w:val="24"/>
          <w:shd w:val="clear" w:color="auto" w:fill="FFFFFF"/>
        </w:rPr>
        <w:t>_14@</w:t>
      </w:r>
      <w:r w:rsidR="007F5836">
        <w:rPr>
          <w:rFonts w:ascii="Times New Roman" w:hAnsi="Times New Roman" w:cs="Times New Roman"/>
          <w:sz w:val="24"/>
          <w:szCs w:val="24"/>
          <w:shd w:val="clear" w:color="auto" w:fill="FFFFFF"/>
          <w:lang w:val="en-US"/>
        </w:rPr>
        <w:t>mail</w:t>
      </w:r>
      <w:r w:rsidR="007F5836" w:rsidRPr="007F5836">
        <w:rPr>
          <w:rFonts w:ascii="Times New Roman" w:hAnsi="Times New Roman" w:cs="Times New Roman"/>
          <w:sz w:val="24"/>
          <w:szCs w:val="24"/>
          <w:shd w:val="clear" w:color="auto" w:fill="FFFFFF"/>
        </w:rPr>
        <w:t>.</w:t>
      </w:r>
      <w:proofErr w:type="spellStart"/>
      <w:r w:rsidR="007F5836">
        <w:rPr>
          <w:rFonts w:ascii="Times New Roman" w:hAnsi="Times New Roman" w:cs="Times New Roman"/>
          <w:sz w:val="24"/>
          <w:szCs w:val="24"/>
          <w:shd w:val="clear" w:color="auto" w:fill="FFFFFF"/>
          <w:lang w:val="en-US"/>
        </w:rPr>
        <w:t>ru</w:t>
      </w:r>
      <w:proofErr w:type="spellEnd"/>
      <w:r w:rsidRPr="007779B9">
        <w:rPr>
          <w:rFonts w:ascii="Times New Roman" w:hAnsi="Times New Roman" w:cs="Times New Roman"/>
          <w:sz w:val="24"/>
          <w:szCs w:val="24"/>
          <w:shd w:val="clear" w:color="auto" w:fill="FFFFFF"/>
        </w:rPr>
        <w:t>.</w:t>
      </w:r>
    </w:p>
    <w:p w:rsidR="007F5836" w:rsidRDefault="007F5836" w:rsidP="001802BD">
      <w:pPr>
        <w:widowControl w:val="0"/>
        <w:suppressAutoHyphens/>
        <w:autoSpaceDE w:val="0"/>
        <w:autoSpaceDN w:val="0"/>
        <w:spacing w:after="0" w:line="240" w:lineRule="auto"/>
        <w:jc w:val="right"/>
        <w:rPr>
          <w:rFonts w:ascii="Times New Roman" w:eastAsia="Times New Roman" w:hAnsi="Times New Roman" w:cs="Times New Roman"/>
          <w:color w:val="000000"/>
          <w:sz w:val="26"/>
          <w:szCs w:val="26"/>
          <w:lang w:eastAsia="ru-RU"/>
        </w:rPr>
      </w:pPr>
    </w:p>
    <w:p w:rsidR="007F5836" w:rsidRDefault="007F5836" w:rsidP="001802BD">
      <w:pPr>
        <w:widowControl w:val="0"/>
        <w:suppressAutoHyphens/>
        <w:autoSpaceDE w:val="0"/>
        <w:autoSpaceDN w:val="0"/>
        <w:spacing w:after="0" w:line="240" w:lineRule="auto"/>
        <w:jc w:val="right"/>
        <w:rPr>
          <w:rFonts w:ascii="Times New Roman" w:eastAsia="Times New Roman" w:hAnsi="Times New Roman" w:cs="Times New Roman"/>
          <w:color w:val="000000"/>
          <w:sz w:val="26"/>
          <w:szCs w:val="26"/>
          <w:lang w:eastAsia="ru-RU"/>
        </w:rPr>
      </w:pPr>
    </w:p>
    <w:p w:rsidR="001802BD" w:rsidRPr="001802BD" w:rsidRDefault="001802BD" w:rsidP="001802BD">
      <w:pPr>
        <w:widowControl w:val="0"/>
        <w:suppressAutoHyphens/>
        <w:autoSpaceDE w:val="0"/>
        <w:autoSpaceDN w:val="0"/>
        <w:spacing w:after="0" w:line="240" w:lineRule="auto"/>
        <w:jc w:val="right"/>
        <w:rPr>
          <w:rFonts w:ascii="Times New Roman" w:eastAsia="Times New Roman" w:hAnsi="Times New Roman" w:cs="Times New Roman"/>
          <w:color w:val="000000"/>
          <w:sz w:val="26"/>
          <w:szCs w:val="26"/>
          <w:lang w:eastAsia="ru-RU"/>
        </w:rPr>
      </w:pPr>
      <w:r w:rsidRPr="001802BD">
        <w:rPr>
          <w:rFonts w:ascii="Times New Roman" w:eastAsia="Times New Roman" w:hAnsi="Times New Roman" w:cs="Times New Roman"/>
          <w:color w:val="000000"/>
          <w:sz w:val="26"/>
          <w:szCs w:val="26"/>
          <w:lang w:eastAsia="ru-RU"/>
        </w:rPr>
        <w:t>ПРОЕКТ</w:t>
      </w:r>
    </w:p>
    <w:p w:rsidR="00F17B0F" w:rsidRPr="00842D59" w:rsidRDefault="00F17B0F" w:rsidP="00F17B0F">
      <w:pPr>
        <w:spacing w:after="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ФОРМА ПРОВЕРОЧНОГО ЛИСТА</w:t>
      </w:r>
    </w:p>
    <w:p w:rsidR="00F17B0F" w:rsidRPr="00842D59" w:rsidRDefault="00F17B0F" w:rsidP="00F17B0F">
      <w:pPr>
        <w:spacing w:after="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(СПИСКА КОНТРОЛЬНЫХ ВОПРОСОВ), ПРИМЕНЯЕМОГО</w:t>
      </w:r>
    </w:p>
    <w:p w:rsidR="00F17B0F" w:rsidRDefault="00F17B0F" w:rsidP="00F17B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 УЧРЕЖДЕНИЕМ «КОМИТЕТ ПО УПРАВЛЕНИЮ ИМУЩЕСТВОМ И МУНИЦИПАЛЬНЫМ ХОЗЯЙСТВОМ МУНИЦИПАЛЬНОГО ОБРАЗОВАНИЯ «МУХОРШИБИРСКИЙ РАЙОН» ПРИ ОСУЩЕСТВЛЕНИИ МУНИЦИПАЛЬНОГО ЗЕМЕЛЬНОГО КОНТРОЛЯ</w:t>
      </w:r>
    </w:p>
    <w:p w:rsidR="009A2447" w:rsidRPr="00842D59" w:rsidRDefault="009A2447" w:rsidP="00F17B0F">
      <w:pPr>
        <w:spacing w:after="0" w:line="240" w:lineRule="auto"/>
        <w:jc w:val="center"/>
        <w:rPr>
          <w:rFonts w:ascii="Times New Roman" w:eastAsia="Times New Roman" w:hAnsi="Times New Roman" w:cs="Times New Roman"/>
          <w:sz w:val="24"/>
          <w:szCs w:val="24"/>
          <w:lang w:eastAsia="ru-RU"/>
        </w:rPr>
      </w:pPr>
    </w:p>
    <w:p w:rsidR="00F17B0F" w:rsidRPr="009A2447" w:rsidRDefault="00F17B0F" w:rsidP="009A2447">
      <w:pPr>
        <w:pStyle w:val="a5"/>
        <w:ind w:left="0" w:firstLine="709"/>
        <w:jc w:val="center"/>
        <w:rPr>
          <w:rFonts w:ascii="Times New Roman" w:hAnsi="Times New Roman" w:cs="Times New Roman"/>
          <w:sz w:val="24"/>
          <w:szCs w:val="24"/>
          <w:u w:val="single"/>
        </w:rPr>
      </w:pPr>
      <w:r w:rsidRPr="00842D59">
        <w:rPr>
          <w:rFonts w:ascii="Times New Roman" w:eastAsia="Times New Roman" w:hAnsi="Times New Roman" w:cs="Times New Roman"/>
          <w:sz w:val="24"/>
          <w:szCs w:val="24"/>
          <w:lang w:eastAsia="ru-RU"/>
        </w:rPr>
        <w:t> </w:t>
      </w:r>
      <w:r w:rsidR="009A2447">
        <w:rPr>
          <w:rFonts w:ascii="Times New Roman" w:hAnsi="Times New Roman" w:cs="Times New Roman"/>
          <w:sz w:val="24"/>
          <w:szCs w:val="24"/>
        </w:rPr>
        <w:t xml:space="preserve">Муниципальное учреждение «Комитет по управлению имуществом и </w:t>
      </w:r>
      <w:r w:rsidR="009A2447" w:rsidRPr="009A2447">
        <w:rPr>
          <w:rFonts w:ascii="Times New Roman" w:hAnsi="Times New Roman" w:cs="Times New Roman"/>
          <w:sz w:val="24"/>
          <w:szCs w:val="24"/>
          <w:u w:val="single"/>
        </w:rPr>
        <w:t>муниципальным хозяйством муниципального образования «Мухоршибирский район»</w:t>
      </w:r>
    </w:p>
    <w:p w:rsidR="00F17B0F" w:rsidRPr="009A2447" w:rsidRDefault="009A2447" w:rsidP="009A2447">
      <w:pPr>
        <w:pStyle w:val="a5"/>
        <w:ind w:left="0" w:firstLine="720"/>
        <w:jc w:val="center"/>
        <w:rPr>
          <w:rFonts w:ascii="Times New Roman" w:hAnsi="Times New Roman" w:cs="Times New Roman"/>
          <w:sz w:val="16"/>
          <w:szCs w:val="16"/>
          <w:lang w:eastAsia="ru-RU"/>
        </w:rPr>
      </w:pPr>
      <w:r w:rsidRPr="009A2447">
        <w:rPr>
          <w:rFonts w:ascii="Times New Roman" w:hAnsi="Times New Roman" w:cs="Times New Roman"/>
          <w:sz w:val="16"/>
          <w:szCs w:val="16"/>
          <w:lang w:eastAsia="ru-RU"/>
        </w:rPr>
        <w:t xml:space="preserve"> </w:t>
      </w:r>
      <w:r w:rsidR="00F17B0F" w:rsidRPr="009A2447">
        <w:rPr>
          <w:rFonts w:ascii="Times New Roman" w:hAnsi="Times New Roman" w:cs="Times New Roman"/>
          <w:sz w:val="16"/>
          <w:szCs w:val="16"/>
          <w:lang w:eastAsia="ru-RU"/>
        </w:rPr>
        <w:t xml:space="preserve">(наименование органа </w:t>
      </w:r>
      <w:r w:rsidRPr="009A2447">
        <w:rPr>
          <w:rFonts w:ascii="Times New Roman" w:hAnsi="Times New Roman" w:cs="Times New Roman"/>
          <w:sz w:val="16"/>
          <w:szCs w:val="16"/>
          <w:lang w:eastAsia="ru-RU"/>
        </w:rPr>
        <w:t>муниципального</w:t>
      </w:r>
      <w:r w:rsidR="00F17B0F" w:rsidRPr="009A2447">
        <w:rPr>
          <w:rFonts w:ascii="Times New Roman" w:hAnsi="Times New Roman" w:cs="Times New Roman"/>
          <w:sz w:val="16"/>
          <w:szCs w:val="16"/>
          <w:lang w:eastAsia="ru-RU"/>
        </w:rPr>
        <w:t xml:space="preserve"> земельного </w:t>
      </w:r>
      <w:r w:rsidRPr="009A2447">
        <w:rPr>
          <w:rFonts w:ascii="Times New Roman" w:hAnsi="Times New Roman" w:cs="Times New Roman"/>
          <w:sz w:val="16"/>
          <w:szCs w:val="16"/>
          <w:lang w:eastAsia="ru-RU"/>
        </w:rPr>
        <w:t>контроля</w:t>
      </w:r>
      <w:r w:rsidR="00F17B0F" w:rsidRPr="009A2447">
        <w:rPr>
          <w:rFonts w:ascii="Times New Roman" w:hAnsi="Times New Roman" w:cs="Times New Roman"/>
          <w:sz w:val="16"/>
          <w:szCs w:val="16"/>
          <w:lang w:eastAsia="ru-RU"/>
        </w:rPr>
        <w:t>)</w:t>
      </w:r>
    </w:p>
    <w:p w:rsidR="00F17B0F" w:rsidRDefault="00F17B0F" w:rsidP="00F17B0F">
      <w:pPr>
        <w:pStyle w:val="a5"/>
        <w:ind w:left="0" w:firstLine="720"/>
        <w:jc w:val="both"/>
        <w:rPr>
          <w:rFonts w:ascii="Times New Roman" w:hAnsi="Times New Roman" w:cs="Times New Roman"/>
          <w:sz w:val="24"/>
          <w:szCs w:val="24"/>
          <w:lang w:eastAsia="ru-RU"/>
        </w:rPr>
      </w:pPr>
      <w:r w:rsidRPr="00F17B0F">
        <w:rPr>
          <w:rFonts w:ascii="Times New Roman" w:hAnsi="Times New Roman" w:cs="Times New Roman"/>
          <w:sz w:val="24"/>
          <w:szCs w:val="24"/>
          <w:lang w:eastAsia="ru-RU"/>
        </w:rPr>
        <w:t> </w:t>
      </w:r>
    </w:p>
    <w:p w:rsidR="00F17B0F" w:rsidRPr="009A2447" w:rsidRDefault="00F17B0F" w:rsidP="00F17B0F">
      <w:pPr>
        <w:pStyle w:val="a5"/>
        <w:ind w:left="0" w:firstLine="720"/>
        <w:jc w:val="both"/>
        <w:rPr>
          <w:rFonts w:ascii="Times New Roman" w:hAnsi="Times New Roman" w:cs="Times New Roman"/>
          <w:b/>
          <w:sz w:val="24"/>
          <w:szCs w:val="24"/>
          <w:lang w:eastAsia="ru-RU"/>
        </w:rPr>
      </w:pPr>
      <w:r w:rsidRPr="009A2447">
        <w:rPr>
          <w:rFonts w:ascii="Times New Roman" w:hAnsi="Times New Roman" w:cs="Times New Roman"/>
          <w:sz w:val="24"/>
          <w:szCs w:val="24"/>
          <w:lang w:eastAsia="ru-RU"/>
        </w:rPr>
        <w:t xml:space="preserve">                     </w:t>
      </w:r>
      <w:r w:rsidRPr="009A2447">
        <w:rPr>
          <w:rFonts w:ascii="Times New Roman" w:hAnsi="Times New Roman" w:cs="Times New Roman"/>
          <w:b/>
          <w:sz w:val="24"/>
          <w:szCs w:val="24"/>
          <w:lang w:eastAsia="ru-RU"/>
        </w:rPr>
        <w:t>МУНИЦИПАЛЬНЫЙ ЗЕМЕЛЬНЫЙ КОНТРОЛЬ</w:t>
      </w:r>
    </w:p>
    <w:p w:rsidR="00F17B0F" w:rsidRPr="009A2447" w:rsidRDefault="00F17B0F" w:rsidP="009A2447">
      <w:pPr>
        <w:pStyle w:val="a5"/>
        <w:ind w:left="0" w:firstLine="720"/>
        <w:jc w:val="center"/>
        <w:rPr>
          <w:rFonts w:ascii="Times New Roman" w:hAnsi="Times New Roman" w:cs="Times New Roman"/>
          <w:sz w:val="16"/>
          <w:szCs w:val="16"/>
          <w:lang w:eastAsia="ru-RU"/>
        </w:rPr>
      </w:pPr>
      <w:r w:rsidRPr="009A2447">
        <w:rPr>
          <w:rFonts w:ascii="Times New Roman" w:hAnsi="Times New Roman" w:cs="Times New Roman"/>
          <w:sz w:val="16"/>
          <w:szCs w:val="16"/>
          <w:lang w:eastAsia="ru-RU"/>
        </w:rPr>
        <w:t xml:space="preserve">(вид государственного </w:t>
      </w:r>
      <w:r w:rsidR="009A2447" w:rsidRPr="009A2447">
        <w:rPr>
          <w:rFonts w:ascii="Times New Roman" w:hAnsi="Times New Roman" w:cs="Times New Roman"/>
          <w:sz w:val="16"/>
          <w:szCs w:val="16"/>
          <w:lang w:eastAsia="ru-RU"/>
        </w:rPr>
        <w:t>контроля</w:t>
      </w:r>
      <w:r w:rsidRPr="009A2447">
        <w:rPr>
          <w:rFonts w:ascii="Times New Roman" w:hAnsi="Times New Roman" w:cs="Times New Roman"/>
          <w:sz w:val="16"/>
          <w:szCs w:val="16"/>
          <w:lang w:eastAsia="ru-RU"/>
        </w:rPr>
        <w:t>)</w:t>
      </w:r>
    </w:p>
    <w:p w:rsidR="00F17B0F" w:rsidRPr="009A2447" w:rsidRDefault="00F17B0F" w:rsidP="00F17B0F">
      <w:pPr>
        <w:pStyle w:val="a5"/>
        <w:ind w:left="0" w:firstLine="720"/>
        <w:jc w:val="both"/>
        <w:rPr>
          <w:rFonts w:ascii="Times New Roman" w:hAnsi="Times New Roman" w:cs="Times New Roman"/>
          <w:sz w:val="16"/>
          <w:szCs w:val="16"/>
          <w:lang w:eastAsia="ru-RU"/>
        </w:rPr>
      </w:pPr>
      <w:r w:rsidRPr="009A2447">
        <w:rPr>
          <w:rFonts w:ascii="Times New Roman" w:hAnsi="Times New Roman" w:cs="Times New Roman"/>
          <w:sz w:val="16"/>
          <w:szCs w:val="16"/>
          <w:lang w:eastAsia="ru-RU"/>
        </w:rPr>
        <w:t> </w:t>
      </w:r>
    </w:p>
    <w:p w:rsidR="00F17B0F" w:rsidRPr="00F17B0F" w:rsidRDefault="00F17B0F" w:rsidP="00F17B0F">
      <w:pPr>
        <w:pStyle w:val="a5"/>
        <w:ind w:left="0" w:firstLine="720"/>
        <w:jc w:val="center"/>
        <w:rPr>
          <w:rFonts w:ascii="Times New Roman" w:hAnsi="Times New Roman" w:cs="Times New Roman"/>
          <w:sz w:val="24"/>
          <w:szCs w:val="24"/>
          <w:lang w:eastAsia="ru-RU"/>
        </w:rPr>
      </w:pPr>
      <w:r w:rsidRPr="00F17B0F">
        <w:rPr>
          <w:rFonts w:ascii="Times New Roman" w:hAnsi="Times New Roman" w:cs="Times New Roman"/>
          <w:sz w:val="24"/>
          <w:szCs w:val="24"/>
          <w:lang w:eastAsia="ru-RU"/>
        </w:rPr>
        <w:t>Проверочный лист (список контрольных вопросов),</w:t>
      </w:r>
    </w:p>
    <w:p w:rsidR="00F17B0F" w:rsidRPr="00F17B0F" w:rsidRDefault="00F17B0F" w:rsidP="00F17B0F">
      <w:pPr>
        <w:pStyle w:val="a5"/>
        <w:ind w:left="0" w:firstLine="720"/>
        <w:jc w:val="center"/>
        <w:rPr>
          <w:rFonts w:ascii="Times New Roman" w:hAnsi="Times New Roman" w:cs="Times New Roman"/>
          <w:sz w:val="24"/>
          <w:szCs w:val="24"/>
          <w:lang w:eastAsia="ru-RU"/>
        </w:rPr>
      </w:pPr>
      <w:r w:rsidRPr="00F17B0F">
        <w:rPr>
          <w:rFonts w:ascii="Times New Roman" w:hAnsi="Times New Roman" w:cs="Times New Roman"/>
          <w:sz w:val="24"/>
          <w:szCs w:val="24"/>
          <w:lang w:eastAsia="ru-RU"/>
        </w:rPr>
        <w:t xml:space="preserve"> </w:t>
      </w:r>
      <w:r w:rsidRPr="00F17B0F">
        <w:rPr>
          <w:rFonts w:ascii="Times New Roman" w:hAnsi="Times New Roman" w:cs="Times New Roman"/>
          <w:sz w:val="24"/>
          <w:szCs w:val="24"/>
          <w:shd w:val="clear" w:color="auto" w:fill="FFFFFF"/>
        </w:rPr>
        <w:t>применяем</w:t>
      </w:r>
      <w:r w:rsidR="0048596F">
        <w:rPr>
          <w:rFonts w:ascii="Times New Roman" w:hAnsi="Times New Roman" w:cs="Times New Roman"/>
          <w:sz w:val="24"/>
          <w:szCs w:val="24"/>
          <w:shd w:val="clear" w:color="auto" w:fill="FFFFFF"/>
        </w:rPr>
        <w:t>ый</w:t>
      </w:r>
      <w:r w:rsidRPr="00F17B0F">
        <w:rPr>
          <w:rFonts w:ascii="Times New Roman" w:hAnsi="Times New Roman" w:cs="Times New Roman"/>
          <w:sz w:val="24"/>
          <w:szCs w:val="24"/>
          <w:shd w:val="clear" w:color="auto" w:fill="FFFFFF"/>
        </w:rPr>
        <w:t xml:space="preserve"> муниципальным учреждением «Комитет по управлению имуществом и муниципальным хозяйством муниципального образования «Мухоршибирский район</w:t>
      </w:r>
      <w:r w:rsidR="005A6008">
        <w:rPr>
          <w:rFonts w:ascii="Times New Roman" w:hAnsi="Times New Roman" w:cs="Times New Roman"/>
          <w:sz w:val="24"/>
          <w:szCs w:val="24"/>
          <w:shd w:val="clear" w:color="auto" w:fill="FFFFFF"/>
        </w:rPr>
        <w:t>»</w:t>
      </w:r>
      <w:r w:rsidRPr="00F17B0F">
        <w:rPr>
          <w:rFonts w:ascii="Times New Roman" w:hAnsi="Times New Roman" w:cs="Times New Roman"/>
          <w:sz w:val="24"/>
          <w:szCs w:val="24"/>
          <w:shd w:val="clear" w:color="auto" w:fill="FFFFFF"/>
        </w:rPr>
        <w:t xml:space="preserve"> при осуществлении муниципального земельного контроля»</w:t>
      </w:r>
    </w:p>
    <w:p w:rsidR="00F17B0F" w:rsidRPr="00F17B0F" w:rsidRDefault="00F17B0F" w:rsidP="00F17B0F">
      <w:pPr>
        <w:pStyle w:val="a5"/>
        <w:ind w:left="0" w:firstLine="720"/>
        <w:jc w:val="both"/>
        <w:rPr>
          <w:rFonts w:ascii="Times New Roman" w:hAnsi="Times New Roman" w:cs="Times New Roman"/>
          <w:sz w:val="24"/>
          <w:szCs w:val="24"/>
          <w:lang w:eastAsia="ru-RU"/>
        </w:rPr>
      </w:pPr>
      <w:r w:rsidRPr="00F17B0F">
        <w:rPr>
          <w:rFonts w:ascii="Times New Roman" w:hAnsi="Times New Roman" w:cs="Times New Roman"/>
          <w:sz w:val="24"/>
          <w:szCs w:val="24"/>
          <w:lang w:eastAsia="ru-RU"/>
        </w:rPr>
        <w:t> </w:t>
      </w:r>
    </w:p>
    <w:p w:rsidR="00C251F0" w:rsidRDefault="00F17B0F" w:rsidP="00C251F0">
      <w:pPr>
        <w:pStyle w:val="a5"/>
        <w:numPr>
          <w:ilvl w:val="0"/>
          <w:numId w:val="1"/>
        </w:numPr>
        <w:ind w:left="0" w:firstLine="720"/>
        <w:jc w:val="both"/>
        <w:rPr>
          <w:rFonts w:ascii="Times New Roman" w:hAnsi="Times New Roman" w:cs="Times New Roman"/>
          <w:sz w:val="24"/>
          <w:szCs w:val="24"/>
        </w:rPr>
      </w:pPr>
      <w:proofErr w:type="gramStart"/>
      <w:r w:rsidRPr="00E003BA">
        <w:rPr>
          <w:rFonts w:ascii="Times New Roman" w:hAnsi="Times New Roman" w:cs="Times New Roman"/>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w:t>
      </w:r>
      <w:r w:rsidR="00C251F0">
        <w:rPr>
          <w:rFonts w:ascii="Times New Roman" w:hAnsi="Times New Roman" w:cs="Times New Roman"/>
          <w:sz w:val="24"/>
          <w:szCs w:val="24"/>
        </w:rPr>
        <w:t xml:space="preserve">ий), являющихся контролируемыми </w:t>
      </w:r>
      <w:r w:rsidRPr="00E003BA">
        <w:rPr>
          <w:rFonts w:ascii="Times New Roman" w:hAnsi="Times New Roman" w:cs="Times New Roman"/>
          <w:sz w:val="24"/>
          <w:szCs w:val="24"/>
        </w:rPr>
        <w:t>лицами</w:t>
      </w:r>
      <w:r w:rsidR="00C251F0">
        <w:rPr>
          <w:rFonts w:ascii="Times New Roman" w:hAnsi="Times New Roman" w:cs="Times New Roman"/>
          <w:sz w:val="24"/>
          <w:szCs w:val="24"/>
        </w:rPr>
        <w:t>:</w:t>
      </w:r>
      <w:proofErr w:type="gramEnd"/>
    </w:p>
    <w:p w:rsidR="00F17B0F" w:rsidRDefault="00EB768B" w:rsidP="00C251F0">
      <w:pPr>
        <w:pStyle w:val="a5"/>
        <w:ind w:left="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51F0">
        <w:t>_______</w:t>
      </w:r>
    </w:p>
    <w:p w:rsidR="0048596F" w:rsidRDefault="0048596F" w:rsidP="0053073D">
      <w:pPr>
        <w:pStyle w:val="a5"/>
        <w:ind w:left="0" w:firstLine="720"/>
        <w:jc w:val="both"/>
        <w:rPr>
          <w:rFonts w:ascii="Times New Roman" w:hAnsi="Times New Roman" w:cs="Times New Roman"/>
          <w:sz w:val="24"/>
          <w:szCs w:val="24"/>
          <w:lang w:eastAsia="ru-RU"/>
        </w:rPr>
      </w:pPr>
      <w:r w:rsidRPr="00F17B0F">
        <w:rPr>
          <w:rFonts w:ascii="Times New Roman" w:hAnsi="Times New Roman" w:cs="Times New Roman"/>
          <w:sz w:val="24"/>
          <w:szCs w:val="24"/>
          <w:lang w:eastAsia="ru-RU"/>
        </w:rPr>
        <w:lastRenderedPageBreak/>
        <w:t xml:space="preserve">2.  </w:t>
      </w:r>
      <w:r>
        <w:rPr>
          <w:rFonts w:ascii="Times New Roman" w:hAnsi="Times New Roman" w:cs="Times New Roman"/>
          <w:sz w:val="24"/>
          <w:szCs w:val="24"/>
          <w:lang w:eastAsia="ru-RU"/>
        </w:rPr>
        <w:t>Объект муниципального земельного контроля, в отношении которого проводится проверка:</w:t>
      </w:r>
    </w:p>
    <w:p w:rsidR="0048596F" w:rsidRDefault="0048596F" w:rsidP="0048596F">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003BA" w:rsidRDefault="0048596F" w:rsidP="0053073D">
      <w:pPr>
        <w:pStyle w:val="a5"/>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17B0F" w:rsidRPr="00F17B0F">
        <w:rPr>
          <w:rFonts w:ascii="Times New Roman" w:hAnsi="Times New Roman" w:cs="Times New Roman"/>
          <w:sz w:val="24"/>
          <w:szCs w:val="24"/>
          <w:lang w:eastAsia="ru-RU"/>
        </w:rPr>
        <w:t xml:space="preserve">.  Место </w:t>
      </w:r>
      <w:r w:rsidR="0053073D">
        <w:rPr>
          <w:rFonts w:ascii="Times New Roman" w:hAnsi="Times New Roman" w:cs="Times New Roman"/>
          <w:sz w:val="24"/>
          <w:szCs w:val="24"/>
          <w:lang w:eastAsia="ru-RU"/>
        </w:rPr>
        <w:t>(места) проведения</w:t>
      </w:r>
      <w:r>
        <w:rPr>
          <w:rFonts w:ascii="Times New Roman" w:hAnsi="Times New Roman" w:cs="Times New Roman"/>
          <w:sz w:val="24"/>
          <w:szCs w:val="24"/>
          <w:lang w:eastAsia="ru-RU"/>
        </w:rPr>
        <w:t xml:space="preserve"> плановой</w:t>
      </w:r>
      <w:r w:rsidR="00F17B0F" w:rsidRPr="00F17B0F">
        <w:rPr>
          <w:rFonts w:ascii="Times New Roman" w:hAnsi="Times New Roman" w:cs="Times New Roman"/>
          <w:sz w:val="24"/>
          <w:szCs w:val="24"/>
          <w:lang w:eastAsia="ru-RU"/>
        </w:rPr>
        <w:t xml:space="preserve"> </w:t>
      </w:r>
      <w:r w:rsidR="0053073D">
        <w:rPr>
          <w:rFonts w:ascii="Times New Roman" w:hAnsi="Times New Roman" w:cs="Times New Roman"/>
          <w:sz w:val="24"/>
          <w:szCs w:val="24"/>
          <w:lang w:eastAsia="ru-RU"/>
        </w:rPr>
        <w:t>проверки</w:t>
      </w:r>
      <w:r w:rsidR="00F17B0F" w:rsidRPr="00F17B0F">
        <w:rPr>
          <w:rFonts w:ascii="Times New Roman" w:hAnsi="Times New Roman" w:cs="Times New Roman"/>
          <w:sz w:val="24"/>
          <w:szCs w:val="24"/>
          <w:lang w:eastAsia="ru-RU"/>
        </w:rPr>
        <w:t xml:space="preserve"> с заполнением проверочного листа и</w:t>
      </w:r>
      <w:r w:rsidR="0053073D">
        <w:rPr>
          <w:rFonts w:ascii="Times New Roman" w:hAnsi="Times New Roman" w:cs="Times New Roman"/>
          <w:sz w:val="24"/>
          <w:szCs w:val="24"/>
          <w:lang w:eastAsia="ru-RU"/>
        </w:rPr>
        <w:t xml:space="preserve"> </w:t>
      </w:r>
      <w:r w:rsidR="00F17B0F" w:rsidRPr="00F17B0F">
        <w:rPr>
          <w:rFonts w:ascii="Times New Roman" w:hAnsi="Times New Roman" w:cs="Times New Roman"/>
          <w:sz w:val="24"/>
          <w:szCs w:val="24"/>
          <w:lang w:eastAsia="ru-RU"/>
        </w:rPr>
        <w:t>(или)   используемые  юридическим  лицом,  индивидуальным  предпринимателем</w:t>
      </w:r>
      <w:r w:rsidR="0053073D">
        <w:rPr>
          <w:rFonts w:ascii="Times New Roman" w:hAnsi="Times New Roman" w:cs="Times New Roman"/>
          <w:sz w:val="24"/>
          <w:szCs w:val="24"/>
          <w:lang w:eastAsia="ru-RU"/>
        </w:rPr>
        <w:t>, гражданином земельные участки</w:t>
      </w:r>
      <w:r w:rsidR="00E003BA">
        <w:rPr>
          <w:rFonts w:ascii="Times New Roman" w:hAnsi="Times New Roman" w:cs="Times New Roman"/>
          <w:sz w:val="24"/>
          <w:szCs w:val="24"/>
          <w:lang w:eastAsia="ru-RU"/>
        </w:rPr>
        <w:t>:</w:t>
      </w:r>
    </w:p>
    <w:p w:rsidR="00F17B0F" w:rsidRPr="00F17B0F" w:rsidRDefault="00E003BA" w:rsidP="00E003B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sidR="0053073D">
        <w:rPr>
          <w:rFonts w:ascii="Times New Roman" w:hAnsi="Times New Roman" w:cs="Times New Roman"/>
          <w:sz w:val="24"/>
          <w:szCs w:val="24"/>
          <w:lang w:eastAsia="ru-RU"/>
        </w:rPr>
        <w:t xml:space="preserve"> ______</w:t>
      </w:r>
      <w:r w:rsidR="00F17B0F" w:rsidRPr="00F17B0F">
        <w:rPr>
          <w:rFonts w:ascii="Times New Roman" w:hAnsi="Times New Roman" w:cs="Times New Roman"/>
          <w:sz w:val="24"/>
          <w:szCs w:val="24"/>
          <w:lang w:eastAsia="ru-RU"/>
        </w:rPr>
        <w:t>________________________</w:t>
      </w:r>
      <w:r w:rsidR="0053073D">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w:t>
      </w:r>
    </w:p>
    <w:p w:rsidR="00F17B0F" w:rsidRPr="00F17B0F" w:rsidRDefault="0048596F" w:rsidP="00E003BA">
      <w:pPr>
        <w:pStyle w:val="a5"/>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17B0F" w:rsidRPr="00F17B0F">
        <w:rPr>
          <w:rFonts w:ascii="Times New Roman" w:hAnsi="Times New Roman" w:cs="Times New Roman"/>
          <w:sz w:val="24"/>
          <w:szCs w:val="24"/>
          <w:lang w:eastAsia="ru-RU"/>
        </w:rPr>
        <w:t xml:space="preserve">. Реквизиты </w:t>
      </w:r>
      <w:r w:rsidR="00E003BA">
        <w:rPr>
          <w:rFonts w:ascii="Times New Roman" w:hAnsi="Times New Roman" w:cs="Times New Roman"/>
          <w:sz w:val="24"/>
          <w:szCs w:val="24"/>
          <w:lang w:eastAsia="ru-RU"/>
        </w:rPr>
        <w:t>решения или приказа</w:t>
      </w:r>
      <w:r w:rsidR="00F17B0F" w:rsidRPr="00F17B0F">
        <w:rPr>
          <w:rFonts w:ascii="Times New Roman" w:hAnsi="Times New Roman" w:cs="Times New Roman"/>
          <w:sz w:val="24"/>
          <w:szCs w:val="24"/>
          <w:lang w:eastAsia="ru-RU"/>
        </w:rPr>
        <w:t xml:space="preserve"> о проведении </w:t>
      </w:r>
      <w:r>
        <w:rPr>
          <w:rFonts w:ascii="Times New Roman" w:hAnsi="Times New Roman" w:cs="Times New Roman"/>
          <w:sz w:val="24"/>
          <w:szCs w:val="24"/>
          <w:lang w:eastAsia="ru-RU"/>
        </w:rPr>
        <w:t xml:space="preserve">плановой </w:t>
      </w:r>
      <w:r w:rsidR="00F17B0F" w:rsidRPr="00F17B0F">
        <w:rPr>
          <w:rFonts w:ascii="Times New Roman" w:hAnsi="Times New Roman" w:cs="Times New Roman"/>
          <w:sz w:val="24"/>
          <w:szCs w:val="24"/>
          <w:lang w:eastAsia="ru-RU"/>
        </w:rPr>
        <w:t>проверки юридического лица,</w:t>
      </w:r>
      <w:r w:rsidR="00E003BA">
        <w:rPr>
          <w:rFonts w:ascii="Times New Roman" w:hAnsi="Times New Roman" w:cs="Times New Roman"/>
          <w:sz w:val="24"/>
          <w:szCs w:val="24"/>
          <w:lang w:eastAsia="ru-RU"/>
        </w:rPr>
        <w:t xml:space="preserve"> </w:t>
      </w:r>
      <w:r w:rsidR="00F17B0F" w:rsidRPr="00F17B0F">
        <w:rPr>
          <w:rFonts w:ascii="Times New Roman" w:hAnsi="Times New Roman" w:cs="Times New Roman"/>
          <w:sz w:val="24"/>
          <w:szCs w:val="24"/>
          <w:lang w:eastAsia="ru-RU"/>
        </w:rPr>
        <w:t>индивидуального предпринимателя</w:t>
      </w:r>
      <w:r w:rsidR="00E003BA">
        <w:rPr>
          <w:rFonts w:ascii="Times New Roman" w:hAnsi="Times New Roman" w:cs="Times New Roman"/>
          <w:sz w:val="24"/>
          <w:szCs w:val="24"/>
          <w:lang w:eastAsia="ru-RU"/>
        </w:rPr>
        <w:t>, гражданина: __</w:t>
      </w:r>
      <w:r>
        <w:rPr>
          <w:rFonts w:ascii="Times New Roman" w:hAnsi="Times New Roman" w:cs="Times New Roman"/>
          <w:sz w:val="24"/>
          <w:szCs w:val="24"/>
          <w:lang w:eastAsia="ru-RU"/>
        </w:rPr>
        <w:t>___________________________</w:t>
      </w:r>
    </w:p>
    <w:p w:rsidR="00C251F0" w:rsidRDefault="0048596F" w:rsidP="00C251F0">
      <w:pPr>
        <w:pStyle w:val="a5"/>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F17B0F" w:rsidRPr="00F17B0F">
        <w:rPr>
          <w:rFonts w:ascii="Times New Roman" w:hAnsi="Times New Roman" w:cs="Times New Roman"/>
          <w:sz w:val="24"/>
          <w:szCs w:val="24"/>
          <w:lang w:eastAsia="ru-RU"/>
        </w:rPr>
        <w:t xml:space="preserve">.  Учетный  номер  </w:t>
      </w:r>
      <w:r>
        <w:rPr>
          <w:rFonts w:ascii="Times New Roman" w:hAnsi="Times New Roman" w:cs="Times New Roman"/>
          <w:sz w:val="24"/>
          <w:szCs w:val="24"/>
          <w:lang w:eastAsia="ru-RU"/>
        </w:rPr>
        <w:t xml:space="preserve">плановой </w:t>
      </w:r>
      <w:r w:rsidR="00F17B0F" w:rsidRPr="00F17B0F">
        <w:rPr>
          <w:rFonts w:ascii="Times New Roman" w:hAnsi="Times New Roman" w:cs="Times New Roman"/>
          <w:sz w:val="24"/>
          <w:szCs w:val="24"/>
          <w:lang w:eastAsia="ru-RU"/>
        </w:rPr>
        <w:t>пр</w:t>
      </w:r>
      <w:r w:rsidR="00C251F0">
        <w:rPr>
          <w:rFonts w:ascii="Times New Roman" w:hAnsi="Times New Roman" w:cs="Times New Roman"/>
          <w:sz w:val="24"/>
          <w:szCs w:val="24"/>
          <w:lang w:eastAsia="ru-RU"/>
        </w:rPr>
        <w:t>оверки______________</w:t>
      </w:r>
      <w:r>
        <w:rPr>
          <w:rFonts w:ascii="Times New Roman" w:hAnsi="Times New Roman" w:cs="Times New Roman"/>
          <w:sz w:val="24"/>
          <w:szCs w:val="24"/>
          <w:lang w:eastAsia="ru-RU"/>
        </w:rPr>
        <w:t>_______________________</w:t>
      </w:r>
    </w:p>
    <w:p w:rsidR="005A6008" w:rsidRDefault="0048596F" w:rsidP="005A6008">
      <w:pPr>
        <w:pStyle w:val="a5"/>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F17B0F" w:rsidRPr="00F17B0F">
        <w:rPr>
          <w:rFonts w:ascii="Times New Roman" w:hAnsi="Times New Roman" w:cs="Times New Roman"/>
          <w:sz w:val="24"/>
          <w:szCs w:val="24"/>
          <w:lang w:eastAsia="ru-RU"/>
        </w:rPr>
        <w:t>.  Должность, фамили</w:t>
      </w:r>
      <w:r w:rsidR="005A6008">
        <w:rPr>
          <w:rFonts w:ascii="Times New Roman" w:hAnsi="Times New Roman" w:cs="Times New Roman"/>
          <w:sz w:val="24"/>
          <w:szCs w:val="24"/>
          <w:lang w:eastAsia="ru-RU"/>
        </w:rPr>
        <w:t xml:space="preserve">я и инициалы должностного лица </w:t>
      </w:r>
      <w:r w:rsidR="005A6008" w:rsidRPr="00F17B0F">
        <w:rPr>
          <w:rFonts w:ascii="Times New Roman" w:hAnsi="Times New Roman" w:cs="Times New Roman"/>
          <w:sz w:val="24"/>
          <w:szCs w:val="24"/>
          <w:shd w:val="clear" w:color="auto" w:fill="FFFFFF"/>
        </w:rPr>
        <w:t>муниципальн</w:t>
      </w:r>
      <w:r w:rsidR="005A6008">
        <w:rPr>
          <w:rFonts w:ascii="Times New Roman" w:hAnsi="Times New Roman" w:cs="Times New Roman"/>
          <w:sz w:val="24"/>
          <w:szCs w:val="24"/>
          <w:shd w:val="clear" w:color="auto" w:fill="FFFFFF"/>
        </w:rPr>
        <w:t>ого</w:t>
      </w:r>
      <w:r w:rsidR="005A6008" w:rsidRPr="00F17B0F">
        <w:rPr>
          <w:rFonts w:ascii="Times New Roman" w:hAnsi="Times New Roman" w:cs="Times New Roman"/>
          <w:sz w:val="24"/>
          <w:szCs w:val="24"/>
          <w:shd w:val="clear" w:color="auto" w:fill="FFFFFF"/>
        </w:rPr>
        <w:t xml:space="preserve"> учреждени</w:t>
      </w:r>
      <w:r w:rsidR="005A6008">
        <w:rPr>
          <w:rFonts w:ascii="Times New Roman" w:hAnsi="Times New Roman" w:cs="Times New Roman"/>
          <w:sz w:val="24"/>
          <w:szCs w:val="24"/>
          <w:shd w:val="clear" w:color="auto" w:fill="FFFFFF"/>
        </w:rPr>
        <w:t>я</w:t>
      </w:r>
      <w:r w:rsidR="005A6008" w:rsidRPr="00F17B0F">
        <w:rPr>
          <w:rFonts w:ascii="Times New Roman" w:hAnsi="Times New Roman" w:cs="Times New Roman"/>
          <w:sz w:val="24"/>
          <w:szCs w:val="24"/>
          <w:shd w:val="clear" w:color="auto" w:fill="FFFFFF"/>
        </w:rPr>
        <w:t xml:space="preserve"> «Комитет по управлению имуществом и муниципальным хозяйством муниципального образования «Мухоршибирский район</w:t>
      </w:r>
      <w:r w:rsidR="005A6008">
        <w:rPr>
          <w:rFonts w:ascii="Times New Roman" w:hAnsi="Times New Roman" w:cs="Times New Roman"/>
          <w:sz w:val="24"/>
          <w:szCs w:val="24"/>
          <w:shd w:val="clear" w:color="auto" w:fill="FFFFFF"/>
        </w:rPr>
        <w:t>»</w:t>
      </w:r>
      <w:r w:rsidR="00F17B0F" w:rsidRPr="00F17B0F">
        <w:rPr>
          <w:rFonts w:ascii="Times New Roman" w:hAnsi="Times New Roman" w:cs="Times New Roman"/>
          <w:sz w:val="24"/>
          <w:szCs w:val="24"/>
          <w:lang w:eastAsia="ru-RU"/>
        </w:rPr>
        <w:t>, проводящего</w:t>
      </w:r>
      <w:r w:rsidR="005A6008">
        <w:rPr>
          <w:rFonts w:ascii="Times New Roman" w:hAnsi="Times New Roman" w:cs="Times New Roman"/>
          <w:sz w:val="24"/>
          <w:szCs w:val="24"/>
          <w:lang w:eastAsia="ru-RU"/>
        </w:rPr>
        <w:t xml:space="preserve"> </w:t>
      </w:r>
      <w:r w:rsidR="00F17B0F" w:rsidRPr="005A6008">
        <w:rPr>
          <w:rFonts w:ascii="Times New Roman" w:hAnsi="Times New Roman" w:cs="Times New Roman"/>
          <w:sz w:val="24"/>
          <w:szCs w:val="24"/>
          <w:lang w:eastAsia="ru-RU"/>
        </w:rPr>
        <w:t xml:space="preserve">проверку </w:t>
      </w:r>
      <w:r w:rsidR="005A6008">
        <w:rPr>
          <w:rFonts w:ascii="Times New Roman" w:hAnsi="Times New Roman" w:cs="Times New Roman"/>
          <w:sz w:val="24"/>
          <w:szCs w:val="24"/>
          <w:lang w:eastAsia="ru-RU"/>
        </w:rPr>
        <w:t>и заполняющего проверочный лист:</w:t>
      </w:r>
    </w:p>
    <w:p w:rsidR="00F17B0F" w:rsidRPr="005A6008" w:rsidRDefault="00F17B0F" w:rsidP="005A6008">
      <w:pPr>
        <w:pStyle w:val="a5"/>
        <w:ind w:left="0"/>
        <w:jc w:val="both"/>
        <w:rPr>
          <w:rFonts w:ascii="Times New Roman" w:hAnsi="Times New Roman" w:cs="Times New Roman"/>
          <w:sz w:val="24"/>
          <w:szCs w:val="24"/>
          <w:lang w:eastAsia="ru-RU"/>
        </w:rPr>
      </w:pPr>
      <w:r w:rsidRPr="005A6008">
        <w:rPr>
          <w:rFonts w:ascii="Times New Roman" w:hAnsi="Times New Roman" w:cs="Times New Roman"/>
          <w:sz w:val="24"/>
          <w:szCs w:val="24"/>
          <w:lang w:eastAsia="ru-RU"/>
        </w:rPr>
        <w:t>_________________________</w:t>
      </w:r>
      <w:r w:rsidR="005A6008">
        <w:rPr>
          <w:rFonts w:ascii="Times New Roman" w:hAnsi="Times New Roman" w:cs="Times New Roman"/>
          <w:sz w:val="24"/>
          <w:szCs w:val="24"/>
          <w:lang w:eastAsia="ru-RU"/>
        </w:rPr>
        <w:t>_________________________________________________________________________________________________________________________________</w:t>
      </w:r>
    </w:p>
    <w:p w:rsidR="00F17B0F" w:rsidRPr="005A6008" w:rsidRDefault="0048596F" w:rsidP="005A6008">
      <w:pPr>
        <w:pStyle w:val="a5"/>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5A6008">
        <w:rPr>
          <w:rFonts w:ascii="Times New Roman" w:hAnsi="Times New Roman" w:cs="Times New Roman"/>
          <w:sz w:val="24"/>
          <w:szCs w:val="24"/>
          <w:lang w:eastAsia="ru-RU"/>
        </w:rPr>
        <w:t>.</w:t>
      </w:r>
      <w:r w:rsidR="00F17B0F" w:rsidRPr="00F17B0F">
        <w:rPr>
          <w:rFonts w:ascii="Times New Roman" w:hAnsi="Times New Roman" w:cs="Times New Roman"/>
          <w:sz w:val="24"/>
          <w:szCs w:val="24"/>
          <w:lang w:eastAsia="ru-RU"/>
        </w:rPr>
        <w:t xml:space="preserve"> Перечень вопросов, отражающих содержание обязательных требований, ответы</w:t>
      </w:r>
      <w:r w:rsidR="005A6008">
        <w:rPr>
          <w:rFonts w:ascii="Times New Roman" w:hAnsi="Times New Roman" w:cs="Times New Roman"/>
          <w:sz w:val="24"/>
          <w:szCs w:val="24"/>
          <w:lang w:eastAsia="ru-RU"/>
        </w:rPr>
        <w:t xml:space="preserve"> </w:t>
      </w:r>
      <w:r w:rsidR="00F17B0F" w:rsidRPr="005A6008">
        <w:rPr>
          <w:rFonts w:ascii="Times New Roman" w:hAnsi="Times New Roman" w:cs="Times New Roman"/>
          <w:sz w:val="24"/>
          <w:szCs w:val="24"/>
          <w:lang w:eastAsia="ru-RU"/>
        </w:rPr>
        <w:t>на   которые  однозначно  свидетельствуют  о  соблюдении  или  несоблюдении</w:t>
      </w:r>
      <w:r w:rsidR="005A6008">
        <w:rPr>
          <w:rFonts w:ascii="Times New Roman" w:hAnsi="Times New Roman" w:cs="Times New Roman"/>
          <w:sz w:val="24"/>
          <w:szCs w:val="24"/>
          <w:lang w:eastAsia="ru-RU"/>
        </w:rPr>
        <w:t xml:space="preserve"> </w:t>
      </w:r>
      <w:r w:rsidR="00F17B0F" w:rsidRPr="00F17B0F">
        <w:rPr>
          <w:rFonts w:ascii="Times New Roman" w:hAnsi="Times New Roman" w:cs="Times New Roman"/>
          <w:sz w:val="24"/>
          <w:szCs w:val="24"/>
          <w:lang w:eastAsia="ru-RU"/>
        </w:rPr>
        <w:t>юридическим лицом, индивидуальным предпринимателем</w:t>
      </w:r>
      <w:r w:rsidR="005A6008">
        <w:rPr>
          <w:rFonts w:ascii="Times New Roman" w:hAnsi="Times New Roman" w:cs="Times New Roman"/>
          <w:sz w:val="24"/>
          <w:szCs w:val="24"/>
          <w:lang w:eastAsia="ru-RU"/>
        </w:rPr>
        <w:t xml:space="preserve">, гражданином </w:t>
      </w:r>
      <w:r w:rsidR="00F17B0F" w:rsidRPr="00F17B0F">
        <w:rPr>
          <w:rFonts w:ascii="Times New Roman" w:hAnsi="Times New Roman" w:cs="Times New Roman"/>
          <w:sz w:val="24"/>
          <w:szCs w:val="24"/>
          <w:lang w:eastAsia="ru-RU"/>
        </w:rPr>
        <w:t>обязательных требований,</w:t>
      </w:r>
      <w:r w:rsidR="005A6008">
        <w:rPr>
          <w:rFonts w:ascii="Times New Roman" w:hAnsi="Times New Roman" w:cs="Times New Roman"/>
          <w:sz w:val="24"/>
          <w:szCs w:val="24"/>
          <w:lang w:eastAsia="ru-RU"/>
        </w:rPr>
        <w:t xml:space="preserve"> </w:t>
      </w:r>
      <w:r w:rsidR="00F17B0F" w:rsidRPr="005A6008">
        <w:rPr>
          <w:rFonts w:ascii="Times New Roman" w:hAnsi="Times New Roman" w:cs="Times New Roman"/>
          <w:sz w:val="24"/>
          <w:szCs w:val="24"/>
          <w:lang w:eastAsia="ru-RU"/>
        </w:rPr>
        <w:t>составляющих предмет проверки</w:t>
      </w:r>
    </w:p>
    <w:p w:rsidR="00F17B0F" w:rsidRPr="00F17B0F" w:rsidRDefault="00F17B0F" w:rsidP="00F17B0F">
      <w:pPr>
        <w:pStyle w:val="a5"/>
        <w:ind w:left="0" w:firstLine="720"/>
        <w:jc w:val="both"/>
        <w:rPr>
          <w:rFonts w:ascii="Times New Roman" w:hAnsi="Times New Roman" w:cs="Times New Roman"/>
          <w:sz w:val="24"/>
          <w:szCs w:val="24"/>
          <w:lang w:eastAsia="ru-RU"/>
        </w:rPr>
      </w:pPr>
      <w:r w:rsidRPr="00F17B0F">
        <w:rPr>
          <w:rFonts w:ascii="Times New Roman" w:hAnsi="Times New Roman" w:cs="Times New Roman"/>
          <w:sz w:val="24"/>
          <w:szCs w:val="24"/>
          <w:lang w:eastAsia="ru-RU"/>
        </w:rPr>
        <w:t> </w:t>
      </w:r>
    </w:p>
    <w:tbl>
      <w:tblPr>
        <w:tblW w:w="9355" w:type="dxa"/>
        <w:tblInd w:w="20" w:type="dxa"/>
        <w:tblCellMar>
          <w:left w:w="0" w:type="dxa"/>
          <w:right w:w="0" w:type="dxa"/>
        </w:tblCellMar>
        <w:tblLook w:val="04A0"/>
      </w:tblPr>
      <w:tblGrid>
        <w:gridCol w:w="350"/>
        <w:gridCol w:w="3146"/>
        <w:gridCol w:w="2408"/>
        <w:gridCol w:w="291"/>
        <w:gridCol w:w="405"/>
        <w:gridCol w:w="1464"/>
        <w:gridCol w:w="1291"/>
      </w:tblGrid>
      <w:tr w:rsidR="00534D8D" w:rsidRPr="00842D59" w:rsidTr="00C864A5">
        <w:tc>
          <w:tcPr>
            <w:tcW w:w="0" w:type="auto"/>
            <w:vMerge w:val="restart"/>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N </w:t>
            </w:r>
            <w:proofErr w:type="spellStart"/>
            <w:proofErr w:type="gramStart"/>
            <w:r w:rsidRPr="00842D59">
              <w:rPr>
                <w:rFonts w:ascii="Times New Roman" w:eastAsia="Times New Roman" w:hAnsi="Times New Roman" w:cs="Times New Roman"/>
                <w:sz w:val="24"/>
                <w:szCs w:val="24"/>
                <w:lang w:eastAsia="ru-RU"/>
              </w:rPr>
              <w:t>п</w:t>
            </w:r>
            <w:proofErr w:type="spellEnd"/>
            <w:proofErr w:type="gramEnd"/>
            <w:r w:rsidRPr="00842D59">
              <w:rPr>
                <w:rFonts w:ascii="Times New Roman" w:eastAsia="Times New Roman" w:hAnsi="Times New Roman" w:cs="Times New Roman"/>
                <w:sz w:val="24"/>
                <w:szCs w:val="24"/>
                <w:lang w:eastAsia="ru-RU"/>
              </w:rPr>
              <w:t>/</w:t>
            </w:r>
            <w:proofErr w:type="spellStart"/>
            <w:r w:rsidRPr="00842D59">
              <w:rPr>
                <w:rFonts w:ascii="Times New Roman" w:eastAsia="Times New Roman" w:hAnsi="Times New Roman" w:cs="Times New Roman"/>
                <w:sz w:val="24"/>
                <w:szCs w:val="24"/>
                <w:lang w:eastAsia="ru-RU"/>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Ответы на вопросы</w:t>
            </w:r>
          </w:p>
        </w:tc>
        <w:tc>
          <w:tcPr>
            <w:tcW w:w="0" w:type="auto"/>
            <w:vMerge w:val="restart"/>
            <w:tcBorders>
              <w:top w:val="single" w:sz="8" w:space="0" w:color="000000"/>
              <w:left w:val="single" w:sz="8" w:space="0" w:color="000000"/>
              <w:right w:val="single" w:sz="8" w:space="0" w:color="000000"/>
            </w:tcBorders>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534D8D" w:rsidRPr="00842D59" w:rsidTr="00C864A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4D8D" w:rsidRPr="00842D59" w:rsidRDefault="00534D8D" w:rsidP="00E17C8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4D8D" w:rsidRPr="00842D59" w:rsidRDefault="00534D8D" w:rsidP="00E17C8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4D8D" w:rsidRPr="00842D59" w:rsidRDefault="00534D8D" w:rsidP="00E17C84">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Да</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Нет</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5A6008">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применимо</w:t>
            </w:r>
          </w:p>
        </w:tc>
        <w:tc>
          <w:tcPr>
            <w:tcW w:w="0" w:type="auto"/>
            <w:vMerge/>
            <w:tcBorders>
              <w:left w:val="single" w:sz="8" w:space="0" w:color="000000"/>
              <w:bottom w:val="single" w:sz="8" w:space="0" w:color="000000"/>
              <w:right w:val="single" w:sz="8" w:space="0" w:color="000000"/>
            </w:tcBorders>
          </w:tcPr>
          <w:p w:rsidR="00534D8D" w:rsidRPr="00842D59" w:rsidRDefault="00534D8D" w:rsidP="005A6008">
            <w:pPr>
              <w:spacing w:after="100" w:line="240" w:lineRule="auto"/>
              <w:jc w:val="center"/>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Используется ли проверяемым </w:t>
            </w:r>
            <w:r>
              <w:rPr>
                <w:rFonts w:ascii="Times New Roman" w:eastAsia="Times New Roman" w:hAnsi="Times New Roman" w:cs="Times New Roman"/>
                <w:sz w:val="24"/>
                <w:szCs w:val="24"/>
                <w:lang w:eastAsia="ru-RU"/>
              </w:rPr>
              <w:t xml:space="preserve">гражданином, </w:t>
            </w:r>
            <w:r w:rsidRPr="00842D59">
              <w:rPr>
                <w:rFonts w:ascii="Times New Roman" w:eastAsia="Times New Roman" w:hAnsi="Times New Roman" w:cs="Times New Roman"/>
                <w:sz w:val="24"/>
                <w:szCs w:val="24"/>
                <w:lang w:eastAsia="ru-RU"/>
              </w:rPr>
              <w:t>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5" w:history="1">
              <w:r w:rsidRPr="00842D59">
                <w:rPr>
                  <w:rFonts w:ascii="Times New Roman" w:eastAsia="Times New Roman" w:hAnsi="Times New Roman" w:cs="Times New Roman"/>
                  <w:color w:val="1A0DAB"/>
                  <w:sz w:val="24"/>
                  <w:szCs w:val="24"/>
                  <w:u w:val="single"/>
                  <w:lang w:eastAsia="ru-RU"/>
                </w:rPr>
                <w:t>Пункт 2 статьи 7</w:t>
              </w:r>
            </w:hyperlink>
            <w:r w:rsidRPr="00842D59">
              <w:rPr>
                <w:rFonts w:ascii="Times New Roman" w:eastAsia="Times New Roman" w:hAnsi="Times New Roman" w:cs="Times New Roman"/>
                <w:sz w:val="24"/>
                <w:szCs w:val="24"/>
                <w:lang w:eastAsia="ru-RU"/>
              </w:rPr>
              <w:t xml:space="preserve">, </w:t>
            </w:r>
            <w:hyperlink r:id="rId6" w:history="1">
              <w:r w:rsidRPr="00842D59">
                <w:rPr>
                  <w:rFonts w:ascii="Times New Roman" w:eastAsia="Times New Roman" w:hAnsi="Times New Roman" w:cs="Times New Roman"/>
                  <w:color w:val="1A0DAB"/>
                  <w:sz w:val="24"/>
                  <w:szCs w:val="24"/>
                  <w:u w:val="single"/>
                  <w:lang w:eastAsia="ru-RU"/>
                </w:rPr>
                <w:t>статья 42</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 </w:t>
            </w:r>
            <w:hyperlink r:id="rId7" w:history="1">
              <w:r w:rsidRPr="00842D59">
                <w:rPr>
                  <w:rFonts w:ascii="Times New Roman" w:eastAsia="Times New Roman" w:hAnsi="Times New Roman" w:cs="Times New Roman"/>
                  <w:color w:val="1A0DAB"/>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Имеются ли у проверяемого </w:t>
            </w:r>
            <w:r>
              <w:rPr>
                <w:rFonts w:ascii="Times New Roman" w:eastAsia="Times New Roman" w:hAnsi="Times New Roman" w:cs="Times New Roman"/>
                <w:sz w:val="24"/>
                <w:szCs w:val="24"/>
                <w:lang w:eastAsia="ru-RU"/>
              </w:rPr>
              <w:t xml:space="preserve">гражданина, </w:t>
            </w:r>
            <w:r w:rsidRPr="00842D59">
              <w:rPr>
                <w:rFonts w:ascii="Times New Roman" w:eastAsia="Times New Roman" w:hAnsi="Times New Roman" w:cs="Times New Roman"/>
                <w:sz w:val="24"/>
                <w:szCs w:val="24"/>
                <w:lang w:eastAsia="ru-RU"/>
              </w:rPr>
              <w:t xml:space="preserve">юридического лица или индивидуального предпринимателя права, предусмотренные </w:t>
            </w:r>
            <w:r w:rsidRPr="00842D59">
              <w:rPr>
                <w:rFonts w:ascii="Times New Roman" w:eastAsia="Times New Roman" w:hAnsi="Times New Roman" w:cs="Times New Roman"/>
                <w:sz w:val="24"/>
                <w:szCs w:val="24"/>
                <w:lang w:eastAsia="ru-RU"/>
              </w:rPr>
              <w:lastRenderedPageBreak/>
              <w:t>законодательством Российской Федерации, на используемый земельный участок (используемые земельные участки, части земельных участков)?</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8" w:history="1">
              <w:r w:rsidRPr="00842D59">
                <w:rPr>
                  <w:rFonts w:ascii="Times New Roman" w:eastAsia="Times New Roman" w:hAnsi="Times New Roman" w:cs="Times New Roman"/>
                  <w:color w:val="1A0DAB"/>
                  <w:sz w:val="24"/>
                  <w:szCs w:val="24"/>
                  <w:u w:val="single"/>
                  <w:lang w:eastAsia="ru-RU"/>
                </w:rPr>
                <w:t>Пункт 1 статьи 25</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9" w:history="1">
              <w:r w:rsidRPr="00842D59">
                <w:rPr>
                  <w:rFonts w:ascii="Times New Roman" w:eastAsia="Times New Roman" w:hAnsi="Times New Roman" w:cs="Times New Roman"/>
                  <w:color w:val="1A0DAB"/>
                  <w:sz w:val="24"/>
                  <w:szCs w:val="24"/>
                  <w:u w:val="single"/>
                  <w:lang w:eastAsia="ru-RU"/>
                </w:rPr>
                <w:t>законом</w:t>
              </w:r>
            </w:hyperlink>
            <w:r w:rsidRPr="00842D59">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10" w:history="1">
              <w:r w:rsidRPr="00842D59">
                <w:rPr>
                  <w:rFonts w:ascii="Times New Roman" w:eastAsia="Times New Roman" w:hAnsi="Times New Roman" w:cs="Times New Roman"/>
                  <w:color w:val="1A0DAB"/>
                  <w:sz w:val="24"/>
                  <w:szCs w:val="24"/>
                  <w:u w:val="single"/>
                  <w:lang w:eastAsia="ru-RU"/>
                </w:rPr>
                <w:t>Пункт 1 статьи 26</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 </w:t>
            </w:r>
            <w:hyperlink r:id="rId11" w:history="1">
              <w:r w:rsidRPr="00842D59">
                <w:rPr>
                  <w:rFonts w:ascii="Times New Roman" w:eastAsia="Times New Roman" w:hAnsi="Times New Roman" w:cs="Times New Roman"/>
                  <w:color w:val="1A0DAB"/>
                  <w:sz w:val="24"/>
                  <w:szCs w:val="24"/>
                  <w:u w:val="single"/>
                  <w:lang w:eastAsia="ru-RU"/>
                </w:rPr>
                <w:t>статья 8.1</w:t>
              </w:r>
            </w:hyperlink>
            <w:r w:rsidRPr="00842D59">
              <w:rPr>
                <w:rFonts w:ascii="Times New Roman" w:eastAsia="Times New Roman" w:hAnsi="Times New Roman" w:cs="Times New Roman"/>
                <w:sz w:val="24"/>
                <w:szCs w:val="24"/>
                <w:lang w:eastAsia="ru-RU"/>
              </w:rPr>
              <w:t xml:space="preserve"> Гражданского кодекса Российской Федерации </w:t>
            </w:r>
            <w:hyperlink r:id="rId12" w:history="1">
              <w:r w:rsidRPr="00842D59">
                <w:rPr>
                  <w:rFonts w:ascii="Times New Roman" w:eastAsia="Times New Roman" w:hAnsi="Times New Roman" w:cs="Times New Roman"/>
                  <w:color w:val="1A0DAB"/>
                  <w:sz w:val="24"/>
                  <w:szCs w:val="24"/>
                  <w:u w:val="single"/>
                  <w:lang w:eastAsia="ru-RU"/>
                </w:rPr>
                <w:t>&lt;2&gt;</w:t>
              </w:r>
            </w:hyperlink>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Соответствует ли площадь используемого проверяемым </w:t>
            </w:r>
            <w:r>
              <w:rPr>
                <w:rFonts w:ascii="Times New Roman" w:eastAsia="Times New Roman" w:hAnsi="Times New Roman" w:cs="Times New Roman"/>
                <w:sz w:val="24"/>
                <w:szCs w:val="24"/>
                <w:lang w:eastAsia="ru-RU"/>
              </w:rPr>
              <w:t>гражданином,</w:t>
            </w:r>
            <w:r w:rsidRPr="00842D59">
              <w:rPr>
                <w:rFonts w:ascii="Times New Roman" w:eastAsia="Times New Roman" w:hAnsi="Times New Roman" w:cs="Times New Roman"/>
                <w:sz w:val="24"/>
                <w:szCs w:val="24"/>
                <w:lang w:eastAsia="ru-RU"/>
              </w:rPr>
              <w:t xml:space="preserve">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13" w:history="1">
              <w:r w:rsidRPr="00842D59">
                <w:rPr>
                  <w:rFonts w:ascii="Times New Roman" w:eastAsia="Times New Roman" w:hAnsi="Times New Roman" w:cs="Times New Roman"/>
                  <w:color w:val="1A0DAB"/>
                  <w:sz w:val="24"/>
                  <w:szCs w:val="24"/>
                  <w:u w:val="single"/>
                  <w:lang w:eastAsia="ru-RU"/>
                </w:rPr>
                <w:t>Пункт 1 статьи 25</w:t>
              </w:r>
            </w:hyperlink>
            <w:r w:rsidRPr="00842D59">
              <w:rPr>
                <w:rFonts w:ascii="Times New Roman" w:eastAsia="Times New Roman" w:hAnsi="Times New Roman" w:cs="Times New Roman"/>
                <w:sz w:val="24"/>
                <w:szCs w:val="24"/>
                <w:lang w:eastAsia="ru-RU"/>
              </w:rPr>
              <w:t xml:space="preserve">, </w:t>
            </w:r>
            <w:hyperlink r:id="rId14" w:history="1">
              <w:r w:rsidRPr="00842D59">
                <w:rPr>
                  <w:rFonts w:ascii="Times New Roman" w:eastAsia="Times New Roman" w:hAnsi="Times New Roman" w:cs="Times New Roman"/>
                  <w:color w:val="1A0DAB"/>
                  <w:sz w:val="24"/>
                  <w:szCs w:val="24"/>
                  <w:u w:val="single"/>
                  <w:lang w:eastAsia="ru-RU"/>
                </w:rPr>
                <w:t>пункт 1 статьи 26</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Соответствует ли положение поворотных точек границ земельного участка, используемого проверяемым </w:t>
            </w:r>
            <w:r>
              <w:rPr>
                <w:rFonts w:ascii="Times New Roman" w:eastAsia="Times New Roman" w:hAnsi="Times New Roman" w:cs="Times New Roman"/>
                <w:sz w:val="24"/>
                <w:szCs w:val="24"/>
                <w:lang w:eastAsia="ru-RU"/>
              </w:rPr>
              <w:t>гражданином,</w:t>
            </w:r>
            <w:r w:rsidRPr="00842D59">
              <w:rPr>
                <w:rFonts w:ascii="Times New Roman" w:eastAsia="Times New Roman" w:hAnsi="Times New Roman" w:cs="Times New Roman"/>
                <w:sz w:val="24"/>
                <w:szCs w:val="24"/>
                <w:lang w:eastAsia="ru-RU"/>
              </w:rPr>
              <w:t xml:space="preserve">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15" w:history="1">
              <w:r w:rsidRPr="00842D59">
                <w:rPr>
                  <w:rFonts w:ascii="Times New Roman" w:eastAsia="Times New Roman" w:hAnsi="Times New Roman" w:cs="Times New Roman"/>
                  <w:color w:val="1A0DAB"/>
                  <w:sz w:val="24"/>
                  <w:szCs w:val="24"/>
                  <w:u w:val="single"/>
                  <w:lang w:eastAsia="ru-RU"/>
                </w:rPr>
                <w:t>Пункт 3 статьи 6</w:t>
              </w:r>
            </w:hyperlink>
            <w:r w:rsidRPr="00842D59">
              <w:rPr>
                <w:rFonts w:ascii="Times New Roman" w:eastAsia="Times New Roman" w:hAnsi="Times New Roman" w:cs="Times New Roman"/>
                <w:sz w:val="24"/>
                <w:szCs w:val="24"/>
                <w:lang w:eastAsia="ru-RU"/>
              </w:rPr>
              <w:t xml:space="preserve">, </w:t>
            </w:r>
            <w:hyperlink r:id="rId16" w:history="1">
              <w:r w:rsidRPr="00842D59">
                <w:rPr>
                  <w:rFonts w:ascii="Times New Roman" w:eastAsia="Times New Roman" w:hAnsi="Times New Roman" w:cs="Times New Roman"/>
                  <w:color w:val="1A0DAB"/>
                  <w:sz w:val="24"/>
                  <w:szCs w:val="24"/>
                  <w:u w:val="single"/>
                  <w:lang w:eastAsia="ru-RU"/>
                </w:rPr>
                <w:t>пункт 1 статьи 25</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842D59">
              <w:rPr>
                <w:rFonts w:ascii="Times New Roman" w:eastAsia="Times New Roman" w:hAnsi="Times New Roman" w:cs="Times New Roman"/>
                <w:sz w:val="24"/>
                <w:szCs w:val="24"/>
                <w:lang w:eastAsia="ru-RU"/>
              </w:rPr>
              <w:t>порче</w:t>
            </w:r>
            <w:proofErr w:type="gramEnd"/>
            <w:r w:rsidRPr="00842D59">
              <w:rPr>
                <w:rFonts w:ascii="Times New Roman" w:eastAsia="Times New Roman" w:hAnsi="Times New Roman" w:cs="Times New Roman"/>
                <w:sz w:val="24"/>
                <w:szCs w:val="24"/>
                <w:lang w:eastAsia="ru-RU"/>
              </w:rPr>
              <w:t xml:space="preserve"> либо уничтожению плодородного слоя почвы в </w:t>
            </w:r>
            <w:r w:rsidRPr="00842D59">
              <w:rPr>
                <w:rFonts w:ascii="Times New Roman" w:eastAsia="Times New Roman" w:hAnsi="Times New Roman" w:cs="Times New Roman"/>
                <w:sz w:val="24"/>
                <w:szCs w:val="24"/>
                <w:lang w:eastAsia="ru-RU"/>
              </w:rPr>
              <w:lastRenderedPageBreak/>
              <w:t>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17" w:history="1">
              <w:r w:rsidRPr="00842D59">
                <w:rPr>
                  <w:rFonts w:ascii="Times New Roman" w:eastAsia="Times New Roman" w:hAnsi="Times New Roman" w:cs="Times New Roman"/>
                  <w:color w:val="1A0DAB"/>
                  <w:sz w:val="24"/>
                  <w:szCs w:val="24"/>
                  <w:u w:val="single"/>
                  <w:lang w:eastAsia="ru-RU"/>
                </w:rPr>
                <w:t>Пункт 5 статьи 13</w:t>
              </w:r>
            </w:hyperlink>
            <w:r w:rsidRPr="00842D59">
              <w:rPr>
                <w:rFonts w:ascii="Times New Roman" w:eastAsia="Times New Roman" w:hAnsi="Times New Roman" w:cs="Times New Roman"/>
                <w:sz w:val="24"/>
                <w:szCs w:val="24"/>
                <w:lang w:eastAsia="ru-RU"/>
              </w:rPr>
              <w:t xml:space="preserve">, </w:t>
            </w:r>
            <w:hyperlink r:id="rId18" w:history="1">
              <w:r w:rsidRPr="00842D59">
                <w:rPr>
                  <w:rFonts w:ascii="Times New Roman" w:eastAsia="Times New Roman" w:hAnsi="Times New Roman" w:cs="Times New Roman"/>
                  <w:color w:val="1A0DAB"/>
                  <w:sz w:val="24"/>
                  <w:szCs w:val="24"/>
                  <w:u w:val="single"/>
                  <w:lang w:eastAsia="ru-RU"/>
                </w:rPr>
                <w:t>подпункт 1 статьи 39.35</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В случае если действие сервитута прекращено, исполнена ли проверяемым </w:t>
            </w:r>
            <w:r>
              <w:rPr>
                <w:rFonts w:ascii="Times New Roman" w:eastAsia="Times New Roman" w:hAnsi="Times New Roman" w:cs="Times New Roman"/>
                <w:sz w:val="24"/>
                <w:szCs w:val="24"/>
                <w:lang w:eastAsia="ru-RU"/>
              </w:rPr>
              <w:t xml:space="preserve">гражданином, </w:t>
            </w:r>
            <w:r w:rsidRPr="00842D59">
              <w:rPr>
                <w:rFonts w:ascii="Times New Roman" w:eastAsia="Times New Roman" w:hAnsi="Times New Roman" w:cs="Times New Roman"/>
                <w:sz w:val="24"/>
                <w:szCs w:val="24"/>
                <w:lang w:eastAsia="ru-RU"/>
              </w:rPr>
              <w:t>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19" w:history="1">
              <w:r w:rsidRPr="00842D59">
                <w:rPr>
                  <w:rFonts w:ascii="Times New Roman" w:eastAsia="Times New Roman" w:hAnsi="Times New Roman" w:cs="Times New Roman"/>
                  <w:color w:val="1A0DAB"/>
                  <w:sz w:val="24"/>
                  <w:szCs w:val="24"/>
                  <w:u w:val="single"/>
                  <w:lang w:eastAsia="ru-RU"/>
                </w:rPr>
                <w:t>Пункт 5 статьи 13</w:t>
              </w:r>
            </w:hyperlink>
            <w:r w:rsidRPr="00842D59">
              <w:rPr>
                <w:rFonts w:ascii="Times New Roman" w:eastAsia="Times New Roman" w:hAnsi="Times New Roman" w:cs="Times New Roman"/>
                <w:sz w:val="24"/>
                <w:szCs w:val="24"/>
                <w:lang w:eastAsia="ru-RU"/>
              </w:rPr>
              <w:t xml:space="preserve">, </w:t>
            </w:r>
            <w:hyperlink r:id="rId20" w:history="1">
              <w:r w:rsidRPr="00842D59">
                <w:rPr>
                  <w:rFonts w:ascii="Times New Roman" w:eastAsia="Times New Roman" w:hAnsi="Times New Roman" w:cs="Times New Roman"/>
                  <w:color w:val="1A0DAB"/>
                  <w:sz w:val="24"/>
                  <w:szCs w:val="24"/>
                  <w:u w:val="single"/>
                  <w:lang w:eastAsia="ru-RU"/>
                </w:rPr>
                <w:t>подпункт 9 пункта 1 статьи 39.25</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proofErr w:type="gramStart"/>
            <w:r w:rsidRPr="00842D59">
              <w:rPr>
                <w:rFonts w:ascii="Times New Roman" w:eastAsia="Times New Roman" w:hAnsi="Times New Roman" w:cs="Times New Roman"/>
                <w:sz w:val="24"/>
                <w:szCs w:val="24"/>
                <w:lang w:eastAsia="ru-RU"/>
              </w:rPr>
              <w:t xml:space="preserve">Выполнена ли проверяемым </w:t>
            </w:r>
            <w:r>
              <w:rPr>
                <w:rFonts w:ascii="Times New Roman" w:eastAsia="Times New Roman" w:hAnsi="Times New Roman" w:cs="Times New Roman"/>
                <w:sz w:val="24"/>
                <w:szCs w:val="24"/>
                <w:lang w:eastAsia="ru-RU"/>
              </w:rPr>
              <w:t>гражданином,</w:t>
            </w:r>
            <w:r w:rsidRPr="00842D59">
              <w:rPr>
                <w:rFonts w:ascii="Times New Roman" w:eastAsia="Times New Roman" w:hAnsi="Times New Roman" w:cs="Times New Roman"/>
                <w:sz w:val="24"/>
                <w:szCs w:val="24"/>
                <w:lang w:eastAsia="ru-RU"/>
              </w:rPr>
              <w:t xml:space="preserve">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hyperlink r:id="rId21" w:history="1">
              <w:r w:rsidRPr="00842D59">
                <w:rPr>
                  <w:rFonts w:ascii="Times New Roman" w:eastAsia="Times New Roman" w:hAnsi="Times New Roman" w:cs="Times New Roman"/>
                  <w:color w:val="1A0DAB"/>
                  <w:sz w:val="24"/>
                  <w:szCs w:val="24"/>
                  <w:u w:val="single"/>
                  <w:lang w:eastAsia="ru-RU"/>
                </w:rPr>
                <w:t>Пункт 2 статьи 3</w:t>
              </w:r>
            </w:hyperlink>
            <w:r w:rsidRPr="00842D59">
              <w:rPr>
                <w:rFonts w:ascii="Times New Roman" w:eastAsia="Times New Roman" w:hAnsi="Times New Roman" w:cs="Times New Roman"/>
                <w:sz w:val="24"/>
                <w:szCs w:val="24"/>
                <w:lang w:eastAsia="ru-RU"/>
              </w:rPr>
              <w:t xml:space="preserve"> Федерального закона от 25 октября 2001 г. N 137-ФЗ "О введении в действие Земельного кодекса Российской Федерации" </w:t>
            </w:r>
            <w:hyperlink r:id="rId22" w:history="1">
              <w:r w:rsidRPr="00842D59">
                <w:rPr>
                  <w:rFonts w:ascii="Times New Roman" w:eastAsia="Times New Roman" w:hAnsi="Times New Roman" w:cs="Times New Roman"/>
                  <w:color w:val="1A0DAB"/>
                  <w:sz w:val="24"/>
                  <w:szCs w:val="24"/>
                  <w:u w:val="single"/>
                  <w:lang w:eastAsia="ru-RU"/>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center"/>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xml:space="preserve">Соблюдено ли требование об обязательности использования (освоения) </w:t>
            </w:r>
            <w:r w:rsidRPr="00842D59">
              <w:rPr>
                <w:rFonts w:ascii="Times New Roman" w:eastAsia="Times New Roman" w:hAnsi="Times New Roman" w:cs="Times New Roman"/>
                <w:sz w:val="24"/>
                <w:szCs w:val="24"/>
                <w:lang w:eastAsia="ru-RU"/>
              </w:rPr>
              <w:lastRenderedPageBreak/>
              <w:t>земельного участка в сроки, установленные законодательством?</w:t>
            </w:r>
          </w:p>
        </w:tc>
        <w:tc>
          <w:tcPr>
            <w:tcW w:w="0" w:type="auto"/>
            <w:tcBorders>
              <w:top w:val="single" w:sz="8" w:space="0" w:color="000000"/>
              <w:left w:val="single" w:sz="8" w:space="0" w:color="000000"/>
              <w:bottom w:val="single" w:sz="8" w:space="0" w:color="000000"/>
              <w:right w:val="single" w:sz="8" w:space="0" w:color="000000"/>
            </w:tcBorders>
            <w:hideMark/>
          </w:tcPr>
          <w:p w:rsidR="005E5D28" w:rsidRPr="005E5D28" w:rsidRDefault="00534D8D" w:rsidP="005E5D28">
            <w:pPr>
              <w:spacing w:after="100" w:line="240" w:lineRule="auto"/>
              <w:jc w:val="center"/>
            </w:pPr>
            <w:hyperlink r:id="rId23" w:history="1">
              <w:r w:rsidRPr="00842D59">
                <w:rPr>
                  <w:rFonts w:ascii="Times New Roman" w:eastAsia="Times New Roman" w:hAnsi="Times New Roman" w:cs="Times New Roman"/>
                  <w:color w:val="1A0DAB"/>
                  <w:sz w:val="24"/>
                  <w:szCs w:val="24"/>
                  <w:u w:val="single"/>
                  <w:lang w:eastAsia="ru-RU"/>
                </w:rPr>
                <w:t>Статья 42</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 </w:t>
            </w:r>
            <w:hyperlink r:id="rId24" w:history="1">
              <w:r w:rsidRPr="00842D59">
                <w:rPr>
                  <w:rFonts w:ascii="Times New Roman" w:eastAsia="Times New Roman" w:hAnsi="Times New Roman" w:cs="Times New Roman"/>
                  <w:color w:val="1A0DAB"/>
                  <w:sz w:val="24"/>
                  <w:szCs w:val="24"/>
                  <w:u w:val="single"/>
                  <w:lang w:eastAsia="ru-RU"/>
                </w:rPr>
                <w:t>статья 284</w:t>
              </w:r>
            </w:hyperlink>
            <w:r w:rsidRPr="00842D59">
              <w:rPr>
                <w:rFonts w:ascii="Times New Roman" w:eastAsia="Times New Roman" w:hAnsi="Times New Roman" w:cs="Times New Roman"/>
                <w:sz w:val="24"/>
                <w:szCs w:val="24"/>
                <w:lang w:eastAsia="ru-RU"/>
              </w:rPr>
              <w:t xml:space="preserve"> </w:t>
            </w:r>
            <w:r w:rsidRPr="00842D59">
              <w:rPr>
                <w:rFonts w:ascii="Times New Roman" w:eastAsia="Times New Roman" w:hAnsi="Times New Roman" w:cs="Times New Roman"/>
                <w:sz w:val="24"/>
                <w:szCs w:val="24"/>
                <w:lang w:eastAsia="ru-RU"/>
              </w:rPr>
              <w:lastRenderedPageBreak/>
              <w:t xml:space="preserve">Гражданского кодекса Российской Федерации, </w:t>
            </w:r>
            <w:hyperlink r:id="rId25" w:history="1">
              <w:r w:rsidRPr="00842D59">
                <w:rPr>
                  <w:rFonts w:ascii="Times New Roman" w:eastAsia="Times New Roman" w:hAnsi="Times New Roman" w:cs="Times New Roman"/>
                  <w:color w:val="1A0DAB"/>
                  <w:sz w:val="24"/>
                  <w:szCs w:val="24"/>
                  <w:u w:val="single"/>
                  <w:lang w:eastAsia="ru-RU"/>
                </w:rPr>
                <w:t>пункт 2 статьи 45</w:t>
              </w:r>
            </w:hyperlink>
            <w:r w:rsidRPr="00842D59">
              <w:rPr>
                <w:rFonts w:ascii="Times New Roman" w:eastAsia="Times New Roman" w:hAnsi="Times New Roman" w:cs="Times New Roman"/>
                <w:sz w:val="24"/>
                <w:szCs w:val="24"/>
                <w:lang w:eastAsia="ru-RU"/>
              </w:rPr>
              <w:t xml:space="preserve"> Земельного кодекса Российской Федерации, </w:t>
            </w:r>
            <w:hyperlink r:id="rId26" w:history="1">
              <w:r w:rsidRPr="00842D59">
                <w:rPr>
                  <w:rFonts w:ascii="Times New Roman" w:eastAsia="Times New Roman" w:hAnsi="Times New Roman" w:cs="Times New Roman"/>
                  <w:color w:val="1A0DAB"/>
                  <w:sz w:val="24"/>
                  <w:szCs w:val="24"/>
                  <w:u w:val="single"/>
                  <w:lang w:eastAsia="ru-RU"/>
                </w:rPr>
                <w:t>пункт 7 части 2 статьи 19</w:t>
              </w:r>
            </w:hyperlink>
            <w:r w:rsidRPr="00842D59">
              <w:rPr>
                <w:rFonts w:ascii="Times New Roman" w:eastAsia="Times New Roman" w:hAnsi="Times New Roman" w:cs="Times New Roman"/>
                <w:sz w:val="24"/>
                <w:szCs w:val="24"/>
                <w:lang w:eastAsia="ru-RU"/>
              </w:rPr>
              <w:t xml:space="preserve"> Федерального закона от 15 апреля 1998 г. N 66-ФЗ "О садоводческих, огороднических и дачных некоммерческих объединениях граждан" </w:t>
            </w:r>
            <w:hyperlink r:id="rId27" w:history="1">
              <w:r w:rsidRPr="00842D59">
                <w:rPr>
                  <w:rFonts w:ascii="Times New Roman" w:eastAsia="Times New Roman" w:hAnsi="Times New Roman" w:cs="Times New Roman"/>
                  <w:color w:val="1A0DAB"/>
                  <w:sz w:val="24"/>
                  <w:szCs w:val="24"/>
                  <w:u w:val="single"/>
                  <w:lang w:eastAsia="ru-RU"/>
                </w:rPr>
                <w:t>&lt;4&gt;</w:t>
              </w:r>
            </w:hyperlink>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534D8D" w:rsidRPr="00842D59" w:rsidRDefault="00534D8D" w:rsidP="00E17C84">
            <w:pPr>
              <w:spacing w:after="100" w:line="240" w:lineRule="auto"/>
              <w:rPr>
                <w:rFonts w:ascii="Times New Roman" w:eastAsia="Times New Roman" w:hAnsi="Times New Roman" w:cs="Times New Roman"/>
                <w:sz w:val="24"/>
                <w:szCs w:val="24"/>
                <w:lang w:eastAsia="ru-RU"/>
              </w:rPr>
            </w:pPr>
          </w:p>
        </w:tc>
      </w:tr>
      <w:tr w:rsidR="005E5D28" w:rsidRPr="00842D59" w:rsidTr="00534D8D">
        <w:tc>
          <w:tcPr>
            <w:tcW w:w="0" w:type="auto"/>
            <w:tcBorders>
              <w:top w:val="single" w:sz="8" w:space="0" w:color="000000"/>
              <w:left w:val="single" w:sz="8" w:space="0" w:color="000000"/>
              <w:bottom w:val="single" w:sz="8" w:space="0" w:color="000000"/>
              <w:right w:val="single" w:sz="8" w:space="0" w:color="000000"/>
            </w:tcBorders>
            <w:hideMark/>
          </w:tcPr>
          <w:p w:rsidR="005E5D28" w:rsidRPr="00842D59" w:rsidRDefault="005E5D28" w:rsidP="00E17C84">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5E5D28" w:rsidRPr="00842D59" w:rsidRDefault="005E5D28" w:rsidP="005E5D28">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Проводятся ли мероприятия по </w:t>
            </w:r>
            <w:r w:rsidRPr="005E5D28">
              <w:rPr>
                <w:rFonts w:ascii="Times New Roman" w:hAnsi="Times New Roman" w:cs="Times New Roman"/>
                <w:color w:val="000000"/>
                <w:sz w:val="24"/>
                <w:szCs w:val="24"/>
                <w:shd w:val="clear" w:color="auto" w:fill="FFFFFF"/>
              </w:rPr>
              <w:t>защите сельскохозяйственных угодий от зарастания деревьями и кустарниками, сорными растениями, сохранению мелиоративных защитных лесных насаждений</w:t>
            </w:r>
            <w:r>
              <w:rPr>
                <w:rFonts w:ascii="Times New Roman" w:hAnsi="Times New Roman" w:cs="Times New Roman"/>
                <w:color w:val="000000"/>
                <w:sz w:val="24"/>
                <w:szCs w:val="24"/>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hideMark/>
          </w:tcPr>
          <w:p w:rsidR="005E5D28" w:rsidRPr="005E5D28" w:rsidRDefault="005E5D28" w:rsidP="005E5D28">
            <w:pPr>
              <w:spacing w:after="100" w:line="240" w:lineRule="auto"/>
              <w:jc w:val="center"/>
              <w:rPr>
                <w:rFonts w:ascii="Times New Roman" w:hAnsi="Times New Roman" w:cs="Times New Roman"/>
                <w:sz w:val="24"/>
                <w:szCs w:val="24"/>
              </w:rPr>
            </w:pPr>
            <w:hyperlink r:id="rId28" w:history="1">
              <w:r w:rsidRPr="005E5D28">
                <w:rPr>
                  <w:rFonts w:ascii="Times New Roman" w:hAnsi="Times New Roman" w:cs="Times New Roman"/>
                  <w:color w:val="0000FF"/>
                  <w:sz w:val="24"/>
                  <w:szCs w:val="24"/>
                </w:rPr>
                <w:t>пункт 3 части 2 статьи 13</w:t>
              </w:r>
            </w:hyperlink>
            <w:r w:rsidRPr="005E5D28">
              <w:rPr>
                <w:rFonts w:ascii="Times New Roman" w:hAnsi="Times New Roman" w:cs="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rsidR="005E5D28" w:rsidRPr="00842D59" w:rsidRDefault="005E5D28" w:rsidP="00E17C84">
            <w:pPr>
              <w:spacing w:after="10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E5D28" w:rsidRPr="00842D59" w:rsidRDefault="005E5D28" w:rsidP="00E17C84">
            <w:pPr>
              <w:spacing w:after="10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5E5D28" w:rsidRPr="00842D59" w:rsidRDefault="005E5D28" w:rsidP="00E17C84">
            <w:pPr>
              <w:spacing w:after="10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5E5D28" w:rsidRPr="00842D59" w:rsidRDefault="005E5D28" w:rsidP="00E17C84">
            <w:pPr>
              <w:spacing w:after="100" w:line="240" w:lineRule="auto"/>
              <w:rPr>
                <w:rFonts w:ascii="Times New Roman" w:eastAsia="Times New Roman" w:hAnsi="Times New Roman" w:cs="Times New Roman"/>
                <w:sz w:val="24"/>
                <w:szCs w:val="24"/>
                <w:lang w:eastAsia="ru-RU"/>
              </w:rPr>
            </w:pPr>
          </w:p>
        </w:tc>
      </w:tr>
    </w:tbl>
    <w:p w:rsidR="00F17B0F" w:rsidRPr="00842D59" w:rsidRDefault="00F17B0F" w:rsidP="00F17B0F">
      <w:pPr>
        <w:spacing w:after="0" w:line="240" w:lineRule="auto"/>
        <w:jc w:val="both"/>
        <w:rPr>
          <w:rFonts w:ascii="Times New Roman" w:eastAsia="Times New Roman" w:hAnsi="Times New Roman" w:cs="Times New Roman"/>
          <w:sz w:val="24"/>
          <w:szCs w:val="24"/>
          <w:lang w:eastAsia="ru-RU"/>
        </w:rPr>
      </w:pPr>
      <w:r w:rsidRPr="00842D59">
        <w:rPr>
          <w:rFonts w:ascii="Times New Roman" w:eastAsia="Times New Roman" w:hAnsi="Times New Roman" w:cs="Times New Roman"/>
          <w:sz w:val="24"/>
          <w:szCs w:val="24"/>
          <w:lang w:eastAsia="ru-RU"/>
        </w:rPr>
        <w:t> </w:t>
      </w:r>
    </w:p>
    <w:p w:rsidR="005A6008" w:rsidRPr="005A6008" w:rsidRDefault="005A6008" w:rsidP="005A6008">
      <w:pPr>
        <w:pStyle w:val="a5"/>
        <w:rPr>
          <w:rFonts w:ascii="Times New Roman" w:hAnsi="Times New Roman" w:cs="Times New Roman"/>
          <w:sz w:val="24"/>
          <w:szCs w:val="24"/>
          <w:lang w:eastAsia="ru-RU"/>
        </w:rPr>
      </w:pPr>
      <w:r w:rsidRPr="005A600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____" _______________ </w:t>
      </w:r>
      <w:r w:rsidRPr="005A6008">
        <w:rPr>
          <w:rFonts w:ascii="Times New Roman" w:hAnsi="Times New Roman" w:cs="Times New Roman"/>
          <w:sz w:val="24"/>
          <w:szCs w:val="24"/>
          <w:lang w:eastAsia="ru-RU"/>
        </w:rPr>
        <w:t>20__ г.</w:t>
      </w:r>
    </w:p>
    <w:p w:rsidR="005A6008" w:rsidRPr="005A6008" w:rsidRDefault="005A6008" w:rsidP="005A6008">
      <w:pPr>
        <w:pStyle w:val="a5"/>
        <w:rPr>
          <w:rFonts w:ascii="Times New Roman" w:hAnsi="Times New Roman" w:cs="Times New Roman"/>
          <w:sz w:val="16"/>
          <w:szCs w:val="16"/>
          <w:lang w:eastAsia="ru-RU"/>
        </w:rPr>
      </w:pPr>
      <w:r w:rsidRPr="005A6008">
        <w:rPr>
          <w:rFonts w:ascii="Times New Roman" w:hAnsi="Times New Roman" w:cs="Times New Roman"/>
          <w:sz w:val="24"/>
          <w:szCs w:val="24"/>
          <w:lang w:eastAsia="ru-RU"/>
        </w:rPr>
        <w:t xml:space="preserve">  (</w:t>
      </w:r>
      <w:r w:rsidRPr="005A6008">
        <w:rPr>
          <w:rFonts w:ascii="Times New Roman" w:hAnsi="Times New Roman" w:cs="Times New Roman"/>
          <w:sz w:val="16"/>
          <w:szCs w:val="16"/>
          <w:lang w:eastAsia="ru-RU"/>
        </w:rPr>
        <w:t>указывается дата</w:t>
      </w:r>
      <w:r>
        <w:rPr>
          <w:rFonts w:ascii="Times New Roman" w:hAnsi="Times New Roman" w:cs="Times New Roman"/>
          <w:sz w:val="16"/>
          <w:szCs w:val="16"/>
          <w:lang w:eastAsia="ru-RU"/>
        </w:rPr>
        <w:t xml:space="preserve"> </w:t>
      </w:r>
      <w:r w:rsidRPr="005A6008">
        <w:rPr>
          <w:rFonts w:ascii="Times New Roman" w:hAnsi="Times New Roman" w:cs="Times New Roman"/>
          <w:sz w:val="16"/>
          <w:szCs w:val="16"/>
          <w:lang w:eastAsia="ru-RU"/>
        </w:rPr>
        <w:t xml:space="preserve"> заполнения</w:t>
      </w:r>
      <w:r>
        <w:rPr>
          <w:rFonts w:ascii="Times New Roman" w:hAnsi="Times New Roman" w:cs="Times New Roman"/>
          <w:sz w:val="16"/>
          <w:szCs w:val="16"/>
          <w:lang w:eastAsia="ru-RU"/>
        </w:rPr>
        <w:t xml:space="preserve"> </w:t>
      </w:r>
      <w:r w:rsidRPr="005A6008">
        <w:rPr>
          <w:rFonts w:ascii="Times New Roman" w:hAnsi="Times New Roman" w:cs="Times New Roman"/>
          <w:sz w:val="16"/>
          <w:szCs w:val="16"/>
          <w:lang w:eastAsia="ru-RU"/>
        </w:rPr>
        <w:t>проверочного листа</w:t>
      </w:r>
      <w:r w:rsidRPr="005A6008">
        <w:rPr>
          <w:rFonts w:ascii="Times New Roman" w:hAnsi="Times New Roman" w:cs="Times New Roman"/>
          <w:sz w:val="24"/>
          <w:szCs w:val="24"/>
          <w:lang w:eastAsia="ru-RU"/>
        </w:rPr>
        <w:t>)</w:t>
      </w:r>
    </w:p>
    <w:p w:rsidR="005A6008" w:rsidRPr="005A6008" w:rsidRDefault="005A6008" w:rsidP="005A6008">
      <w:pPr>
        <w:pStyle w:val="a5"/>
        <w:rPr>
          <w:rFonts w:ascii="Times New Roman" w:hAnsi="Times New Roman" w:cs="Times New Roman"/>
          <w:sz w:val="24"/>
          <w:szCs w:val="24"/>
          <w:lang w:eastAsia="ru-RU"/>
        </w:rPr>
      </w:pPr>
      <w:r w:rsidRPr="005A6008">
        <w:rPr>
          <w:rFonts w:ascii="Times New Roman" w:hAnsi="Times New Roman" w:cs="Times New Roman"/>
          <w:sz w:val="24"/>
          <w:szCs w:val="24"/>
          <w:lang w:eastAsia="ru-RU"/>
        </w:rPr>
        <w:t> </w:t>
      </w:r>
    </w:p>
    <w:p w:rsidR="005A6008" w:rsidRPr="005A6008" w:rsidRDefault="005A6008" w:rsidP="005A6008">
      <w:pPr>
        <w:pStyle w:val="a5"/>
        <w:rPr>
          <w:rFonts w:ascii="Times New Roman" w:hAnsi="Times New Roman" w:cs="Times New Roman"/>
          <w:sz w:val="24"/>
          <w:szCs w:val="24"/>
          <w:lang w:eastAsia="ru-RU"/>
        </w:rPr>
      </w:pPr>
      <w:r w:rsidRPr="005A6008">
        <w:rPr>
          <w:rFonts w:ascii="Times New Roman" w:hAnsi="Times New Roman" w:cs="Times New Roman"/>
          <w:sz w:val="24"/>
          <w:szCs w:val="24"/>
          <w:lang w:eastAsia="ru-RU"/>
        </w:rPr>
        <w:t>________________________  _____________    _______________________________</w:t>
      </w:r>
    </w:p>
    <w:p w:rsidR="005A6008" w:rsidRPr="005A6008" w:rsidRDefault="005A6008" w:rsidP="005A6008">
      <w:pPr>
        <w:pStyle w:val="a5"/>
        <w:jc w:val="center"/>
        <w:rPr>
          <w:rFonts w:ascii="Times New Roman" w:hAnsi="Times New Roman" w:cs="Times New Roman"/>
          <w:sz w:val="16"/>
          <w:szCs w:val="16"/>
          <w:lang w:eastAsia="ru-RU"/>
        </w:rPr>
      </w:pPr>
      <w:proofErr w:type="gramStart"/>
      <w:r w:rsidRPr="005A6008">
        <w:rPr>
          <w:rFonts w:ascii="Times New Roman" w:hAnsi="Times New Roman" w:cs="Times New Roman"/>
          <w:sz w:val="24"/>
          <w:szCs w:val="24"/>
          <w:lang w:eastAsia="ru-RU"/>
        </w:rPr>
        <w:t>(</w:t>
      </w:r>
      <w:r w:rsidRPr="005A6008">
        <w:rPr>
          <w:rFonts w:ascii="Times New Roman" w:hAnsi="Times New Roman" w:cs="Times New Roman"/>
          <w:sz w:val="16"/>
          <w:szCs w:val="16"/>
          <w:lang w:eastAsia="ru-RU"/>
        </w:rPr>
        <w:t xml:space="preserve">должность лица, </w:t>
      </w:r>
      <w:r>
        <w:rPr>
          <w:rFonts w:ascii="Times New Roman" w:hAnsi="Times New Roman" w:cs="Times New Roman"/>
          <w:sz w:val="16"/>
          <w:szCs w:val="16"/>
          <w:lang w:eastAsia="ru-RU"/>
        </w:rPr>
        <w:t>з</w:t>
      </w:r>
      <w:r w:rsidRPr="005A6008">
        <w:rPr>
          <w:rFonts w:ascii="Times New Roman" w:hAnsi="Times New Roman" w:cs="Times New Roman"/>
          <w:sz w:val="16"/>
          <w:szCs w:val="16"/>
          <w:lang w:eastAsia="ru-RU"/>
        </w:rPr>
        <w:t xml:space="preserve">аполнившего               </w:t>
      </w:r>
      <w:r>
        <w:rPr>
          <w:rFonts w:ascii="Times New Roman" w:hAnsi="Times New Roman" w:cs="Times New Roman"/>
          <w:sz w:val="16"/>
          <w:szCs w:val="16"/>
          <w:lang w:eastAsia="ru-RU"/>
        </w:rPr>
        <w:t xml:space="preserve">     </w:t>
      </w:r>
      <w:r w:rsidRPr="005A6008">
        <w:rPr>
          <w:rFonts w:ascii="Times New Roman" w:hAnsi="Times New Roman" w:cs="Times New Roman"/>
          <w:sz w:val="16"/>
          <w:szCs w:val="16"/>
          <w:lang w:eastAsia="ru-RU"/>
        </w:rPr>
        <w:t xml:space="preserve"> (подпись)             </w:t>
      </w:r>
      <w:r>
        <w:rPr>
          <w:rFonts w:ascii="Times New Roman" w:hAnsi="Times New Roman" w:cs="Times New Roman"/>
          <w:sz w:val="16"/>
          <w:szCs w:val="16"/>
          <w:lang w:eastAsia="ru-RU"/>
        </w:rPr>
        <w:t xml:space="preserve">                       </w:t>
      </w:r>
      <w:r w:rsidRPr="005A6008">
        <w:rPr>
          <w:rFonts w:ascii="Times New Roman" w:hAnsi="Times New Roman" w:cs="Times New Roman"/>
          <w:sz w:val="16"/>
          <w:szCs w:val="16"/>
          <w:lang w:eastAsia="ru-RU"/>
        </w:rPr>
        <w:t xml:space="preserve">  (фамилия, имя, отчество (при</w:t>
      </w:r>
      <w:r>
        <w:rPr>
          <w:rFonts w:ascii="Times New Roman" w:hAnsi="Times New Roman" w:cs="Times New Roman"/>
          <w:sz w:val="16"/>
          <w:szCs w:val="16"/>
          <w:lang w:eastAsia="ru-RU"/>
        </w:rPr>
        <w:t xml:space="preserve"> </w:t>
      </w:r>
      <w:r w:rsidRPr="005A6008">
        <w:rPr>
          <w:rFonts w:ascii="Times New Roman" w:hAnsi="Times New Roman" w:cs="Times New Roman"/>
          <w:sz w:val="16"/>
          <w:szCs w:val="16"/>
          <w:lang w:eastAsia="ru-RU"/>
        </w:rPr>
        <w:t>наличии) лица,</w:t>
      </w:r>
      <w:proofErr w:type="gramEnd"/>
    </w:p>
    <w:p w:rsidR="005A6008" w:rsidRPr="005A6008" w:rsidRDefault="005A6008" w:rsidP="005A6008">
      <w:pPr>
        <w:pStyle w:val="a5"/>
        <w:jc w:val="center"/>
        <w:rPr>
          <w:rFonts w:ascii="Times New Roman" w:hAnsi="Times New Roman" w:cs="Times New Roman"/>
          <w:sz w:val="16"/>
          <w:szCs w:val="16"/>
          <w:lang w:eastAsia="ru-RU"/>
        </w:rPr>
      </w:pPr>
      <w:r w:rsidRPr="005A6008">
        <w:rPr>
          <w:rFonts w:ascii="Times New Roman" w:hAnsi="Times New Roman" w:cs="Times New Roman"/>
          <w:sz w:val="16"/>
          <w:szCs w:val="16"/>
          <w:lang w:eastAsia="ru-RU"/>
        </w:rPr>
        <w:t xml:space="preserve">проверочный  лист                                 </w:t>
      </w:r>
      <w:r>
        <w:rPr>
          <w:rFonts w:ascii="Times New Roman" w:hAnsi="Times New Roman" w:cs="Times New Roman"/>
          <w:sz w:val="16"/>
          <w:szCs w:val="16"/>
          <w:lang w:eastAsia="ru-RU"/>
        </w:rPr>
        <w:t xml:space="preserve">                                                 </w:t>
      </w:r>
      <w:proofErr w:type="gramStart"/>
      <w:r w:rsidRPr="005A6008">
        <w:rPr>
          <w:rFonts w:ascii="Times New Roman" w:hAnsi="Times New Roman" w:cs="Times New Roman"/>
          <w:sz w:val="16"/>
          <w:szCs w:val="16"/>
          <w:lang w:eastAsia="ru-RU"/>
        </w:rPr>
        <w:t>заполнившего</w:t>
      </w:r>
      <w:proofErr w:type="gramEnd"/>
      <w:r>
        <w:rPr>
          <w:rFonts w:ascii="Times New Roman" w:hAnsi="Times New Roman" w:cs="Times New Roman"/>
          <w:sz w:val="16"/>
          <w:szCs w:val="16"/>
          <w:lang w:eastAsia="ru-RU"/>
        </w:rPr>
        <w:t xml:space="preserve"> </w:t>
      </w:r>
      <w:r w:rsidRPr="005A6008">
        <w:rPr>
          <w:rFonts w:ascii="Times New Roman" w:hAnsi="Times New Roman" w:cs="Times New Roman"/>
          <w:sz w:val="16"/>
          <w:szCs w:val="16"/>
          <w:lang w:eastAsia="ru-RU"/>
        </w:rPr>
        <w:t>проверочный лист</w:t>
      </w:r>
      <w:r>
        <w:rPr>
          <w:rFonts w:ascii="Times New Roman" w:hAnsi="Times New Roman" w:cs="Times New Roman"/>
          <w:sz w:val="16"/>
          <w:szCs w:val="16"/>
          <w:lang w:eastAsia="ru-RU"/>
        </w:rPr>
        <w:t>)</w:t>
      </w:r>
    </w:p>
    <w:p w:rsidR="001802BD" w:rsidRDefault="005A6008" w:rsidP="005A6008">
      <w:pPr>
        <w:pStyle w:val="a5"/>
        <w:rPr>
          <w:rFonts w:ascii="Times New Roman" w:eastAsia="Times New Roman" w:hAnsi="Times New Roman" w:cs="Times New Roman"/>
          <w:b/>
          <w:color w:val="000000"/>
          <w:sz w:val="26"/>
          <w:szCs w:val="26"/>
          <w:lang w:eastAsia="ru-RU"/>
        </w:rPr>
      </w:pPr>
      <w:r w:rsidRPr="005A6008">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p>
    <w:sectPr w:rsidR="001802BD" w:rsidSect="00DD1494">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2C98"/>
    <w:multiLevelType w:val="hybridMultilevel"/>
    <w:tmpl w:val="E64CB8A0"/>
    <w:lvl w:ilvl="0" w:tplc="338851A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B40"/>
    <w:rsid w:val="000C529E"/>
    <w:rsid w:val="000D183A"/>
    <w:rsid w:val="0012717E"/>
    <w:rsid w:val="001802BD"/>
    <w:rsid w:val="00183B57"/>
    <w:rsid w:val="001A1CBA"/>
    <w:rsid w:val="001B4320"/>
    <w:rsid w:val="001D66D8"/>
    <w:rsid w:val="001F674C"/>
    <w:rsid w:val="00262A7D"/>
    <w:rsid w:val="00294DB2"/>
    <w:rsid w:val="002F03E5"/>
    <w:rsid w:val="00331E5C"/>
    <w:rsid w:val="00343B8D"/>
    <w:rsid w:val="00364980"/>
    <w:rsid w:val="003761C1"/>
    <w:rsid w:val="003F44A0"/>
    <w:rsid w:val="00407256"/>
    <w:rsid w:val="00417812"/>
    <w:rsid w:val="0048596F"/>
    <w:rsid w:val="004A7022"/>
    <w:rsid w:val="004F3F7A"/>
    <w:rsid w:val="0053073D"/>
    <w:rsid w:val="00534D8D"/>
    <w:rsid w:val="005570CE"/>
    <w:rsid w:val="00565794"/>
    <w:rsid w:val="005A6008"/>
    <w:rsid w:val="005D6DB3"/>
    <w:rsid w:val="005E5D28"/>
    <w:rsid w:val="005E6903"/>
    <w:rsid w:val="00625759"/>
    <w:rsid w:val="00657479"/>
    <w:rsid w:val="006E3506"/>
    <w:rsid w:val="007445D1"/>
    <w:rsid w:val="007779B9"/>
    <w:rsid w:val="007C3992"/>
    <w:rsid w:val="007D4F96"/>
    <w:rsid w:val="007F5836"/>
    <w:rsid w:val="00812199"/>
    <w:rsid w:val="008605D4"/>
    <w:rsid w:val="0086453D"/>
    <w:rsid w:val="008849B6"/>
    <w:rsid w:val="008F47C8"/>
    <w:rsid w:val="009A2447"/>
    <w:rsid w:val="009F7EF2"/>
    <w:rsid w:val="00A12673"/>
    <w:rsid w:val="00B5760C"/>
    <w:rsid w:val="00C251F0"/>
    <w:rsid w:val="00C97A6B"/>
    <w:rsid w:val="00DA7C4E"/>
    <w:rsid w:val="00DD1494"/>
    <w:rsid w:val="00E003BA"/>
    <w:rsid w:val="00E2248E"/>
    <w:rsid w:val="00E33FD3"/>
    <w:rsid w:val="00E34B40"/>
    <w:rsid w:val="00E7151C"/>
    <w:rsid w:val="00EB768B"/>
    <w:rsid w:val="00F03560"/>
    <w:rsid w:val="00F17B0F"/>
    <w:rsid w:val="00F42061"/>
    <w:rsid w:val="00FB5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D1"/>
  </w:style>
  <w:style w:type="paragraph" w:styleId="2">
    <w:name w:val="heading 2"/>
    <w:basedOn w:val="a"/>
    <w:link w:val="20"/>
    <w:uiPriority w:val="9"/>
    <w:qFormat/>
    <w:rsid w:val="00E34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4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4B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4B40"/>
    <w:rPr>
      <w:rFonts w:ascii="Times New Roman" w:eastAsia="Times New Roman" w:hAnsi="Times New Roman" w:cs="Times New Roman"/>
      <w:b/>
      <w:bCs/>
      <w:sz w:val="27"/>
      <w:szCs w:val="27"/>
      <w:lang w:eastAsia="ru-RU"/>
    </w:rPr>
  </w:style>
  <w:style w:type="paragraph" w:customStyle="1" w:styleId="headertext">
    <w:name w:val="headertext"/>
    <w:basedOn w:val="a"/>
    <w:rsid w:val="00E34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34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34B40"/>
    <w:rPr>
      <w:color w:val="0000FF"/>
      <w:u w:val="single"/>
    </w:rPr>
  </w:style>
  <w:style w:type="paragraph" w:customStyle="1" w:styleId="ConsPlusTitle">
    <w:name w:val="ConsPlusTitle"/>
    <w:rsid w:val="00E33FD3"/>
    <w:pPr>
      <w:widowControl w:val="0"/>
      <w:autoSpaceDE w:val="0"/>
      <w:autoSpaceDN w:val="0"/>
      <w:spacing w:after="0" w:line="240" w:lineRule="auto"/>
    </w:pPr>
    <w:rPr>
      <w:rFonts w:ascii="Calibri" w:eastAsia="Times New Roman" w:hAnsi="Calibri" w:cs="Calibri"/>
      <w:b/>
      <w:szCs w:val="20"/>
      <w:lang w:eastAsia="ru-RU"/>
    </w:rPr>
  </w:style>
  <w:style w:type="paragraph" w:styleId="a4">
    <w:name w:val="Normal (Web)"/>
    <w:basedOn w:val="a"/>
    <w:uiPriority w:val="99"/>
    <w:semiHidden/>
    <w:unhideWhenUsed/>
    <w:rsid w:val="001B4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779B9"/>
    <w:pPr>
      <w:ind w:left="720"/>
      <w:contextualSpacing/>
    </w:pPr>
  </w:style>
  <w:style w:type="paragraph" w:styleId="a6">
    <w:name w:val="Balloon Text"/>
    <w:basedOn w:val="a"/>
    <w:link w:val="a7"/>
    <w:uiPriority w:val="99"/>
    <w:semiHidden/>
    <w:unhideWhenUsed/>
    <w:rsid w:val="00E224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3845">
      <w:bodyDiv w:val="1"/>
      <w:marLeft w:val="0"/>
      <w:marRight w:val="0"/>
      <w:marTop w:val="0"/>
      <w:marBottom w:val="0"/>
      <w:divBdr>
        <w:top w:val="none" w:sz="0" w:space="0" w:color="auto"/>
        <w:left w:val="none" w:sz="0" w:space="0" w:color="auto"/>
        <w:bottom w:val="none" w:sz="0" w:space="0" w:color="auto"/>
        <w:right w:val="none" w:sz="0" w:space="0" w:color="auto"/>
      </w:divBdr>
    </w:div>
    <w:div w:id="499319449">
      <w:bodyDiv w:val="1"/>
      <w:marLeft w:val="0"/>
      <w:marRight w:val="0"/>
      <w:marTop w:val="0"/>
      <w:marBottom w:val="0"/>
      <w:divBdr>
        <w:top w:val="none" w:sz="0" w:space="0" w:color="auto"/>
        <w:left w:val="none" w:sz="0" w:space="0" w:color="auto"/>
        <w:bottom w:val="none" w:sz="0" w:space="0" w:color="auto"/>
        <w:right w:val="none" w:sz="0" w:space="0" w:color="auto"/>
      </w:divBdr>
      <w:divsChild>
        <w:div w:id="1471098579">
          <w:marLeft w:val="0"/>
          <w:marRight w:val="0"/>
          <w:marTop w:val="0"/>
          <w:marBottom w:val="0"/>
          <w:divBdr>
            <w:top w:val="none" w:sz="0" w:space="0" w:color="auto"/>
            <w:left w:val="none" w:sz="0" w:space="0" w:color="auto"/>
            <w:bottom w:val="none" w:sz="0" w:space="0" w:color="auto"/>
            <w:right w:val="none" w:sz="0" w:space="0" w:color="auto"/>
          </w:divBdr>
          <w:divsChild>
            <w:div w:id="1827896965">
              <w:marLeft w:val="0"/>
              <w:marRight w:val="0"/>
              <w:marTop w:val="0"/>
              <w:marBottom w:val="0"/>
              <w:divBdr>
                <w:top w:val="none" w:sz="0" w:space="0" w:color="auto"/>
                <w:left w:val="none" w:sz="0" w:space="0" w:color="auto"/>
                <w:bottom w:val="none" w:sz="0" w:space="0" w:color="auto"/>
                <w:right w:val="none" w:sz="0" w:space="0" w:color="auto"/>
              </w:divBdr>
              <w:divsChild>
                <w:div w:id="21263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6265">
          <w:marLeft w:val="0"/>
          <w:marRight w:val="0"/>
          <w:marTop w:val="0"/>
          <w:marBottom w:val="0"/>
          <w:divBdr>
            <w:top w:val="none" w:sz="0" w:space="0" w:color="auto"/>
            <w:left w:val="none" w:sz="0" w:space="0" w:color="auto"/>
            <w:bottom w:val="none" w:sz="0" w:space="0" w:color="auto"/>
            <w:right w:val="none" w:sz="0" w:space="0" w:color="auto"/>
          </w:divBdr>
          <w:divsChild>
            <w:div w:id="1989356079">
              <w:marLeft w:val="0"/>
              <w:marRight w:val="0"/>
              <w:marTop w:val="0"/>
              <w:marBottom w:val="0"/>
              <w:divBdr>
                <w:top w:val="none" w:sz="0" w:space="0" w:color="auto"/>
                <w:left w:val="none" w:sz="0" w:space="0" w:color="auto"/>
                <w:bottom w:val="none" w:sz="0" w:space="0" w:color="auto"/>
                <w:right w:val="none" w:sz="0" w:space="0" w:color="auto"/>
              </w:divBdr>
              <w:divsChild>
                <w:div w:id="19549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774&amp;dst=1594&amp;field=134&amp;date=24.12.2021" TargetMode="External"/><Relationship Id="rId13" Type="http://schemas.openxmlformats.org/officeDocument/2006/relationships/hyperlink" Target="https://login.consultant.ru/link/?req=doc&amp;base=LAW&amp;n=402774&amp;dst=1594&amp;field=134&amp;date=24.12.2021" TargetMode="External"/><Relationship Id="rId18" Type="http://schemas.openxmlformats.org/officeDocument/2006/relationships/hyperlink" Target="https://login.consultant.ru/link/?req=doc&amp;base=LAW&amp;n=402774&amp;dst=1093&amp;field=134&amp;date=24.12.2021" TargetMode="External"/><Relationship Id="rId26" Type="http://schemas.openxmlformats.org/officeDocument/2006/relationships/hyperlink" Target="https://login.consultant.ru/link/?req=doc&amp;base=LAW&amp;n=200931&amp;dst=100187&amp;field=134&amp;date=24.12.2021" TargetMode="External"/><Relationship Id="rId3" Type="http://schemas.openxmlformats.org/officeDocument/2006/relationships/settings" Target="settings.xml"/><Relationship Id="rId21" Type="http://schemas.openxmlformats.org/officeDocument/2006/relationships/hyperlink" Target="https://login.consultant.ru/link/?req=doc&amp;base=LAW&amp;n=381488&amp;dst=95&amp;field=134&amp;date=24.12.2021" TargetMode="External"/><Relationship Id="rId7" Type="http://schemas.openxmlformats.org/officeDocument/2006/relationships/hyperlink" Target="https://login.consultant.ru/link/?req=doc&amp;base=LAW&amp;n=288030&amp;dst=100057&amp;field=134&amp;date=24.12.2021" TargetMode="External"/><Relationship Id="rId12" Type="http://schemas.openxmlformats.org/officeDocument/2006/relationships/hyperlink" Target="https://login.consultant.ru/link/?req=doc&amp;base=LAW&amp;n=288030&amp;dst=100058&amp;field=134&amp;date=24.12.2021" TargetMode="External"/><Relationship Id="rId17" Type="http://schemas.openxmlformats.org/officeDocument/2006/relationships/hyperlink" Target="https://login.consultant.ru/link/?req=doc&amp;base=LAW&amp;n=402774&amp;dst=1559&amp;field=134&amp;date=24.12.2021" TargetMode="External"/><Relationship Id="rId25" Type="http://schemas.openxmlformats.org/officeDocument/2006/relationships/hyperlink" Target="https://login.consultant.ru/link/?req=doc&amp;base=LAW&amp;n=402774&amp;dst=268&amp;field=134&amp;date=24.12.2021" TargetMode="External"/><Relationship Id="rId2" Type="http://schemas.openxmlformats.org/officeDocument/2006/relationships/styles" Target="styles.xml"/><Relationship Id="rId16" Type="http://schemas.openxmlformats.org/officeDocument/2006/relationships/hyperlink" Target="https://login.consultant.ru/link/?req=doc&amp;base=LAW&amp;n=402774&amp;dst=1594&amp;field=134&amp;date=24.12.2021" TargetMode="External"/><Relationship Id="rId20" Type="http://schemas.openxmlformats.org/officeDocument/2006/relationships/hyperlink" Target="https://login.consultant.ru/link/?req=doc&amp;base=LAW&amp;n=402774&amp;dst=935&amp;field=134&amp;date=24.12.20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02774&amp;dst=100391&amp;field=134&amp;date=24.12.2021" TargetMode="External"/><Relationship Id="rId11" Type="http://schemas.openxmlformats.org/officeDocument/2006/relationships/hyperlink" Target="https://login.consultant.ru/link/?req=doc&amp;base=LAW&amp;n=388534&amp;dst=242&amp;field=134&amp;date=24.12.2021" TargetMode="External"/><Relationship Id="rId24" Type="http://schemas.openxmlformats.org/officeDocument/2006/relationships/hyperlink" Target="https://login.consultant.ru/link/?req=doc&amp;base=LAW&amp;n=388534&amp;dst=10929&amp;field=134&amp;date=24.12.2021" TargetMode="External"/><Relationship Id="rId5" Type="http://schemas.openxmlformats.org/officeDocument/2006/relationships/hyperlink" Target="https://login.consultant.ru/link/?req=doc&amp;base=LAW&amp;n=402774&amp;dst=100062&amp;field=134&amp;date=24.12.2021" TargetMode="External"/><Relationship Id="rId15" Type="http://schemas.openxmlformats.org/officeDocument/2006/relationships/hyperlink" Target="https://login.consultant.ru/link/?req=doc&amp;base=LAW&amp;n=402774&amp;dst=320&amp;field=134&amp;date=24.12.2021" TargetMode="External"/><Relationship Id="rId23" Type="http://schemas.openxmlformats.org/officeDocument/2006/relationships/hyperlink" Target="https://login.consultant.ru/link/?req=doc&amp;base=LAW&amp;n=402774&amp;dst=100391&amp;field=134&amp;date=24.12.2021" TargetMode="External"/><Relationship Id="rId28" Type="http://schemas.openxmlformats.org/officeDocument/2006/relationships/hyperlink" Target="https://login.consultant.ru/link/?req=doc&amp;base=LAW&amp;n=402774&amp;date=24.12.2021&amp;dst=1556&amp;field=134" TargetMode="External"/><Relationship Id="rId10" Type="http://schemas.openxmlformats.org/officeDocument/2006/relationships/hyperlink" Target="https://login.consultant.ru/link/?req=doc&amp;base=LAW&amp;n=402774&amp;dst=1595&amp;field=134&amp;date=24.12.2021" TargetMode="External"/><Relationship Id="rId19" Type="http://schemas.openxmlformats.org/officeDocument/2006/relationships/hyperlink" Target="https://login.consultant.ru/link/?req=doc&amp;base=LAW&amp;n=402774&amp;dst=1559&amp;field=134&amp;date=24.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2650&amp;date=24.12.2021" TargetMode="External"/><Relationship Id="rId14" Type="http://schemas.openxmlformats.org/officeDocument/2006/relationships/hyperlink" Target="https://login.consultant.ru/link/?req=doc&amp;base=LAW&amp;n=402774&amp;dst=1595&amp;field=134&amp;date=24.12.2021" TargetMode="External"/><Relationship Id="rId22" Type="http://schemas.openxmlformats.org/officeDocument/2006/relationships/hyperlink" Target="https://login.consultant.ru/link/?req=doc&amp;base=LAW&amp;n=288030&amp;dst=100059&amp;field=134&amp;date=24.12.2021" TargetMode="External"/><Relationship Id="rId27" Type="http://schemas.openxmlformats.org/officeDocument/2006/relationships/hyperlink" Target="https://login.consultant.ru/link/?req=doc&amp;base=LAW&amp;n=288030&amp;dst=100060&amp;field=134&amp;date=24.12.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Гуруев Геннадий Олегович</dc:creator>
  <cp:keywords/>
  <dc:description/>
  <cp:lastModifiedBy>Пользователь Windows</cp:lastModifiedBy>
  <cp:revision>21</cp:revision>
  <cp:lastPrinted>2021-12-21T00:29:00Z</cp:lastPrinted>
  <dcterms:created xsi:type="dcterms:W3CDTF">2021-10-13T07:58:00Z</dcterms:created>
  <dcterms:modified xsi:type="dcterms:W3CDTF">2021-12-27T08:07:00Z</dcterms:modified>
</cp:coreProperties>
</file>