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A7" w:rsidRPr="006875A7" w:rsidRDefault="006875A7" w:rsidP="006875A7">
      <w:pPr>
        <w:spacing w:after="0" w:line="240" w:lineRule="auto"/>
        <w:ind w:right="28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6875A7" w:rsidRPr="006875A7" w:rsidRDefault="006875A7" w:rsidP="006875A7">
      <w:pPr>
        <w:spacing w:after="0" w:line="240" w:lineRule="auto"/>
        <w:ind w:right="28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 социальной защиты </w:t>
      </w:r>
    </w:p>
    <w:p w:rsidR="006875A7" w:rsidRPr="006875A7" w:rsidRDefault="006875A7" w:rsidP="006875A7">
      <w:pPr>
        <w:spacing w:after="0" w:line="240" w:lineRule="auto"/>
        <w:ind w:right="28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 Республики Бурятия</w:t>
      </w:r>
    </w:p>
    <w:p w:rsidR="006875A7" w:rsidRPr="006875A7" w:rsidRDefault="006875A7" w:rsidP="006875A7">
      <w:pPr>
        <w:spacing w:after="0" w:line="240" w:lineRule="auto"/>
        <w:ind w:right="28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_____________Т.А. Быкова</w:t>
      </w:r>
    </w:p>
    <w:p w:rsidR="006875A7" w:rsidRPr="006875A7" w:rsidRDefault="006875A7" w:rsidP="006875A7">
      <w:pPr>
        <w:spacing w:after="0" w:line="240" w:lineRule="auto"/>
        <w:ind w:right="28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>«______»___________202</w:t>
      </w:r>
      <w:r w:rsidR="00D1668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6875A7" w:rsidRDefault="006875A7" w:rsidP="006875A7">
      <w:pPr>
        <w:tabs>
          <w:tab w:val="left" w:pos="5265"/>
        </w:tabs>
        <w:spacing w:after="0"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6875A7" w:rsidRPr="0017027B" w:rsidRDefault="006875A7" w:rsidP="006875A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6875A7" w:rsidRDefault="006875A7" w:rsidP="006875A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республиканскомконкурсе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«Папа года - 202</w:t>
      </w:r>
      <w:r w:rsidR="00D1668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</w:p>
    <w:p w:rsidR="006875A7" w:rsidRDefault="006875A7" w:rsidP="009F0A1C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75A7" w:rsidRPr="0017027B" w:rsidRDefault="006875A7" w:rsidP="006875A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>1. Настоящее Положение о Республиканском конкурсе «Папа года - 202</w:t>
      </w:r>
      <w:r w:rsidR="00D1668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Положение) определяет цель и задачи Республиканского конкур</w:t>
      </w:r>
      <w:r w:rsidR="008A2082">
        <w:rPr>
          <w:rFonts w:ascii="Times New Roman" w:eastAsia="Calibri" w:hAnsi="Times New Roman" w:cs="Times New Roman"/>
          <w:sz w:val="28"/>
          <w:szCs w:val="28"/>
          <w:lang w:eastAsia="en-US"/>
        </w:rPr>
        <w:t>са «Папа года - 2022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(далее – К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онкурс), а также порядок его проведения. 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86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Организаторы Конкурса - Министерство социальной защиты населения Республики Бурятия, Республиканское государственное учреждение «Центр социальной поддержки населения», </w:t>
      </w:r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Консультативный совет отцов при Главе Республики Бурятия.</w:t>
      </w: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3</w:t>
      </w:r>
      <w:r w:rsidRPr="0016019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 w:rsidRPr="00160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Общее руководство организацией проведения Конкурса осуществляет организационный комитет по проведению Конкурса, создаваемый Министерством социальной защиты населения Республики Бурятия.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</w:p>
    <w:p w:rsidR="006875A7" w:rsidRPr="0017027B" w:rsidRDefault="006875A7" w:rsidP="006875A7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eastAsia="en-US"/>
        </w:rPr>
      </w:pPr>
      <w:r w:rsidRPr="0017027B">
        <w:rPr>
          <w:b/>
          <w:sz w:val="28"/>
          <w:szCs w:val="28"/>
          <w:lang w:eastAsia="en-US"/>
        </w:rPr>
        <w:t>Цели и задачи Конкурса</w:t>
      </w:r>
    </w:p>
    <w:p w:rsidR="006875A7" w:rsidRP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>. Цель конкурса - у</w:t>
      </w:r>
      <w:r w:rsidRPr="006875A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крепление института семьи, </w:t>
      </w:r>
      <w:r w:rsidRPr="006875A7">
        <w:rPr>
          <w:rFonts w:ascii="Times New Roman" w:eastAsia="Calibri" w:hAnsi="Times New Roman" w:cs="Times New Roman"/>
          <w:sz w:val="28"/>
          <w:szCs w:val="28"/>
          <w:lang w:eastAsia="en-US"/>
        </w:rPr>
        <w:t>пропаганда и повышение общественного престижа семейного образа жизни, ценностей семьи и ответственного отцовства.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F538A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538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Задачами Конкурса являются: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повышение интереса мужчин-отц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самосовершенствованию, творческой реализации своих способностей и талантов;</w:t>
      </w:r>
    </w:p>
    <w:p w:rsidR="006875A7" w:rsidRDefault="006875A7" w:rsidP="006875A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64A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3633">
        <w:rPr>
          <w:rFonts w:ascii="Times New Roman" w:hAnsi="Times New Roman" w:cs="Times New Roman"/>
          <w:sz w:val="28"/>
          <w:szCs w:val="28"/>
        </w:rPr>
        <w:t xml:space="preserve">стимулирование и поддержка проведения аналогичных мероприятий (конкурсов, фестивалей, акций) в 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Республики Бурятия;</w:t>
      </w: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привлечение внимания руковод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ителей учреждений,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предприятий,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организаций на членов своих коллективов мужчин-отцов, служащих примером в семейном воспитании детей;</w:t>
      </w: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инновационных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семейного досуга;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позитивного имиджаполной семьи, развитие и пропаганда семейных ценностей и традиций. 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9F0A1C" w:rsidRDefault="006875A7" w:rsidP="009F0A1C">
      <w:pPr>
        <w:pStyle w:val="a3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9F0A1C">
        <w:rPr>
          <w:rFonts w:eastAsia="Calibri"/>
          <w:b/>
          <w:sz w:val="28"/>
          <w:szCs w:val="28"/>
          <w:lang w:eastAsia="en-US"/>
        </w:rPr>
        <w:t>Участники конкурса</w:t>
      </w:r>
    </w:p>
    <w:p w:rsidR="006875A7" w:rsidRPr="006875A7" w:rsidRDefault="006875A7" w:rsidP="006875A7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17027B">
        <w:rPr>
          <w:rFonts w:eastAsia="Calibri"/>
          <w:sz w:val="28"/>
          <w:szCs w:val="28"/>
        </w:rPr>
        <w:t>.</w:t>
      </w:r>
      <w:r w:rsidR="00864A80">
        <w:rPr>
          <w:rFonts w:eastAsia="Calibri"/>
          <w:sz w:val="28"/>
          <w:szCs w:val="28"/>
        </w:rPr>
        <w:t xml:space="preserve"> </w:t>
      </w:r>
      <w:r w:rsidRPr="006875A7">
        <w:rPr>
          <w:rFonts w:eastAsia="Calibri"/>
          <w:sz w:val="28"/>
          <w:szCs w:val="28"/>
        </w:rPr>
        <w:t>Участие в конкурсе могут принять мужчины (отцы), состоящ</w:t>
      </w:r>
      <w:r w:rsidR="009F0A1C">
        <w:rPr>
          <w:rFonts w:eastAsia="Calibri"/>
          <w:sz w:val="28"/>
          <w:szCs w:val="28"/>
        </w:rPr>
        <w:t>ие в зарегистрированном браке:</w:t>
      </w:r>
    </w:p>
    <w:p w:rsidR="006875A7" w:rsidRPr="006875A7" w:rsidRDefault="006875A7" w:rsidP="006875A7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 w:rsidRPr="006875A7">
        <w:rPr>
          <w:rFonts w:eastAsia="Calibri"/>
          <w:sz w:val="28"/>
          <w:szCs w:val="28"/>
        </w:rPr>
        <w:t>а) занимающиеся развитием и воспитанием детей в семьях, в которых создаются благоприятные условия для гармоничного развития каждого члена семьи;</w:t>
      </w:r>
    </w:p>
    <w:p w:rsidR="006875A7" w:rsidRPr="006875A7" w:rsidRDefault="006875A7" w:rsidP="006875A7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 w:rsidRPr="006875A7">
        <w:rPr>
          <w:rFonts w:eastAsia="Calibri"/>
          <w:sz w:val="28"/>
          <w:szCs w:val="28"/>
        </w:rPr>
        <w:lastRenderedPageBreak/>
        <w:t>б) участвующие в общественной жизни городского или сельского поселения, муниципального района, городского округа;</w:t>
      </w:r>
    </w:p>
    <w:p w:rsidR="006875A7" w:rsidRDefault="006875A7" w:rsidP="006875A7">
      <w:pPr>
        <w:pStyle w:val="ConsPlusNormal"/>
        <w:tabs>
          <w:tab w:val="left" w:pos="1418"/>
        </w:tabs>
        <w:ind w:left="-567" w:firstLine="567"/>
        <w:jc w:val="both"/>
        <w:rPr>
          <w:rFonts w:eastAsia="Calibri"/>
          <w:sz w:val="28"/>
          <w:szCs w:val="28"/>
        </w:rPr>
      </w:pPr>
      <w:r w:rsidRPr="006875A7">
        <w:rPr>
          <w:rFonts w:eastAsia="Calibri"/>
          <w:sz w:val="28"/>
          <w:szCs w:val="28"/>
        </w:rPr>
        <w:t xml:space="preserve">в) </w:t>
      </w:r>
      <w:proofErr w:type="gramStart"/>
      <w:r w:rsidRPr="006875A7">
        <w:rPr>
          <w:rFonts w:eastAsia="Calibri"/>
          <w:sz w:val="28"/>
          <w:szCs w:val="28"/>
        </w:rPr>
        <w:t>занимающиеся</w:t>
      </w:r>
      <w:proofErr w:type="gramEnd"/>
      <w:r w:rsidRPr="006875A7">
        <w:rPr>
          <w:rFonts w:eastAsia="Calibri"/>
          <w:sz w:val="28"/>
          <w:szCs w:val="28"/>
        </w:rPr>
        <w:t xml:space="preserve"> воспитанием детей, основанном на духовно- 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</w:t>
      </w:r>
      <w:r w:rsidR="009F0A1C">
        <w:rPr>
          <w:rFonts w:eastAsia="Calibri"/>
          <w:sz w:val="28"/>
          <w:szCs w:val="28"/>
        </w:rPr>
        <w:t>.</w:t>
      </w:r>
    </w:p>
    <w:p w:rsidR="006875A7" w:rsidRPr="0017027B" w:rsidRDefault="006875A7" w:rsidP="006875A7">
      <w:pPr>
        <w:pStyle w:val="ConsPlusNormal"/>
        <w:tabs>
          <w:tab w:val="left" w:pos="1418"/>
        </w:tabs>
        <w:ind w:left="-567" w:firstLine="567"/>
        <w:jc w:val="both"/>
        <w:rPr>
          <w:bCs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17027B">
        <w:rPr>
          <w:rFonts w:eastAsia="Calibri"/>
          <w:sz w:val="28"/>
          <w:szCs w:val="28"/>
        </w:rPr>
        <w:t xml:space="preserve">. </w:t>
      </w:r>
      <w:r w:rsidRPr="0017027B">
        <w:rPr>
          <w:bCs/>
          <w:color w:val="000000"/>
          <w:sz w:val="28"/>
          <w:szCs w:val="28"/>
        </w:rPr>
        <w:t>Участие в Конкурсе является добровольным и на безвозмездной основе.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8</w:t>
      </w:r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. Условиями участия в Конкурсе является согласие участников: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- на публичное использование организаторами Конкурса материалов, представленных на Конкурс, и их демонстрацию, публикацию в информационных целях;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</w:pPr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- на выпуск организаторами Конкурса видео- и </w:t>
      </w:r>
      <w:proofErr w:type="spellStart"/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фотопродукции</w:t>
      </w:r>
      <w:proofErr w:type="spellEnd"/>
      <w:r w:rsidRPr="0017027B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на основе материалов Конкурса.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17027B" w:rsidRDefault="006875A7" w:rsidP="006875A7">
      <w:pPr>
        <w:spacing w:after="0" w:line="240" w:lineRule="auto"/>
        <w:ind w:left="1800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IV</w:t>
      </w:r>
      <w:r w:rsidRPr="00170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Порядок и сроки проведения</w:t>
      </w:r>
      <w:r w:rsidRPr="0017027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1702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онкурса</w:t>
      </w:r>
    </w:p>
    <w:p w:rsidR="006875A7" w:rsidRPr="0017027B" w:rsidRDefault="006461E8" w:rsidP="006875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6875A7" w:rsidRPr="0017027B">
        <w:rPr>
          <w:rFonts w:ascii="Times New Roman" w:eastAsia="Times New Roman" w:hAnsi="Times New Roman" w:cs="Times New Roman"/>
          <w:sz w:val="28"/>
          <w:szCs w:val="28"/>
        </w:rPr>
        <w:t xml:space="preserve"> Конкурс проводится в </w:t>
      </w:r>
      <w:r w:rsidR="00BE7EF0">
        <w:rPr>
          <w:rFonts w:ascii="Times New Roman" w:eastAsia="Times New Roman" w:hAnsi="Times New Roman" w:cs="Times New Roman"/>
          <w:sz w:val="28"/>
          <w:szCs w:val="28"/>
        </w:rPr>
        <w:t>три</w:t>
      </w:r>
      <w:r w:rsidR="006875A7" w:rsidRPr="0017027B">
        <w:rPr>
          <w:rFonts w:ascii="Times New Roman" w:eastAsia="Times New Roman" w:hAnsi="Times New Roman" w:cs="Times New Roman"/>
          <w:sz w:val="28"/>
          <w:szCs w:val="28"/>
        </w:rPr>
        <w:t xml:space="preserve"> этапа: </w:t>
      </w: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7027B">
        <w:rPr>
          <w:rFonts w:ascii="Times New Roman" w:eastAsia="Times New Roman" w:hAnsi="Times New Roman" w:cs="Times New Roman"/>
          <w:sz w:val="28"/>
          <w:szCs w:val="28"/>
        </w:rPr>
        <w:t>1)</w:t>
      </w:r>
      <w:r w:rsidR="00586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27B">
        <w:rPr>
          <w:rFonts w:ascii="Times New Roman" w:eastAsia="Times New Roman" w:hAnsi="Times New Roman" w:cs="Times New Roman"/>
          <w:i/>
          <w:spacing w:val="2"/>
          <w:sz w:val="28"/>
          <w:szCs w:val="28"/>
          <w:shd w:val="clear" w:color="auto" w:fill="FFFFFF"/>
        </w:rPr>
        <w:t>районный этап</w:t>
      </w:r>
      <w:r w:rsidRPr="0017027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 проводится </w:t>
      </w:r>
      <w:r w:rsidRPr="00197B73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0</w:t>
      </w:r>
      <w:r w:rsidR="00D1668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сентября</w:t>
      </w:r>
      <w:r w:rsidRPr="00197B73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0</w:t>
      </w:r>
      <w:r w:rsidR="00D1668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7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ок</w:t>
      </w:r>
      <w:r w:rsidRPr="00197B73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тября 20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="00D1668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Pr="00197B73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года</w:t>
      </w:r>
      <w:r w:rsidRPr="0017027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администрациями муниципальных образований совместно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С</w:t>
      </w:r>
      <w:r w:rsidRPr="0017027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оветами отцов районов. </w:t>
      </w:r>
    </w:p>
    <w:p w:rsidR="006875A7" w:rsidRPr="0017027B" w:rsidRDefault="006875A7" w:rsidP="006875A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Порядок </w:t>
      </w:r>
      <w:r w:rsidRPr="0017027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проведения районного этапа определяются администрациями муниципальных образований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городских округов</w:t>
      </w:r>
      <w:r w:rsidRPr="0017027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</w:p>
    <w:p w:rsidR="006461E8" w:rsidRPr="00687D1B" w:rsidRDefault="006461E8" w:rsidP="006461E8">
      <w:pPr>
        <w:pStyle w:val="a3"/>
        <w:shd w:val="clear" w:color="auto" w:fill="FFFFFF"/>
        <w:ind w:left="-567" w:firstLine="567"/>
        <w:jc w:val="both"/>
        <w:rPr>
          <w:spacing w:val="2"/>
          <w:sz w:val="28"/>
          <w:szCs w:val="28"/>
          <w:shd w:val="clear" w:color="auto" w:fill="FFFFFF"/>
        </w:rPr>
      </w:pPr>
      <w:r w:rsidRPr="00687D1B">
        <w:rPr>
          <w:spacing w:val="2"/>
          <w:sz w:val="28"/>
          <w:szCs w:val="28"/>
          <w:shd w:val="clear" w:color="auto" w:fill="FFFFFF"/>
        </w:rPr>
        <w:t xml:space="preserve">Итоги районного этапа подводятся </w:t>
      </w:r>
      <w:r w:rsidRPr="000B2302">
        <w:rPr>
          <w:b/>
          <w:spacing w:val="2"/>
          <w:sz w:val="28"/>
          <w:szCs w:val="28"/>
          <w:shd w:val="clear" w:color="auto" w:fill="FFFFFF"/>
        </w:rPr>
        <w:t>до 1</w:t>
      </w:r>
      <w:r w:rsidR="00D16684">
        <w:rPr>
          <w:b/>
          <w:spacing w:val="2"/>
          <w:sz w:val="28"/>
          <w:szCs w:val="28"/>
          <w:shd w:val="clear" w:color="auto" w:fill="FFFFFF"/>
        </w:rPr>
        <w:t>0</w:t>
      </w:r>
      <w:r w:rsidRPr="000B2302">
        <w:rPr>
          <w:b/>
          <w:spacing w:val="2"/>
          <w:sz w:val="28"/>
          <w:szCs w:val="28"/>
          <w:shd w:val="clear" w:color="auto" w:fill="FFFFFF"/>
        </w:rPr>
        <w:t xml:space="preserve"> октября 202</w:t>
      </w:r>
      <w:r w:rsidR="00D16684">
        <w:rPr>
          <w:b/>
          <w:spacing w:val="2"/>
          <w:sz w:val="28"/>
          <w:szCs w:val="28"/>
          <w:shd w:val="clear" w:color="auto" w:fill="FFFFFF"/>
        </w:rPr>
        <w:t>2</w:t>
      </w:r>
      <w:r w:rsidRPr="000B2302">
        <w:rPr>
          <w:b/>
          <w:spacing w:val="2"/>
          <w:sz w:val="28"/>
          <w:szCs w:val="28"/>
          <w:shd w:val="clear" w:color="auto" w:fill="FFFFFF"/>
        </w:rPr>
        <w:t xml:space="preserve"> года</w:t>
      </w:r>
      <w:r w:rsidRPr="00687D1B">
        <w:rPr>
          <w:spacing w:val="2"/>
          <w:sz w:val="28"/>
          <w:szCs w:val="28"/>
          <w:shd w:val="clear" w:color="auto" w:fill="FFFFFF"/>
        </w:rPr>
        <w:t>, по результатам,</w:t>
      </w:r>
      <w:r>
        <w:rPr>
          <w:spacing w:val="2"/>
          <w:sz w:val="28"/>
          <w:szCs w:val="28"/>
          <w:shd w:val="clear" w:color="auto" w:fill="FFFFFF"/>
        </w:rPr>
        <w:t xml:space="preserve"> которых определяются победители районного </w:t>
      </w:r>
      <w:r w:rsidRPr="00687D1B">
        <w:rPr>
          <w:spacing w:val="2"/>
          <w:sz w:val="28"/>
          <w:szCs w:val="28"/>
          <w:shd w:val="clear" w:color="auto" w:fill="FFFFFF"/>
        </w:rPr>
        <w:t xml:space="preserve">этапа в количестве не более 1 человека от каждого района. </w:t>
      </w:r>
    </w:p>
    <w:p w:rsidR="006875A7" w:rsidRPr="0017027B" w:rsidRDefault="006875A7" w:rsidP="006875A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63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Материалы победителей районного этапа </w:t>
      </w:r>
      <w:r w:rsidRPr="00713633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713633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республиканском этапе Конкурса направляются в </w:t>
      </w:r>
      <w:r w:rsidRPr="00713633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Республиканское государственное учреждение «Центр социальной</w:t>
      </w:r>
      <w:r w:rsidRPr="00B407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поддержки населения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(далее - </w:t>
      </w:r>
      <w:r w:rsidRPr="0017027B">
        <w:rPr>
          <w:rFonts w:ascii="Times New Roman" w:hAnsi="Times New Roman" w:cs="Times New Roman"/>
          <w:sz w:val="28"/>
          <w:szCs w:val="28"/>
          <w:lang w:eastAsia="en-US"/>
        </w:rPr>
        <w:t>РГУ «Центр социальной поддержки населения»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864A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61E8" w:rsidRPr="006461E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в срок до 1</w:t>
      </w:r>
      <w:r w:rsidR="00D1668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 w:rsidR="006461E8" w:rsidRPr="006461E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октября 202</w:t>
      </w:r>
      <w:r w:rsidR="00D1668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="006461E8" w:rsidRPr="006461E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года.</w:t>
      </w:r>
    </w:p>
    <w:p w:rsidR="006461E8" w:rsidRDefault="006875A7" w:rsidP="006461E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7B">
        <w:rPr>
          <w:rFonts w:ascii="Times New Roman" w:eastAsia="Times New Roman" w:hAnsi="Times New Roman" w:cs="Times New Roman"/>
          <w:sz w:val="28"/>
          <w:szCs w:val="28"/>
        </w:rPr>
        <w:t>2)</w:t>
      </w:r>
      <w:r w:rsidR="00586E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27B">
        <w:rPr>
          <w:rFonts w:ascii="Times New Roman" w:eastAsia="Times New Roman" w:hAnsi="Times New Roman" w:cs="Times New Roman"/>
          <w:i/>
          <w:sz w:val="28"/>
          <w:szCs w:val="28"/>
        </w:rPr>
        <w:t>республиканский этап</w:t>
      </w:r>
      <w:r w:rsidRPr="0017027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864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7EF0" w:rsidRPr="00BE7EF0">
        <w:rPr>
          <w:rFonts w:ascii="Times New Roman" w:eastAsia="Times New Roman" w:hAnsi="Times New Roman" w:cs="Times New Roman"/>
          <w:sz w:val="28"/>
          <w:szCs w:val="28"/>
        </w:rPr>
        <w:t xml:space="preserve">заочный (отборочный), </w:t>
      </w:r>
      <w:r w:rsidR="00BE7EF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с 17</w:t>
      </w:r>
      <w:r w:rsidR="00BE7EF0" w:rsidRPr="006461E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октября по 2</w:t>
      </w:r>
      <w:r w:rsidR="00BE7EF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1</w:t>
      </w:r>
      <w:r w:rsidR="00BE7EF0" w:rsidRPr="006461E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октября 202</w:t>
      </w:r>
      <w:r w:rsidR="00BE7EF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="00BE7EF0" w:rsidRPr="006461E8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года.</w:t>
      </w:r>
      <w:r w:rsidR="00BE7EF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E7EF0" w:rsidRPr="00BE7EF0">
        <w:rPr>
          <w:rFonts w:ascii="Times New Roman" w:eastAsia="Times New Roman" w:hAnsi="Times New Roman" w:cs="Times New Roman"/>
          <w:sz w:val="28"/>
          <w:szCs w:val="28"/>
        </w:rPr>
        <w:t>онкурсная комиссия (жюри) Конкурса оценивает поступившую конкурсную документацию для участия в финале Конкурса;</w:t>
      </w:r>
    </w:p>
    <w:p w:rsidR="00BE7EF0" w:rsidRDefault="00BE7EF0" w:rsidP="006461E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3) </w:t>
      </w:r>
      <w:r w:rsidRPr="00BE7E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Финал конкурса</w:t>
      </w:r>
      <w:r w:rsidRPr="00BE7EF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–  2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7</w:t>
      </w:r>
      <w:r w:rsidRPr="00BE7EF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октябр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я</w:t>
      </w:r>
      <w:r w:rsidRPr="00BE7EF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20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>22</w:t>
      </w:r>
      <w:r w:rsidRPr="00BE7EF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г.</w:t>
      </w:r>
    </w:p>
    <w:p w:rsidR="007B598D" w:rsidRPr="000A0FC1" w:rsidRDefault="007B598D" w:rsidP="007B598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Финальные конкурсные задания: </w:t>
      </w:r>
    </w:p>
    <w:p w:rsidR="007B598D" w:rsidRPr="000A0FC1" w:rsidRDefault="007B598D" w:rsidP="007B598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F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1. Визитная карточка «С любовью о папе…».</w:t>
      </w:r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Длительность выступления не более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минут. В выступлении важно раскрыть тему «Что значит быть отцом?» лично для него. Могут помогать в выступлении любые члены семьи, друзья, коллеги и т.д. Допускается использование вспомогательных средств, видеороликов, музыкальных композиций, мультимедийных презентаций. (Вспомогательные средства передаются организаторам конкурса заранее, на генеральной репетиции, на </w:t>
      </w:r>
      <w:proofErr w:type="spellStart"/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t>fleshносителе</w:t>
      </w:r>
      <w:proofErr w:type="spellEnd"/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домашних животных не допускается.</w:t>
      </w:r>
    </w:p>
    <w:p w:rsidR="007B598D" w:rsidRPr="000A0FC1" w:rsidRDefault="007B598D" w:rsidP="007B598D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F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2. Конкурс «Папа может…»</w:t>
      </w:r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состоит из блиц-опроса на определенную тематику, а также испытаний умений папы. </w:t>
      </w:r>
    </w:p>
    <w:p w:rsidR="00BE7EF0" w:rsidRDefault="007B598D" w:rsidP="00506B64">
      <w:pPr>
        <w:spacing w:after="0" w:line="240" w:lineRule="auto"/>
        <w:ind w:left="-567" w:firstLine="567"/>
        <w:jc w:val="both"/>
        <w:rPr>
          <w:sz w:val="28"/>
          <w:szCs w:val="28"/>
        </w:rPr>
      </w:pPr>
      <w:r w:rsidRPr="000A0FC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3. Конкурс «Домашнее задание» «А у нас в семье традиция…».</w:t>
      </w:r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Творческий конкурс (произвольная форма: песни, танцы, оригинальные жанровые </w:t>
      </w:r>
      <w:r w:rsidRPr="000A0F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номера, сценки, акробатические этюды и т.д.). Длительность не более 5 минут. В конкурсе могут принимать участие все члены семьи, включая дедушек и бабушек. </w:t>
      </w:r>
    </w:p>
    <w:p w:rsidR="00BE7EF0" w:rsidRDefault="00BE7EF0" w:rsidP="006461E8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6875A7" w:rsidRPr="0017027B" w:rsidRDefault="006875A7" w:rsidP="00687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A1A1A"/>
          <w:sz w:val="28"/>
          <w:szCs w:val="28"/>
          <w:lang w:eastAsia="en-US"/>
        </w:rPr>
      </w:pPr>
      <w:r w:rsidRPr="0017027B">
        <w:rPr>
          <w:rFonts w:ascii="Times New Roman" w:hAnsi="Times New Roman" w:cs="Times New Roman"/>
          <w:b/>
          <w:bCs/>
          <w:color w:val="1A1A1A"/>
          <w:sz w:val="28"/>
          <w:szCs w:val="28"/>
          <w:lang w:val="en-US" w:eastAsia="en-US"/>
        </w:rPr>
        <w:t>V</w:t>
      </w:r>
      <w:r w:rsidRPr="0017027B">
        <w:rPr>
          <w:rFonts w:ascii="Times New Roman" w:hAnsi="Times New Roman" w:cs="Times New Roman"/>
          <w:b/>
          <w:bCs/>
          <w:color w:val="1A1A1A"/>
          <w:sz w:val="28"/>
          <w:szCs w:val="28"/>
          <w:lang w:eastAsia="en-US"/>
        </w:rPr>
        <w:t>. Условия проведения Конкурса</w:t>
      </w:r>
    </w:p>
    <w:p w:rsidR="006875A7" w:rsidRPr="0017027B" w:rsidRDefault="00D82DF0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</w:t>
      </w:r>
      <w:r w:rsidR="006875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875A7" w:rsidRPr="0017027B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дминистрациям муниципальных </w:t>
      </w:r>
      <w:r w:rsidR="006875A7" w:rsidRPr="0001493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образований </w:t>
      </w:r>
      <w:r w:rsidR="006875A7" w:rsidRPr="00014931">
        <w:rPr>
          <w:rFonts w:ascii="Times New Roman" w:hAnsi="Times New Roman" w:cs="Times New Roman"/>
          <w:sz w:val="28"/>
          <w:szCs w:val="28"/>
          <w:lang w:eastAsia="en-US"/>
        </w:rPr>
        <w:t xml:space="preserve">для участия мужчин-отцов в </w:t>
      </w:r>
      <w:r w:rsidR="006875A7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республиканском этапе </w:t>
      </w:r>
      <w:r w:rsidR="006875A7" w:rsidRPr="00014931"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 w:rsidR="006875A7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875A7" w:rsidRPr="00014931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 в срок </w:t>
      </w:r>
      <w:r w:rsidR="006875A7" w:rsidRPr="000149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до </w:t>
      </w:r>
      <w:r w:rsidR="00646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B64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586E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875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</w:t>
      </w:r>
      <w:r w:rsidR="006875A7" w:rsidRPr="000149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тября 20</w:t>
      </w:r>
      <w:r w:rsidR="006875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B64FB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6875A7" w:rsidRPr="000149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  <w:r w:rsidR="00586E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875A7" w:rsidRPr="00014931">
        <w:rPr>
          <w:rFonts w:ascii="Times New Roman" w:hAnsi="Times New Roman" w:cs="Times New Roman"/>
          <w:sz w:val="28"/>
          <w:szCs w:val="28"/>
          <w:lang w:eastAsia="en-US"/>
        </w:rPr>
        <w:t>представить в РГУ «Центр социальной поддержки населения</w:t>
      </w:r>
      <w:r w:rsidR="006875A7" w:rsidRPr="0017027B">
        <w:rPr>
          <w:rFonts w:ascii="Times New Roman" w:hAnsi="Times New Roman" w:cs="Times New Roman"/>
          <w:sz w:val="28"/>
          <w:szCs w:val="28"/>
          <w:lang w:eastAsia="en-US"/>
        </w:rPr>
        <w:t xml:space="preserve">» (г. Улан-Удэ, ул. </w:t>
      </w:r>
      <w:proofErr w:type="spellStart"/>
      <w:r w:rsidR="006461E8">
        <w:rPr>
          <w:rFonts w:ascii="Times New Roman" w:hAnsi="Times New Roman" w:cs="Times New Roman"/>
          <w:sz w:val="28"/>
          <w:szCs w:val="28"/>
          <w:lang w:eastAsia="en-US"/>
        </w:rPr>
        <w:t>Ербанова</w:t>
      </w:r>
      <w:proofErr w:type="spellEnd"/>
      <w:r w:rsidR="006875A7">
        <w:rPr>
          <w:rFonts w:ascii="Times New Roman" w:hAnsi="Times New Roman" w:cs="Times New Roman"/>
          <w:sz w:val="28"/>
          <w:szCs w:val="28"/>
          <w:lang w:eastAsia="en-US"/>
        </w:rPr>
        <w:t>, 1</w:t>
      </w:r>
      <w:r w:rsidR="006461E8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6875A7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875A7" w:rsidRPr="0017027B">
        <w:rPr>
          <w:rFonts w:ascii="Times New Roman" w:hAnsi="Times New Roman" w:cs="Times New Roman"/>
          <w:sz w:val="28"/>
          <w:szCs w:val="28"/>
          <w:lang w:eastAsia="en-US"/>
        </w:rPr>
        <w:t>тел. 8(3012)</w:t>
      </w:r>
      <w:r w:rsidR="00586EE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461E8">
        <w:rPr>
          <w:rFonts w:ascii="Times New Roman" w:hAnsi="Times New Roman" w:cs="Times New Roman"/>
          <w:sz w:val="28"/>
          <w:szCs w:val="28"/>
          <w:lang w:eastAsia="en-US"/>
        </w:rPr>
        <w:t>21-30-77</w:t>
      </w:r>
      <w:r w:rsidR="006875A7" w:rsidRPr="0017027B">
        <w:rPr>
          <w:rFonts w:ascii="Times New Roman" w:hAnsi="Times New Roman" w:cs="Times New Roman"/>
          <w:sz w:val="28"/>
          <w:szCs w:val="28"/>
          <w:lang w:eastAsia="en-US"/>
        </w:rPr>
        <w:t xml:space="preserve">, эл. почта – </w:t>
      </w:r>
      <w:hyperlink r:id="rId7" w:history="1">
        <w:r w:rsidR="006875A7" w:rsidRPr="0017027B">
          <w:rPr>
            <w:rStyle w:val="a5"/>
            <w:rFonts w:ascii="Times New Roman" w:hAnsi="Times New Roman" w:cs="Times New Roman"/>
            <w:sz w:val="28"/>
            <w:szCs w:val="28"/>
            <w:lang w:val="en-US" w:eastAsia="en-US"/>
          </w:rPr>
          <w:t>semust</w:t>
        </w:r>
        <w:r w:rsidR="006875A7" w:rsidRPr="0017027B">
          <w:rPr>
            <w:rStyle w:val="a5"/>
            <w:rFonts w:ascii="Times New Roman" w:hAnsi="Times New Roman" w:cs="Times New Roman"/>
            <w:sz w:val="28"/>
            <w:szCs w:val="28"/>
            <w:lang w:eastAsia="en-US"/>
          </w:rPr>
          <w:t>@</w:t>
        </w:r>
        <w:r w:rsidR="006875A7" w:rsidRPr="0017027B">
          <w:rPr>
            <w:rStyle w:val="a5"/>
            <w:rFonts w:ascii="Times New Roman" w:hAnsi="Times New Roman" w:cs="Times New Roman"/>
            <w:sz w:val="28"/>
            <w:szCs w:val="28"/>
            <w:lang w:val="en-US" w:eastAsia="en-US"/>
          </w:rPr>
          <w:t>yandex</w:t>
        </w:r>
        <w:r w:rsidR="006875A7" w:rsidRPr="0017027B">
          <w:rPr>
            <w:rStyle w:val="a5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6875A7" w:rsidRPr="0017027B">
          <w:rPr>
            <w:rStyle w:val="a5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6875A7" w:rsidRPr="0017027B">
        <w:rPr>
          <w:rFonts w:ascii="Times New Roman" w:hAnsi="Times New Roman" w:cs="Times New Roman"/>
          <w:sz w:val="28"/>
          <w:szCs w:val="28"/>
          <w:lang w:eastAsia="en-US"/>
        </w:rPr>
        <w:t>) следующие материалы:</w:t>
      </w:r>
    </w:p>
    <w:p w:rsidR="006875A7" w:rsidRPr="0017027B" w:rsidRDefault="006875A7" w:rsidP="006875A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анкету-заявку участника (см. Приложение 1); </w:t>
      </w:r>
    </w:p>
    <w:p w:rsidR="006875A7" w:rsidRPr="0017027B" w:rsidRDefault="006875A7" w:rsidP="006875A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согласие участника на использование персональных данных (см. Приложение 2); </w:t>
      </w:r>
    </w:p>
    <w:p w:rsidR="00D82DF0" w:rsidRDefault="006875A7" w:rsidP="006875A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3)</w:t>
      </w:r>
      <w:r w:rsidR="00B64FB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эссе в произвольной форме (размер </w:t>
      </w:r>
      <w:r w:rsidR="00D82DF0"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шрифта 14, </w:t>
      </w:r>
      <w:proofErr w:type="spellStart"/>
      <w:r w:rsidR="00D82DF0"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TimesNewRoman</w:t>
      </w:r>
      <w:proofErr w:type="spellEnd"/>
      <w:r w:rsidR="00D82DF0"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 полуторный междустрочный интервал) на листах формата А4</w:t>
      </w:r>
      <w:r w:rsid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, не более 2-3 страниц</w:t>
      </w:r>
      <w:r w:rsidR="00D82DF0"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82DF0" w:rsidRPr="00D82DF0" w:rsidRDefault="00D82DF0" w:rsidP="00D82DF0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4) </w:t>
      </w:r>
      <w:r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портфолио участника:</w:t>
      </w:r>
    </w:p>
    <w:p w:rsidR="00D82DF0" w:rsidRPr="00D82DF0" w:rsidRDefault="00D82DF0" w:rsidP="00D82DF0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- фотографии участник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а, семьи участника - не менее 5</w:t>
      </w:r>
      <w:r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шт., хорошего качества, каждая фотография должна быть подписана, характер фото – позитивный, отражающий лучшие традиции и взаимоотношения внутри семьи;</w:t>
      </w:r>
    </w:p>
    <w:p w:rsidR="00D82DF0" w:rsidRPr="00D82DF0" w:rsidRDefault="00D82DF0" w:rsidP="00D82DF0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- копии/фотографии грамот, дипломов, наград, сертификатов, отличительных знаков, медалей - что характеризует успехи и достижения участника конкурса (все материалы должны быть распределены по отдельным категориям: всероссийские, межрегиональные, региональные, муниципальные);</w:t>
      </w:r>
    </w:p>
    <w:p w:rsidR="00D82DF0" w:rsidRDefault="00D82DF0" w:rsidP="00D82DF0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82D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- копии публикаций в средствах массовой информации.</w:t>
      </w:r>
    </w:p>
    <w:p w:rsidR="006875A7" w:rsidRDefault="00D82DF0" w:rsidP="006875A7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5) </w:t>
      </w:r>
      <w:r w:rsidR="006875A7" w:rsidRPr="0017027B">
        <w:rPr>
          <w:rFonts w:ascii="Times New Roman" w:hAnsi="Times New Roman" w:cs="Times New Roman"/>
          <w:sz w:val="28"/>
          <w:szCs w:val="28"/>
        </w:rPr>
        <w:t>презентационный видеофильм, отражающий лучшие традиции и в</w:t>
      </w:r>
      <w:r w:rsidR="006875A7">
        <w:rPr>
          <w:rFonts w:ascii="Times New Roman" w:hAnsi="Times New Roman" w:cs="Times New Roman"/>
          <w:sz w:val="28"/>
          <w:szCs w:val="28"/>
        </w:rPr>
        <w:t>заимоотношения внутри семьи.</w:t>
      </w:r>
    </w:p>
    <w:p w:rsidR="006875A7" w:rsidRPr="0017027B" w:rsidRDefault="00D82DF0" w:rsidP="006875A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75A7" w:rsidRPr="00CB1093">
        <w:rPr>
          <w:rFonts w:ascii="Times New Roman" w:eastAsia="Times New Roman" w:hAnsi="Times New Roman" w:cs="Times New Roman"/>
          <w:sz w:val="28"/>
          <w:szCs w:val="28"/>
        </w:rPr>
        <w:t>. Материалы направляются в одном экземпляре на бумажном носителе формата А4 и на электронном носителе (</w:t>
      </w:r>
      <w:r w:rsidR="006875A7" w:rsidRPr="00CB1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USB-</w:t>
      </w:r>
      <w:proofErr w:type="spellStart"/>
      <w:r w:rsidR="006875A7" w:rsidRPr="00CB1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флеш</w:t>
      </w:r>
      <w:proofErr w:type="spellEnd"/>
      <w:r w:rsidR="006875A7" w:rsidRPr="00CB109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-накопитель)</w:t>
      </w:r>
      <w:r w:rsidR="006875A7" w:rsidRPr="00CB1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в</w:t>
      </w:r>
      <w:r w:rsidR="006875A7" w:rsidRPr="00CB1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электронной версии на электронный адрес: </w:t>
      </w:r>
      <w:hyperlink r:id="rId8" w:history="1">
        <w:r w:rsidR="006875A7" w:rsidRPr="00CB109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semust</w:t>
        </w:r>
        <w:r w:rsidR="006875A7" w:rsidRPr="00CB109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="006875A7" w:rsidRPr="00CB109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yandex</w:t>
        </w:r>
        <w:r w:rsidR="006875A7" w:rsidRPr="00CB109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6875A7" w:rsidRPr="00CB1093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64FB0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  <w:r w:rsidR="006875A7" w:rsidRPr="00CB109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6875A7" w:rsidRPr="00CB1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пометкой </w:t>
      </w:r>
      <w:r w:rsidR="006875A7">
        <w:rPr>
          <w:rFonts w:ascii="Times New Roman" w:eastAsia="Times New Roman" w:hAnsi="Times New Roman" w:cs="Times New Roman"/>
          <w:sz w:val="28"/>
          <w:szCs w:val="28"/>
        </w:rPr>
        <w:t xml:space="preserve">«Папа </w:t>
      </w:r>
      <w:r>
        <w:rPr>
          <w:rFonts w:ascii="Times New Roman" w:eastAsia="Times New Roman" w:hAnsi="Times New Roman" w:cs="Times New Roman"/>
          <w:sz w:val="28"/>
          <w:szCs w:val="28"/>
        </w:rPr>
        <w:t>года -202</w:t>
      </w:r>
      <w:r w:rsidR="00B64F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6875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875A7"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, наименование района</w:t>
      </w:r>
      <w:r w:rsidR="006875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75A7" w:rsidRPr="0017027B" w:rsidRDefault="00D82DF0" w:rsidP="006875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13.</w:t>
      </w:r>
      <w:r w:rsidR="006875A7" w:rsidRPr="0017027B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Конкурсные материалы, представленные </w:t>
      </w:r>
      <w:r w:rsidR="006875A7" w:rsidRPr="009F0A1C">
        <w:rPr>
          <w:rFonts w:ascii="Times New Roman" w:hAnsi="Times New Roman" w:cs="Times New Roman"/>
          <w:sz w:val="28"/>
          <w:szCs w:val="28"/>
          <w:lang w:eastAsia="en-US"/>
        </w:rPr>
        <w:t xml:space="preserve">после </w:t>
      </w:r>
      <w:r w:rsidRPr="009F0A1C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B64FB0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875A7" w:rsidRPr="009F0A1C">
        <w:rPr>
          <w:rFonts w:ascii="Times New Roman" w:hAnsi="Times New Roman" w:cs="Times New Roman"/>
          <w:sz w:val="28"/>
          <w:szCs w:val="28"/>
          <w:lang w:eastAsia="en-US"/>
        </w:rPr>
        <w:t xml:space="preserve"> октября 20</w:t>
      </w:r>
      <w:r w:rsidRPr="009F0A1C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B64FB0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875A7" w:rsidRPr="009F0A1C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  <w:r w:rsidR="006875A7" w:rsidRPr="0017027B">
        <w:rPr>
          <w:rFonts w:ascii="Times New Roman" w:hAnsi="Times New Roman" w:cs="Times New Roman"/>
          <w:sz w:val="28"/>
          <w:szCs w:val="28"/>
          <w:lang w:eastAsia="en-US"/>
        </w:rPr>
        <w:t>, а также оформленные с нарушением требований настоящего Положения, не рассматриваются. Конкурсные материалы</w:t>
      </w:r>
      <w:r w:rsidR="006875A7" w:rsidRPr="0017027B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702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Регистрацию и прием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материалов</w:t>
      </w:r>
      <w:r w:rsidRPr="0017027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для участия в Конкурсе осуществляют специалисты отдела по работе с семьей и детьми РГУ «Центр социальной поддержки населения».</w:t>
      </w:r>
    </w:p>
    <w:p w:rsidR="006875A7" w:rsidRPr="0017027B" w:rsidRDefault="00D82DF0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D67F5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87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Республиканский этап </w:t>
      </w:r>
      <w:r w:rsidR="00B64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Финал </w:t>
      </w:r>
      <w:r w:rsidR="006875A7"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Конкурс</w:t>
      </w:r>
      <w:r w:rsidR="006875A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875A7"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освещается в региональных СМИ. </w:t>
      </w: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875A7" w:rsidRPr="0017027B" w:rsidRDefault="006875A7" w:rsidP="006875A7">
      <w:pPr>
        <w:spacing w:after="0" w:line="240" w:lineRule="auto"/>
        <w:ind w:firstLine="1843"/>
        <w:contextualSpacing/>
        <w:outlineLvl w:val="2"/>
        <w:rPr>
          <w:rFonts w:ascii="Times New Roman" w:hAnsi="Times New Roman" w:cs="Times New Roman"/>
          <w:b/>
          <w:bCs/>
          <w:color w:val="1A1A1A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1A1A1A"/>
          <w:sz w:val="28"/>
          <w:szCs w:val="28"/>
          <w:lang w:val="en-US" w:eastAsia="en-US"/>
        </w:rPr>
        <w:t>VI</w:t>
      </w:r>
      <w:r>
        <w:rPr>
          <w:rFonts w:ascii="Times New Roman" w:hAnsi="Times New Roman" w:cs="Times New Roman"/>
          <w:b/>
          <w:bCs/>
          <w:color w:val="1A1A1A"/>
          <w:sz w:val="28"/>
          <w:szCs w:val="28"/>
          <w:lang w:eastAsia="en-US"/>
        </w:rPr>
        <w:t xml:space="preserve">. </w:t>
      </w:r>
      <w:r w:rsidRPr="0017027B">
        <w:rPr>
          <w:rFonts w:ascii="Times New Roman" w:hAnsi="Times New Roman" w:cs="Times New Roman"/>
          <w:b/>
          <w:bCs/>
          <w:color w:val="1A1A1A"/>
          <w:sz w:val="28"/>
          <w:szCs w:val="28"/>
          <w:lang w:eastAsia="en-US"/>
        </w:rPr>
        <w:t>Процедура определения победителей Конкурса</w:t>
      </w:r>
    </w:p>
    <w:p w:rsidR="00B64FB0" w:rsidRDefault="00D67F5B" w:rsidP="00B64FB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B64F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64FB0" w:rsidRPr="00170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целях определения победител</w:t>
      </w:r>
      <w:r w:rsidR="00B64F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ей </w:t>
      </w:r>
      <w:r w:rsidR="00B64FB0" w:rsidRPr="0017027B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B64F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4FB0" w:rsidRPr="00170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создается комиссия Конкурса (далее - Жюри), возглавляем</w:t>
      </w:r>
      <w:r w:rsidR="00B64FB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="00B64FB0" w:rsidRPr="001702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председателем. Состав Жюри, а также изменения в нем определяются организаторами Конкурса. Жюри формируется из нечетного количества членов с равными правами.</w:t>
      </w:r>
    </w:p>
    <w:p w:rsidR="00B64FB0" w:rsidRDefault="00B64FB0" w:rsidP="006875A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en-US"/>
        </w:rPr>
      </w:pPr>
    </w:p>
    <w:p w:rsidR="006875A7" w:rsidRPr="00CA5382" w:rsidRDefault="00D82DF0" w:rsidP="006875A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1A1A1A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1A1A1A"/>
          <w:sz w:val="28"/>
          <w:szCs w:val="28"/>
          <w:lang w:eastAsia="en-US"/>
        </w:rPr>
        <w:lastRenderedPageBreak/>
        <w:t>16.</w:t>
      </w:r>
      <w:r w:rsidR="00864A80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 </w:t>
      </w:r>
      <w:r w:rsidR="006875A7" w:rsidRPr="00CA58AE">
        <w:rPr>
          <w:rFonts w:ascii="Times New Roman" w:hAnsi="Times New Roman" w:cs="Times New Roman"/>
          <w:bCs/>
          <w:color w:val="1A1A1A"/>
          <w:sz w:val="28"/>
          <w:szCs w:val="28"/>
          <w:lang w:eastAsia="en-US"/>
        </w:rPr>
        <w:t xml:space="preserve">Жюри Конкурса оценивает участников при выполнении каждого </w:t>
      </w:r>
      <w:r w:rsidR="006875A7" w:rsidRPr="00CA5382">
        <w:rPr>
          <w:rFonts w:ascii="Times New Roman" w:hAnsi="Times New Roman" w:cs="Times New Roman"/>
          <w:bCs/>
          <w:color w:val="1A1A1A"/>
          <w:sz w:val="28"/>
          <w:szCs w:val="28"/>
          <w:lang w:eastAsia="en-US"/>
        </w:rPr>
        <w:t xml:space="preserve">конкурсного задания с использованием критериев оценки и системы баллов согласно </w:t>
      </w:r>
      <w:r w:rsidR="006875A7" w:rsidRPr="00960436">
        <w:rPr>
          <w:rFonts w:ascii="Times New Roman" w:hAnsi="Times New Roman" w:cs="Times New Roman"/>
          <w:bCs/>
          <w:color w:val="1A1A1A"/>
          <w:sz w:val="28"/>
          <w:szCs w:val="28"/>
          <w:lang w:eastAsia="en-US"/>
        </w:rPr>
        <w:t>Приложению 3</w:t>
      </w:r>
      <w:r w:rsidR="006875A7" w:rsidRPr="00CA5382">
        <w:rPr>
          <w:rFonts w:ascii="Times New Roman" w:hAnsi="Times New Roman" w:cs="Times New Roman"/>
          <w:bCs/>
          <w:color w:val="1A1A1A"/>
          <w:sz w:val="28"/>
          <w:szCs w:val="28"/>
          <w:lang w:eastAsia="en-US"/>
        </w:rPr>
        <w:t>.</w:t>
      </w:r>
    </w:p>
    <w:p w:rsidR="006875A7" w:rsidRDefault="00D82DF0" w:rsidP="006875A7">
      <w:pPr>
        <w:spacing w:after="0" w:line="240" w:lineRule="auto"/>
        <w:ind w:left="-567" w:firstLine="709"/>
        <w:jc w:val="both"/>
        <w:outlineLvl w:val="2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Cs/>
          <w:color w:val="1A1A1A"/>
          <w:sz w:val="28"/>
          <w:szCs w:val="28"/>
          <w:lang w:eastAsia="en-US"/>
        </w:rPr>
        <w:t xml:space="preserve">17. </w:t>
      </w:r>
      <w:r w:rsidR="006875A7" w:rsidRPr="00CA5382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Победители и призеры </w:t>
      </w:r>
      <w:r w:rsidR="006875A7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республиканского этапа </w:t>
      </w:r>
      <w:r w:rsidR="006875A7" w:rsidRPr="00CA5382">
        <w:rPr>
          <w:rFonts w:ascii="Times New Roman" w:hAnsi="Times New Roman" w:cs="Times New Roman"/>
          <w:color w:val="1A1A1A"/>
          <w:sz w:val="28"/>
          <w:szCs w:val="28"/>
          <w:lang w:eastAsia="en-US"/>
        </w:rPr>
        <w:t xml:space="preserve">Конкурса определяются решением жюри Конкурса. </w:t>
      </w:r>
      <w:r w:rsidR="006875A7" w:rsidRPr="00CA5382">
        <w:rPr>
          <w:rFonts w:ascii="Times New Roman" w:hAnsi="Times New Roman" w:cs="Times New Roman"/>
          <w:color w:val="1A1A1A"/>
          <w:sz w:val="28"/>
          <w:szCs w:val="28"/>
        </w:rPr>
        <w:t>Решение жюри оформляется в виде протокола.</w:t>
      </w:r>
    </w:p>
    <w:p w:rsidR="00A00351" w:rsidRDefault="00D82DF0" w:rsidP="006875A7">
      <w:pPr>
        <w:spacing w:after="0" w:line="240" w:lineRule="auto"/>
        <w:ind w:left="-567" w:firstLine="709"/>
        <w:jc w:val="both"/>
        <w:outlineLvl w:val="2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18</w:t>
      </w:r>
      <w:r w:rsidR="006875A7">
        <w:rPr>
          <w:rFonts w:ascii="Times New Roman" w:hAnsi="Times New Roman" w:cs="Times New Roman"/>
          <w:color w:val="1A1A1A"/>
          <w:sz w:val="28"/>
          <w:szCs w:val="28"/>
        </w:rPr>
        <w:t xml:space="preserve">. По итогам республиканского этапа Конкурса </w:t>
      </w:r>
      <w:r w:rsidR="00A00351">
        <w:rPr>
          <w:rFonts w:ascii="Times New Roman" w:hAnsi="Times New Roman" w:cs="Times New Roman"/>
          <w:color w:val="1A1A1A"/>
          <w:sz w:val="28"/>
          <w:szCs w:val="28"/>
        </w:rPr>
        <w:t xml:space="preserve">определяются победители, занявшие три призовых места. </w:t>
      </w:r>
    </w:p>
    <w:p w:rsidR="006875A7" w:rsidRDefault="00D82DF0" w:rsidP="006875A7">
      <w:pPr>
        <w:spacing w:after="0" w:line="240" w:lineRule="auto"/>
        <w:ind w:left="-567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19</w:t>
      </w:r>
      <w:r w:rsidR="006875A7" w:rsidRPr="00BF2E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Все участники финала Конкурса награждаются </w:t>
      </w:r>
      <w:r w:rsidR="006875A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дипломом </w:t>
      </w:r>
      <w:r w:rsidR="006875A7" w:rsidRPr="00BF2E00">
        <w:rPr>
          <w:rFonts w:ascii="Times New Roman" w:hAnsi="Times New Roman" w:cs="Times New Roman"/>
          <w:bCs/>
          <w:sz w:val="28"/>
          <w:szCs w:val="28"/>
          <w:lang w:eastAsia="en-US"/>
        </w:rPr>
        <w:t>участник</w:t>
      </w:r>
      <w:r w:rsidR="006875A7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6875A7" w:rsidRPr="00BF2E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Конкурса</w:t>
      </w:r>
      <w:r w:rsidR="006875A7" w:rsidRPr="004857F0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6875A7" w:rsidRDefault="006875A7" w:rsidP="006875A7">
      <w:pPr>
        <w:spacing w:after="0" w:line="240" w:lineRule="auto"/>
        <w:ind w:left="-567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6875A7" w:rsidRPr="00062C91" w:rsidRDefault="006875A7" w:rsidP="006875A7">
      <w:pPr>
        <w:spacing w:after="0" w:line="240" w:lineRule="auto"/>
        <w:ind w:left="-567"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62C91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VII</w:t>
      </w:r>
      <w:r w:rsidRPr="00062C9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. </w:t>
      </w:r>
      <w:r w:rsidRPr="00062C9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875A7" w:rsidRPr="00BF2E00" w:rsidRDefault="00D82DF0" w:rsidP="006875A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75A7" w:rsidRPr="00BF2E00">
        <w:rPr>
          <w:rFonts w:ascii="Times New Roman" w:hAnsi="Times New Roman" w:cs="Times New Roman"/>
          <w:sz w:val="28"/>
          <w:szCs w:val="28"/>
        </w:rPr>
        <w:t xml:space="preserve"> Вопросы, не отраженные в настоящем Положении, решаются организаторами Конкурса и оформляются протоколом.</w:t>
      </w:r>
    </w:p>
    <w:p w:rsidR="006875A7" w:rsidRDefault="00D82DF0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="006875A7" w:rsidRPr="00BF2E0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6875A7" w:rsidRPr="00BF2E00">
        <w:rPr>
          <w:rFonts w:ascii="Times New Roman" w:hAnsi="Times New Roman" w:cs="Times New Roman"/>
          <w:color w:val="000000"/>
          <w:sz w:val="28"/>
          <w:szCs w:val="28"/>
        </w:rPr>
        <w:t>Информация о Конкурсе размещается в сети интернет на сайте Министерства социальной защиты населения РБ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A99" w:rsidRDefault="00BD3A99" w:rsidP="00BD3A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6B64" w:rsidRDefault="00506B64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DF0" w:rsidRPr="00D82DF0" w:rsidRDefault="00D82DF0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1 </w:t>
      </w:r>
    </w:p>
    <w:p w:rsidR="00D82DF0" w:rsidRPr="00D82DF0" w:rsidRDefault="00D82DF0" w:rsidP="00D82DF0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Положению о проведении </w:t>
      </w:r>
    </w:p>
    <w:p w:rsidR="00C92F86" w:rsidRDefault="00D82DF0" w:rsidP="00C92F86">
      <w:pPr>
        <w:shd w:val="clear" w:color="auto" w:fill="FFFFFF"/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республиканского конкурса</w:t>
      </w:r>
    </w:p>
    <w:p w:rsidR="006875A7" w:rsidRDefault="00D82DF0" w:rsidP="00C92F86">
      <w:pPr>
        <w:shd w:val="clear" w:color="auto" w:fill="FFFFFF"/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>«Папа года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06B6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82DF0" w:rsidRPr="0017027B" w:rsidRDefault="00D82DF0" w:rsidP="00C92F86">
      <w:pPr>
        <w:shd w:val="clear" w:color="auto" w:fill="FFFFFF"/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DF0" w:rsidRPr="00D82DF0" w:rsidRDefault="00D82DF0" w:rsidP="00D82D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Анкета - заявка на участие</w:t>
      </w:r>
    </w:p>
    <w:p w:rsidR="006875A7" w:rsidRDefault="00D82DF0" w:rsidP="00D82D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Республиканском конкурсе «Папа года - 202</w:t>
      </w:r>
      <w:r w:rsidR="00506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D82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D82DF0" w:rsidRPr="0017027B" w:rsidRDefault="00D82DF0" w:rsidP="00D82DF0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817"/>
        <w:gridCol w:w="6219"/>
        <w:gridCol w:w="3102"/>
      </w:tblGrid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ФИО (полностью) участника конкурса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рождения, возраст 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Дата регистрации брака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9" w:type="dxa"/>
          </w:tcPr>
          <w:p w:rsidR="006875A7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 xml:space="preserve">Супруга - ФИО (полностью),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возраст,</w:t>
            </w:r>
          </w:p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9" w:type="dxa"/>
          </w:tcPr>
          <w:p w:rsidR="006875A7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 xml:space="preserve">Дети - ФИО (полностью),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место учебы, класс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Контактные номера телефонов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Личное хобби, семейные увлечения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традиции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Общественная или благотворительная деятельность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5A7" w:rsidRPr="0017027B" w:rsidTr="00946151">
        <w:tc>
          <w:tcPr>
            <w:tcW w:w="817" w:type="dxa"/>
          </w:tcPr>
          <w:p w:rsidR="006875A7" w:rsidRPr="0017027B" w:rsidRDefault="006875A7" w:rsidP="0094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9" w:type="dxa"/>
          </w:tcPr>
          <w:p w:rsidR="006875A7" w:rsidRPr="0017027B" w:rsidRDefault="006875A7" w:rsidP="0094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27B">
              <w:rPr>
                <w:rFonts w:ascii="Times New Roman" w:hAnsi="Times New Roman" w:cs="Times New Roman"/>
                <w:sz w:val="28"/>
                <w:szCs w:val="28"/>
              </w:rPr>
              <w:t>Жизненный девиз</w:t>
            </w:r>
          </w:p>
        </w:tc>
        <w:tc>
          <w:tcPr>
            <w:tcW w:w="3102" w:type="dxa"/>
          </w:tcPr>
          <w:p w:rsidR="006875A7" w:rsidRPr="0017027B" w:rsidRDefault="006875A7" w:rsidP="0094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17027B" w:rsidRDefault="006875A7" w:rsidP="006875A7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«____»_______________20</w:t>
      </w:r>
      <w:r w:rsidR="00D82DF0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06B6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</w:t>
      </w:r>
    </w:p>
    <w:p w:rsidR="006875A7" w:rsidRDefault="006875A7" w:rsidP="006875A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17027B" w:rsidRDefault="006875A7" w:rsidP="006875A7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/______________________/ </w:t>
      </w:r>
    </w:p>
    <w:p w:rsidR="006875A7" w:rsidRPr="003C2FAA" w:rsidRDefault="006875A7" w:rsidP="006875A7">
      <w:pPr>
        <w:spacing w:after="0" w:line="240" w:lineRule="auto"/>
        <w:ind w:left="-709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(</w:t>
      </w:r>
      <w:r w:rsidRPr="003C2FA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Ф.И.О. лица подавшего заявку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                (подпись)</w:t>
      </w:r>
    </w:p>
    <w:p w:rsidR="006875A7" w:rsidRPr="0017027B" w:rsidRDefault="006875A7" w:rsidP="006875A7">
      <w:pPr>
        <w:spacing w:after="0" w:line="240" w:lineRule="auto"/>
        <w:ind w:left="-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DF0" w:rsidRDefault="00D82DF0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DF0" w:rsidRDefault="00D82DF0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pacing w:after="0" w:line="240" w:lineRule="auto"/>
        <w:ind w:left="-567" w:firstLine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DF0" w:rsidRPr="00D82DF0" w:rsidRDefault="00D82DF0" w:rsidP="00C92F86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2</w:t>
      </w:r>
    </w:p>
    <w:p w:rsidR="00D82DF0" w:rsidRPr="00D82DF0" w:rsidRDefault="00D82DF0" w:rsidP="00C92F86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Положению о проведении </w:t>
      </w:r>
    </w:p>
    <w:p w:rsidR="00C92F86" w:rsidRDefault="00D82DF0" w:rsidP="00C92F86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республиканского конкурса </w:t>
      </w:r>
    </w:p>
    <w:p w:rsidR="00D82DF0" w:rsidRDefault="00D82DF0" w:rsidP="00C92F86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>«Папа года 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06B6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D82DF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875A7" w:rsidRPr="00BE3C68" w:rsidRDefault="006875A7" w:rsidP="006875A7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17027B" w:rsidRDefault="006875A7" w:rsidP="006875A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СОГЛАСИЕ </w:t>
      </w:r>
    </w:p>
    <w:p w:rsidR="006875A7" w:rsidRPr="0017027B" w:rsidRDefault="006875A7" w:rsidP="006875A7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обработку персональных данных</w:t>
      </w:r>
    </w:p>
    <w:p w:rsidR="006875A7" w:rsidRPr="0017027B" w:rsidRDefault="006875A7" w:rsidP="006875A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я, гражданин Российской Федерации, </w:t>
      </w:r>
    </w:p>
    <w:p w:rsidR="006875A7" w:rsidRPr="00A32604" w:rsidRDefault="006875A7" w:rsidP="006875A7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                                             </w:t>
      </w:r>
      <w:r w:rsidRPr="00A326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(фамилия, имя, отчество)</w:t>
      </w:r>
    </w:p>
    <w:p w:rsidR="006875A7" w:rsidRDefault="006875A7" w:rsidP="006875A7">
      <w:pPr>
        <w:shd w:val="clear" w:color="auto" w:fill="FFFFFF"/>
        <w:spacing w:after="0" w:line="240" w:lineRule="auto"/>
        <w:ind w:left="-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</w:t>
      </w:r>
    </w:p>
    <w:p w:rsidR="006875A7" w:rsidRDefault="006875A7" w:rsidP="006875A7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proofErr w:type="gramStart"/>
      <w:r w:rsidRPr="00A326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(номер и серия основного документа, удостоверяющего личность лица, </w:t>
      </w:r>
      <w:proofErr w:type="gramEnd"/>
    </w:p>
    <w:p w:rsidR="006875A7" w:rsidRPr="00A32604" w:rsidRDefault="006875A7" w:rsidP="006875A7">
      <w:pPr>
        <w:shd w:val="clear" w:color="auto" w:fill="FFFFFF"/>
        <w:spacing w:after="0" w:line="240" w:lineRule="auto"/>
        <w:ind w:left="-709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A3260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сведения о дате выдачи указанного документа и выдавшем его органе),</w:t>
      </w:r>
    </w:p>
    <w:p w:rsidR="006875A7" w:rsidRDefault="006875A7" w:rsidP="006875A7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действующий</w:t>
      </w:r>
      <w:proofErr w:type="gramEnd"/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себя и от имени своих детей, даю согласие </w:t>
      </w:r>
    </w:p>
    <w:p w:rsidR="006875A7" w:rsidRPr="0017027B" w:rsidRDefault="006875A7" w:rsidP="00C92F86">
      <w:pPr>
        <w:shd w:val="clear" w:color="auto" w:fill="FFFFFF"/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Министерству социальной защиты населения Республики Бурятия, расположенному по адресу: г. Улан-Удэ, Гагарина, 10, на обработку персональных данных, а именно – совершение действий, предусмотренных пунктом 3 части 1 статьи 3 Федерального закона от 27 июля 2006 года № 152- ФЗ «О персональных данных», в представленных мн</w:t>
      </w:r>
      <w:r w:rsidR="00C92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конкурсных материалах: </w:t>
      </w: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анкете-заявке,</w:t>
      </w:r>
      <w:r w:rsidR="00C92F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портфолио, </w:t>
      </w:r>
      <w:r w:rsidRPr="004073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07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видеофильм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92F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75A7" w:rsidRPr="0017027B" w:rsidRDefault="006875A7" w:rsidP="006875A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9F0A1C" w:rsidP="006875A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__________________ 202</w:t>
      </w:r>
      <w:r w:rsidR="00506B6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6875A7"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</w:p>
    <w:p w:rsidR="006875A7" w:rsidRDefault="006875A7" w:rsidP="006875A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17027B" w:rsidRDefault="006875A7" w:rsidP="006875A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027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_______________/___________________/</w:t>
      </w:r>
    </w:p>
    <w:p w:rsidR="006875A7" w:rsidRPr="003C2FAA" w:rsidRDefault="006875A7" w:rsidP="006875A7">
      <w:pPr>
        <w:shd w:val="clear" w:color="auto" w:fill="FFFFFF"/>
        <w:spacing w:after="0" w:line="240" w:lineRule="auto"/>
        <w:ind w:left="-709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(Ф.И.О.)            (</w:t>
      </w:r>
      <w:r w:rsidRPr="003C2FA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подпись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)</w:t>
      </w:r>
    </w:p>
    <w:p w:rsidR="006875A7" w:rsidRPr="0017027B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17027B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86" w:rsidRDefault="00C92F86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86" w:rsidRDefault="00C92F86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86" w:rsidRDefault="00C92F86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92F86" w:rsidRDefault="00C92F86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00E2" w:rsidRPr="00F400E2" w:rsidRDefault="00F400E2" w:rsidP="00F400E2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3</w:t>
      </w:r>
    </w:p>
    <w:p w:rsidR="00F400E2" w:rsidRPr="00F400E2" w:rsidRDefault="00F400E2" w:rsidP="00F400E2">
      <w:pPr>
        <w:shd w:val="clear" w:color="auto" w:fill="FFFFFF"/>
        <w:spacing w:after="0" w:line="240" w:lineRule="auto"/>
        <w:ind w:left="3402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Положению о проведении </w:t>
      </w:r>
    </w:p>
    <w:p w:rsidR="00C92F86" w:rsidRDefault="00F400E2" w:rsidP="00C92F86">
      <w:pPr>
        <w:shd w:val="clear" w:color="auto" w:fill="FFFFFF"/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республиканского конкурса </w:t>
      </w:r>
    </w:p>
    <w:p w:rsidR="006875A7" w:rsidRPr="00BE3C68" w:rsidRDefault="00F400E2" w:rsidP="00C92F86">
      <w:pPr>
        <w:shd w:val="clear" w:color="auto" w:fill="FFFFFF"/>
        <w:spacing w:after="0" w:line="240" w:lineRule="auto"/>
        <w:ind w:left="340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0E2">
        <w:rPr>
          <w:rFonts w:ascii="Times New Roman" w:eastAsia="Calibri" w:hAnsi="Times New Roman" w:cs="Times New Roman"/>
          <w:sz w:val="28"/>
          <w:szCs w:val="28"/>
          <w:lang w:eastAsia="en-US"/>
        </w:rPr>
        <w:t>«Папа года -202</w:t>
      </w:r>
      <w:r w:rsidR="00506B6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400E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Pr="00BE3C68" w:rsidRDefault="006875A7" w:rsidP="00687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</w:pPr>
      <w:r w:rsidRPr="00BE3C68">
        <w:rPr>
          <w:rFonts w:ascii="Times New Roman" w:hAnsi="Times New Roman" w:cs="Times New Roman"/>
          <w:b/>
          <w:bCs/>
          <w:color w:val="1A1A1A"/>
          <w:sz w:val="28"/>
          <w:szCs w:val="28"/>
          <w:lang w:eastAsia="en-US"/>
        </w:rPr>
        <w:t>Критерии оценки и система баллов</w:t>
      </w:r>
    </w:p>
    <w:p w:rsidR="006875A7" w:rsidRDefault="006875A7" w:rsidP="00687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</w:pPr>
      <w:r w:rsidRPr="00BE3C68"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  <w:t xml:space="preserve">при отборе </w:t>
      </w:r>
      <w:r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  <w:t>победител</w:t>
      </w:r>
      <w:r w:rsidR="00506B64"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  <w:t>ей</w:t>
      </w:r>
    </w:p>
    <w:p w:rsidR="006875A7" w:rsidRDefault="00F400E2" w:rsidP="006875A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400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республиканского конкурса «Папа года -202</w:t>
      </w:r>
      <w:r w:rsidR="00506B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F400E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F400E2" w:rsidRPr="00BE3C68" w:rsidRDefault="00F400E2" w:rsidP="006875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A1A1A"/>
          <w:sz w:val="28"/>
          <w:szCs w:val="28"/>
          <w:lang w:eastAsia="en-US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670"/>
        <w:gridCol w:w="1418"/>
      </w:tblGrid>
      <w:tr w:rsidR="006875A7" w:rsidRPr="00345CE3" w:rsidTr="00506B64">
        <w:tc>
          <w:tcPr>
            <w:tcW w:w="710" w:type="dxa"/>
          </w:tcPr>
          <w:p w:rsidR="006875A7" w:rsidRPr="00345CE3" w:rsidRDefault="006875A7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6875A7" w:rsidRPr="00345CE3" w:rsidRDefault="006875A7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09" w:type="dxa"/>
          </w:tcPr>
          <w:p w:rsidR="006875A7" w:rsidRPr="00345CE3" w:rsidRDefault="006875A7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Работа</w:t>
            </w:r>
          </w:p>
        </w:tc>
        <w:tc>
          <w:tcPr>
            <w:tcW w:w="5670" w:type="dxa"/>
          </w:tcPr>
          <w:p w:rsidR="006875A7" w:rsidRPr="00345CE3" w:rsidRDefault="006875A7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Критерии оценки</w:t>
            </w:r>
          </w:p>
        </w:tc>
        <w:tc>
          <w:tcPr>
            <w:tcW w:w="1418" w:type="dxa"/>
          </w:tcPr>
          <w:p w:rsidR="006875A7" w:rsidRPr="00345CE3" w:rsidRDefault="006875A7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Максимальный балл</w:t>
            </w:r>
          </w:p>
        </w:tc>
      </w:tr>
      <w:tr w:rsidR="00F400E2" w:rsidRPr="00345CE3" w:rsidTr="00506B64">
        <w:tc>
          <w:tcPr>
            <w:tcW w:w="710" w:type="dxa"/>
          </w:tcPr>
          <w:p w:rsidR="00F400E2" w:rsidRPr="00345CE3" w:rsidRDefault="00F400E2" w:rsidP="0069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</w:tcPr>
          <w:p w:rsidR="00F400E2" w:rsidRPr="00345CE3" w:rsidRDefault="00F400E2" w:rsidP="00396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Эссе </w:t>
            </w:r>
          </w:p>
        </w:tc>
        <w:tc>
          <w:tcPr>
            <w:tcW w:w="5670" w:type="dxa"/>
          </w:tcPr>
          <w:p w:rsidR="00F400E2" w:rsidRPr="00D03D4A" w:rsidRDefault="00345CE3" w:rsidP="00D03D4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 стиль изложения, смысловая целостность, последовательность; - глубина раскрытия темы</w:t>
            </w:r>
          </w:p>
        </w:tc>
        <w:tc>
          <w:tcPr>
            <w:tcW w:w="1418" w:type="dxa"/>
          </w:tcPr>
          <w:p w:rsidR="00F400E2" w:rsidRPr="00345CE3" w:rsidRDefault="00345CE3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345CE3" w:rsidRPr="00345CE3" w:rsidTr="00506B64">
        <w:tc>
          <w:tcPr>
            <w:tcW w:w="710" w:type="dxa"/>
          </w:tcPr>
          <w:p w:rsidR="00345CE3" w:rsidRPr="00345CE3" w:rsidRDefault="00345CE3" w:rsidP="0069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</w:tcPr>
          <w:p w:rsidR="00345CE3" w:rsidRPr="00345CE3" w:rsidRDefault="00345CE3" w:rsidP="00396A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Портфолио </w:t>
            </w:r>
          </w:p>
        </w:tc>
        <w:tc>
          <w:tcPr>
            <w:tcW w:w="5670" w:type="dxa"/>
          </w:tcPr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Участие 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отца</w:t>
            </w: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в различных формах общественной, спортивной, культурной, творческой жизни, которое подтверждено грамотами, дипломами, сертификатами (1 - 10 баллов):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1) от 1 до 2 мероприятий - 1 балл;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2) от 3 до 4 мероприятий - 2 балла;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3) от 5 до 6 мероприятий - 3 балла;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4) от 7 до 8 мероприятий - 4 балла;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5) от 9 до 10 мероприятий - 5 баллов;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6) от 11 до 12 мероприятий - 6 баллов;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7) от 13 до 14 мероприятий - 7 баллов;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8) от 15 до 16 мероприятий - 8 баллов;</w:t>
            </w:r>
          </w:p>
          <w:p w:rsidR="00345CE3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9) от 17 до 18 мероприятий - 9 баллов;</w:t>
            </w:r>
          </w:p>
          <w:p w:rsidR="00345CE3" w:rsidRPr="00345CE3" w:rsidRDefault="00345CE3" w:rsidP="00D03D4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45CE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10) от 19 и</w:t>
            </w:r>
            <w:r w:rsidR="00D03D4A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больше мероприятий - 10 баллов</w:t>
            </w:r>
          </w:p>
        </w:tc>
        <w:tc>
          <w:tcPr>
            <w:tcW w:w="1418" w:type="dxa"/>
          </w:tcPr>
          <w:p w:rsidR="00345CE3" w:rsidRPr="00345CE3" w:rsidRDefault="00345CE3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F400E2" w:rsidRPr="00345CE3" w:rsidTr="00506B64">
        <w:tc>
          <w:tcPr>
            <w:tcW w:w="710" w:type="dxa"/>
          </w:tcPr>
          <w:p w:rsidR="00F400E2" w:rsidRPr="00345CE3" w:rsidRDefault="00C92F86" w:rsidP="0069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</w:tcPr>
          <w:p w:rsidR="00F400E2" w:rsidRPr="00345CE3" w:rsidRDefault="00345CE3" w:rsidP="00345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F400E2" w:rsidRPr="00345C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резентационный видеофильм </w:t>
            </w:r>
          </w:p>
        </w:tc>
        <w:tc>
          <w:tcPr>
            <w:tcW w:w="5670" w:type="dxa"/>
          </w:tcPr>
          <w:p w:rsidR="00F400E2" w:rsidRPr="00345CE3" w:rsidRDefault="00F400E2" w:rsidP="00946151">
            <w:pPr>
              <w:pStyle w:val="a3"/>
              <w:ind w:left="0"/>
              <w:rPr>
                <w:sz w:val="28"/>
                <w:szCs w:val="28"/>
              </w:rPr>
            </w:pPr>
            <w:r w:rsidRPr="00345CE3">
              <w:rPr>
                <w:sz w:val="28"/>
                <w:szCs w:val="28"/>
              </w:rPr>
              <w:t>- оригинальность и творческое своеобразие;</w:t>
            </w:r>
          </w:p>
          <w:p w:rsidR="00F400E2" w:rsidRPr="00345CE3" w:rsidRDefault="00F400E2" w:rsidP="00946151">
            <w:pPr>
              <w:pStyle w:val="a3"/>
              <w:ind w:left="0"/>
              <w:rPr>
                <w:sz w:val="28"/>
                <w:szCs w:val="28"/>
              </w:rPr>
            </w:pPr>
            <w:r w:rsidRPr="00345CE3">
              <w:rPr>
                <w:sz w:val="28"/>
                <w:szCs w:val="28"/>
              </w:rPr>
              <w:t xml:space="preserve">- </w:t>
            </w:r>
            <w:r w:rsidRPr="00345CE3">
              <w:rPr>
                <w:rFonts w:eastAsia="Calibri"/>
                <w:sz w:val="28"/>
                <w:szCs w:val="28"/>
                <w:lang w:eastAsia="en-US"/>
              </w:rPr>
              <w:t>содержательность,</w:t>
            </w:r>
            <w:r w:rsidRPr="00345CE3">
              <w:rPr>
                <w:sz w:val="28"/>
                <w:szCs w:val="28"/>
              </w:rPr>
              <w:t xml:space="preserve"> информационная насыщенность;</w:t>
            </w:r>
          </w:p>
          <w:p w:rsidR="00F400E2" w:rsidRPr="00345CE3" w:rsidRDefault="00F400E2" w:rsidP="00946151">
            <w:pPr>
              <w:pStyle w:val="a3"/>
              <w:ind w:left="0"/>
              <w:rPr>
                <w:sz w:val="28"/>
                <w:szCs w:val="28"/>
              </w:rPr>
            </w:pPr>
            <w:r w:rsidRPr="00345CE3">
              <w:rPr>
                <w:sz w:val="28"/>
                <w:szCs w:val="28"/>
              </w:rPr>
              <w:t>- участие членов семьи и их взаимодействие</w:t>
            </w:r>
          </w:p>
          <w:p w:rsidR="00F400E2" w:rsidRPr="00345CE3" w:rsidRDefault="00F400E2" w:rsidP="00946151">
            <w:pPr>
              <w:pStyle w:val="a3"/>
              <w:ind w:left="0"/>
              <w:rPr>
                <w:rFonts w:eastAsia="Calibri"/>
                <w:sz w:val="28"/>
                <w:szCs w:val="28"/>
                <w:lang w:eastAsia="en-US"/>
              </w:rPr>
            </w:pPr>
            <w:r w:rsidRPr="00345CE3">
              <w:rPr>
                <w:rFonts w:eastAsia="Calibri"/>
                <w:sz w:val="28"/>
                <w:szCs w:val="28"/>
                <w:lang w:eastAsia="en-US"/>
              </w:rPr>
              <w:t>- культура исполнения;</w:t>
            </w:r>
          </w:p>
          <w:p w:rsidR="00F400E2" w:rsidRPr="00345CE3" w:rsidRDefault="00F400E2" w:rsidP="00946151">
            <w:pPr>
              <w:pStyle w:val="a3"/>
              <w:ind w:left="0"/>
              <w:rPr>
                <w:sz w:val="28"/>
                <w:szCs w:val="28"/>
              </w:rPr>
            </w:pPr>
            <w:r w:rsidRPr="00345CE3">
              <w:rPr>
                <w:sz w:val="28"/>
                <w:szCs w:val="28"/>
              </w:rPr>
              <w:t xml:space="preserve">- </w:t>
            </w:r>
            <w:r w:rsidRPr="00345CE3">
              <w:rPr>
                <w:sz w:val="28"/>
                <w:szCs w:val="28"/>
                <w:shd w:val="clear" w:color="auto" w:fill="FFFFFF"/>
              </w:rPr>
              <w:t xml:space="preserve">целостность, </w:t>
            </w:r>
            <w:r w:rsidRPr="00345CE3">
              <w:rPr>
                <w:sz w:val="28"/>
                <w:szCs w:val="28"/>
              </w:rPr>
              <w:t>композиционная завершенность;</w:t>
            </w:r>
          </w:p>
          <w:p w:rsidR="00F400E2" w:rsidRPr="00345CE3" w:rsidRDefault="00F400E2" w:rsidP="00946151">
            <w:pPr>
              <w:pStyle w:val="ConsPlusNormal"/>
              <w:tabs>
                <w:tab w:val="left" w:pos="1418"/>
              </w:tabs>
              <w:ind w:firstLine="34"/>
              <w:jc w:val="both"/>
              <w:rPr>
                <w:sz w:val="28"/>
                <w:szCs w:val="28"/>
              </w:rPr>
            </w:pPr>
            <w:r w:rsidRPr="00345CE3">
              <w:rPr>
                <w:sz w:val="28"/>
                <w:szCs w:val="28"/>
              </w:rPr>
              <w:t>- художественное оформление</w:t>
            </w:r>
          </w:p>
        </w:tc>
        <w:tc>
          <w:tcPr>
            <w:tcW w:w="1418" w:type="dxa"/>
          </w:tcPr>
          <w:p w:rsidR="00F400E2" w:rsidRPr="00345CE3" w:rsidRDefault="00F400E2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06B64" w:rsidRPr="00345CE3" w:rsidTr="00506B64">
        <w:tc>
          <w:tcPr>
            <w:tcW w:w="710" w:type="dxa"/>
          </w:tcPr>
          <w:p w:rsidR="00506B64" w:rsidRDefault="00506B64" w:rsidP="0069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</w:tcPr>
          <w:p w:rsidR="00506B64" w:rsidRPr="00345CE3" w:rsidRDefault="00506B64" w:rsidP="00345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6B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Визитная карточка «С любовью о папе…»</w:t>
            </w:r>
          </w:p>
        </w:tc>
        <w:tc>
          <w:tcPr>
            <w:tcW w:w="5670" w:type="dxa"/>
          </w:tcPr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красочность; нестандартный подход;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содержательность выступления; 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глубина раскрытия темы задания;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степень участия всех членов семьи; 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наличие группы поддержки; оригинальность; 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музыкальное оформление;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-  целостность и культура исполнения. </w:t>
            </w:r>
          </w:p>
          <w:p w:rsidR="00506B64" w:rsidRPr="00345CE3" w:rsidRDefault="00506B64" w:rsidP="00946151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06B64" w:rsidRPr="00345CE3" w:rsidRDefault="00506B64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</w:tr>
      <w:tr w:rsidR="00506B64" w:rsidRPr="00345CE3" w:rsidTr="00506B64">
        <w:tc>
          <w:tcPr>
            <w:tcW w:w="710" w:type="dxa"/>
          </w:tcPr>
          <w:p w:rsidR="00506B64" w:rsidRDefault="00506B64" w:rsidP="0069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409" w:type="dxa"/>
          </w:tcPr>
          <w:p w:rsidR="00506B64" w:rsidRPr="00506B64" w:rsidRDefault="00506B64" w:rsidP="00345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6B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«Папа может…»</w:t>
            </w:r>
          </w:p>
        </w:tc>
        <w:tc>
          <w:tcPr>
            <w:tcW w:w="5670" w:type="dxa"/>
          </w:tcPr>
          <w:p w:rsidR="00506B64" w:rsidRPr="000A0FC1" w:rsidRDefault="00506B64" w:rsidP="00506B6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правильность ответов;</w:t>
            </w:r>
          </w:p>
          <w:p w:rsidR="00506B64" w:rsidRPr="000A0FC1" w:rsidRDefault="00506B64" w:rsidP="00506B64">
            <w:pPr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-</w:t>
            </w: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умение интересно подойти к решению задачи. 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06B64" w:rsidRDefault="00506B64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506B64" w:rsidRPr="00345CE3" w:rsidTr="00506B64">
        <w:tc>
          <w:tcPr>
            <w:tcW w:w="710" w:type="dxa"/>
          </w:tcPr>
          <w:p w:rsidR="00506B64" w:rsidRDefault="00506B64" w:rsidP="00697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9" w:type="dxa"/>
          </w:tcPr>
          <w:p w:rsidR="00506B64" w:rsidRPr="00506B64" w:rsidRDefault="00506B64" w:rsidP="00345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6B6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Конкурс «Домашнее задан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ие» «А у нас в семье традиция…»</w:t>
            </w:r>
          </w:p>
        </w:tc>
        <w:tc>
          <w:tcPr>
            <w:tcW w:w="5670" w:type="dxa"/>
          </w:tcPr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творческая солидарность членов семьи;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 содержательность и оригинальность представленного номера;</w:t>
            </w: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0FC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полнота раскрытия темы домашнего задания. </w:t>
            </w:r>
          </w:p>
          <w:p w:rsidR="00506B64" w:rsidRDefault="00506B64" w:rsidP="00506B64">
            <w:pPr>
              <w:shd w:val="clear" w:color="auto" w:fill="FFFFFF"/>
              <w:spacing w:after="0" w:line="240" w:lineRule="auto"/>
              <w:ind w:left="-567" w:firstLine="567"/>
              <w:contextualSpacing/>
              <w:jc w:val="both"/>
              <w:rPr>
                <w:sz w:val="28"/>
                <w:szCs w:val="28"/>
              </w:rPr>
            </w:pPr>
          </w:p>
          <w:p w:rsidR="00506B64" w:rsidRPr="000A0FC1" w:rsidRDefault="00506B64" w:rsidP="00506B64">
            <w:pPr>
              <w:spacing w:after="0" w:line="240" w:lineRule="auto"/>
              <w:ind w:left="-567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06B64" w:rsidRDefault="00506B64" w:rsidP="00946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00E2" w:rsidRPr="00345CE3" w:rsidTr="00946151">
        <w:tc>
          <w:tcPr>
            <w:tcW w:w="10207" w:type="dxa"/>
            <w:gridSpan w:val="4"/>
          </w:tcPr>
          <w:p w:rsidR="00F400E2" w:rsidRPr="00345CE3" w:rsidRDefault="00F400E2" w:rsidP="00506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Максимально: </w:t>
            </w:r>
            <w:r w:rsidR="00506B64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</w:t>
            </w:r>
            <w:r w:rsidRPr="00345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 баллов</w:t>
            </w:r>
          </w:p>
        </w:tc>
      </w:tr>
    </w:tbl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75A7" w:rsidRDefault="006875A7" w:rsidP="006875A7">
      <w:pPr>
        <w:shd w:val="clear" w:color="auto" w:fill="FFFFFF"/>
        <w:spacing w:after="0" w:line="240" w:lineRule="auto"/>
        <w:ind w:left="-567"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6875A7" w:rsidSect="007E357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81508"/>
    <w:multiLevelType w:val="hybridMultilevel"/>
    <w:tmpl w:val="F208D3B2"/>
    <w:lvl w:ilvl="0" w:tplc="4F9C9D8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A7"/>
    <w:rsid w:val="00345CE3"/>
    <w:rsid w:val="00386F5D"/>
    <w:rsid w:val="00396ADA"/>
    <w:rsid w:val="003D2010"/>
    <w:rsid w:val="00506B64"/>
    <w:rsid w:val="00586EE6"/>
    <w:rsid w:val="006461E8"/>
    <w:rsid w:val="006875A7"/>
    <w:rsid w:val="007B598D"/>
    <w:rsid w:val="00864A80"/>
    <w:rsid w:val="008A2082"/>
    <w:rsid w:val="009F0A1C"/>
    <w:rsid w:val="00A00351"/>
    <w:rsid w:val="00A8212E"/>
    <w:rsid w:val="00B13CE0"/>
    <w:rsid w:val="00B64FB0"/>
    <w:rsid w:val="00BD3A99"/>
    <w:rsid w:val="00BE7EF0"/>
    <w:rsid w:val="00C92F86"/>
    <w:rsid w:val="00D03D4A"/>
    <w:rsid w:val="00D16684"/>
    <w:rsid w:val="00D67F5B"/>
    <w:rsid w:val="00D82DF0"/>
    <w:rsid w:val="00D929BF"/>
    <w:rsid w:val="00F40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A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6875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875A7"/>
    <w:rPr>
      <w:color w:val="0000FF"/>
      <w:u w:val="single"/>
    </w:rPr>
  </w:style>
  <w:style w:type="paragraph" w:customStyle="1" w:styleId="ConsPlusNormal">
    <w:name w:val="ConsPlusNormal"/>
    <w:rsid w:val="00687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9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6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5A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6875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8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875A7"/>
    <w:rPr>
      <w:color w:val="0000FF"/>
      <w:u w:val="single"/>
    </w:rPr>
  </w:style>
  <w:style w:type="paragraph" w:customStyle="1" w:styleId="ConsPlusNormal">
    <w:name w:val="ConsPlusNormal"/>
    <w:rsid w:val="00687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9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F8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67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us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mus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6467C-4BB5-4644-8D93-55DC27DC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2022-09-01T07:48:00Z</cp:lastPrinted>
  <dcterms:created xsi:type="dcterms:W3CDTF">2022-09-01T07:04:00Z</dcterms:created>
  <dcterms:modified xsi:type="dcterms:W3CDTF">2022-09-01T07:48:00Z</dcterms:modified>
</cp:coreProperties>
</file>