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ED" w:rsidRDefault="008464ED" w:rsidP="008464ED">
      <w:pPr>
        <w:ind w:right="5811"/>
        <w:jc w:val="both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-129540</wp:posOffset>
            </wp:positionV>
            <wp:extent cx="814705" cy="866775"/>
            <wp:effectExtent l="19050" t="0" r="4445" b="0"/>
            <wp:wrapNone/>
            <wp:docPr id="2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4ED" w:rsidRDefault="008464ED" w:rsidP="008464ED">
      <w:pPr>
        <w:ind w:hanging="674"/>
        <w:jc w:val="right"/>
      </w:pPr>
    </w:p>
    <w:p w:rsidR="008464ED" w:rsidRDefault="008464ED" w:rsidP="008464ED">
      <w:pPr>
        <w:ind w:hanging="674"/>
        <w:jc w:val="right"/>
      </w:pPr>
    </w:p>
    <w:p w:rsidR="008464ED" w:rsidRPr="00721451" w:rsidRDefault="008464ED" w:rsidP="008464ED">
      <w:pPr>
        <w:ind w:hanging="674"/>
        <w:jc w:val="right"/>
      </w:pPr>
    </w:p>
    <w:tbl>
      <w:tblPr>
        <w:tblpPr w:leftFromText="180" w:rightFromText="180" w:bottomFromText="200" w:vertAnchor="text" w:horzAnchor="margin" w:tblpY="138"/>
        <w:tblW w:w="0" w:type="auto"/>
        <w:tblBorders>
          <w:bottom w:val="single" w:sz="12" w:space="0" w:color="auto"/>
        </w:tblBorders>
        <w:tblLook w:val="04A0"/>
      </w:tblPr>
      <w:tblGrid>
        <w:gridCol w:w="3270"/>
        <w:gridCol w:w="2988"/>
        <w:gridCol w:w="3237"/>
      </w:tblGrid>
      <w:tr w:rsidR="008464ED" w:rsidRPr="00721451" w:rsidTr="008464ED">
        <w:trPr>
          <w:trHeight w:val="2188"/>
        </w:trPr>
        <w:tc>
          <w:tcPr>
            <w:tcW w:w="32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64ED" w:rsidRPr="00721451" w:rsidRDefault="008464ED">
            <w:pPr>
              <w:spacing w:line="276" w:lineRule="auto"/>
              <w:jc w:val="center"/>
              <w:rPr>
                <w:color w:val="000000"/>
              </w:rPr>
            </w:pPr>
            <w:r w:rsidRPr="00721451">
              <w:rPr>
                <w:color w:val="000000"/>
              </w:rPr>
              <w:t>АДМИНИСТРАЦИЯ</w:t>
            </w:r>
          </w:p>
          <w:p w:rsidR="008464ED" w:rsidRPr="00721451" w:rsidRDefault="008464ED">
            <w:pPr>
              <w:spacing w:line="276" w:lineRule="auto"/>
              <w:jc w:val="center"/>
              <w:rPr>
                <w:color w:val="000000"/>
              </w:rPr>
            </w:pPr>
            <w:r w:rsidRPr="00721451">
              <w:rPr>
                <w:color w:val="000000"/>
              </w:rPr>
              <w:t>МУНИЦИПАЛЬНОГО ОБРАЗОВАНИЯ  «БОМСКОЕ»</w:t>
            </w:r>
          </w:p>
          <w:p w:rsidR="008464ED" w:rsidRPr="00721451" w:rsidRDefault="008464ED">
            <w:pPr>
              <w:spacing w:line="276" w:lineRule="auto"/>
              <w:jc w:val="center"/>
              <w:rPr>
                <w:color w:val="000000"/>
              </w:rPr>
            </w:pPr>
            <w:r w:rsidRPr="00721451">
              <w:rPr>
                <w:color w:val="000000"/>
              </w:rPr>
              <w:t>МУХОРШИБИРСКОГО РАЙОНА РЕСПУБЛИКИ БУРЯТИЯ</w:t>
            </w: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21451">
              <w:rPr>
                <w:color w:val="000000"/>
              </w:rPr>
              <w:t>(СЕЛЬСКОЕ ПОСЕЛЕНИЕ)</w:t>
            </w: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21451">
              <w:rPr>
                <w:color w:val="000000"/>
              </w:rPr>
              <w:t>(Администрация МО СП «</w:t>
            </w:r>
            <w:proofErr w:type="spellStart"/>
            <w:r w:rsidRPr="00721451">
              <w:rPr>
                <w:color w:val="000000"/>
              </w:rPr>
              <w:t>Бомское</w:t>
            </w:r>
            <w:proofErr w:type="spellEnd"/>
            <w:r w:rsidRPr="00721451">
              <w:rPr>
                <w:color w:val="000000"/>
              </w:rPr>
              <w:t xml:space="preserve">»)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4ED" w:rsidRPr="00721451" w:rsidRDefault="008464ED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21451">
              <w:rPr>
                <w:bCs/>
                <w:color w:val="000000"/>
              </w:rPr>
              <w:t>БУРЯАД РЕСПУБЛИКЫН МУХАРШЭБЭРЭЙ АЙМАГ</w:t>
            </w: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</w:rPr>
            </w:pPr>
            <w:r w:rsidRPr="00721451">
              <w:rPr>
                <w:bCs/>
                <w:color w:val="000000"/>
              </w:rPr>
              <w:t>Х</w:t>
            </w:r>
            <w:proofErr w:type="gramStart"/>
            <w:r w:rsidRPr="00721451">
              <w:rPr>
                <w:bCs/>
                <w:color w:val="000000"/>
                <w:lang w:val="en-US"/>
              </w:rPr>
              <w:t>Y</w:t>
            </w:r>
            <w:proofErr w:type="gramEnd"/>
            <w:r w:rsidRPr="00721451">
              <w:rPr>
                <w:bCs/>
                <w:color w:val="000000"/>
              </w:rPr>
              <w:t>ДƟƟ </w:t>
            </w:r>
            <w:r w:rsidRPr="00721451">
              <w:rPr>
                <w:bCs/>
                <w:color w:val="000000"/>
                <w:lang w:val="en-US"/>
              </w:rPr>
              <w:t>h</w:t>
            </w:r>
            <w:r w:rsidRPr="00721451">
              <w:rPr>
                <w:bCs/>
                <w:color w:val="000000"/>
              </w:rPr>
              <w:t>УУРИИН</w:t>
            </w: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</w:rPr>
            </w:pPr>
            <w:r w:rsidRPr="00721451">
              <w:rPr>
                <w:bCs/>
                <w:color w:val="000000"/>
              </w:rPr>
              <w:t>«БООМОЙ»</w:t>
            </w: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721451">
              <w:rPr>
                <w:bCs/>
                <w:color w:val="000000"/>
              </w:rPr>
              <w:t>ГЭ</w:t>
            </w:r>
            <w:proofErr w:type="gramStart"/>
            <w:r w:rsidRPr="00721451">
              <w:rPr>
                <w:bCs/>
                <w:color w:val="000000"/>
                <w:lang w:val="en-US"/>
              </w:rPr>
              <w:t>h</w:t>
            </w:r>
            <w:proofErr w:type="gramEnd"/>
            <w:r w:rsidRPr="00721451">
              <w:rPr>
                <w:bCs/>
                <w:color w:val="000000"/>
              </w:rPr>
              <w:t>ЭН</w:t>
            </w: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</w:rPr>
            </w:pPr>
            <w:r w:rsidRPr="00721451">
              <w:rPr>
                <w:bCs/>
                <w:color w:val="000000"/>
              </w:rPr>
              <w:t>МУНИЦИПАЛЬНА БАЙГУУЛАМЖЫН ЗАХИРГААН</w:t>
            </w: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</w:rPr>
            </w:pPr>
          </w:p>
          <w:p w:rsidR="008464ED" w:rsidRPr="00721451" w:rsidRDefault="008464ED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464ED" w:rsidRPr="00721451" w:rsidRDefault="008464ED" w:rsidP="00721451">
      <w:pPr>
        <w:autoSpaceDE w:val="0"/>
        <w:autoSpaceDN w:val="0"/>
        <w:adjustRightInd w:val="0"/>
        <w:jc w:val="center"/>
      </w:pPr>
      <w:r w:rsidRPr="00721451">
        <w:t>ПОСТАНОВЛЕНИЕ</w:t>
      </w:r>
    </w:p>
    <w:p w:rsidR="008464ED" w:rsidRPr="00721451" w:rsidRDefault="00721451" w:rsidP="00721451">
      <w:pPr>
        <w:autoSpaceDE w:val="0"/>
        <w:autoSpaceDN w:val="0"/>
        <w:adjustRightInd w:val="0"/>
        <w:jc w:val="center"/>
      </w:pPr>
      <w:r>
        <w:t>23 августа</w:t>
      </w:r>
      <w:r w:rsidR="008464ED" w:rsidRPr="00721451">
        <w:t xml:space="preserve"> 2022г.                                                                                                    №7</w:t>
      </w:r>
    </w:p>
    <w:p w:rsidR="008464ED" w:rsidRPr="00721451" w:rsidRDefault="008464ED" w:rsidP="00721451">
      <w:pPr>
        <w:autoSpaceDE w:val="0"/>
        <w:autoSpaceDN w:val="0"/>
        <w:adjustRightInd w:val="0"/>
        <w:jc w:val="center"/>
      </w:pPr>
    </w:p>
    <w:p w:rsidR="008464ED" w:rsidRPr="00721451" w:rsidRDefault="008464ED" w:rsidP="00721451">
      <w:pPr>
        <w:autoSpaceDE w:val="0"/>
        <w:autoSpaceDN w:val="0"/>
        <w:adjustRightInd w:val="0"/>
        <w:jc w:val="center"/>
      </w:pPr>
      <w:r w:rsidRPr="00721451">
        <w:t>у. Бом</w:t>
      </w:r>
    </w:p>
    <w:p w:rsidR="008464ED" w:rsidRDefault="008464ED" w:rsidP="008464ED"/>
    <w:p w:rsidR="008464ED" w:rsidRPr="00721451" w:rsidRDefault="008464ED" w:rsidP="00721451">
      <w:pPr>
        <w:widowControl w:val="0"/>
        <w:autoSpaceDE w:val="0"/>
        <w:autoSpaceDN w:val="0"/>
        <w:adjustRightInd w:val="0"/>
        <w:rPr>
          <w:bCs/>
        </w:rPr>
      </w:pPr>
      <w:r>
        <w:t xml:space="preserve">   О </w:t>
      </w:r>
      <w:r w:rsidR="00721451">
        <w:t>внесении изменений в постановление Администрации муниципального образования сельского поселения «</w:t>
      </w:r>
      <w:proofErr w:type="spellStart"/>
      <w:r w:rsidR="00721451">
        <w:t>Бомское</w:t>
      </w:r>
      <w:proofErr w:type="spellEnd"/>
      <w:r w:rsidR="00721451">
        <w:t xml:space="preserve">» от 18.02.2014г. №1 «О порядке предоставления сведений </w:t>
      </w:r>
      <w:r w:rsidR="00721451" w:rsidRPr="00721451">
        <w:rPr>
          <w:bCs/>
        </w:rPr>
        <w:t xml:space="preserve">о своих расходах, а также о расходах своих супруги (супруга) и несовершеннолетних детей. </w:t>
      </w:r>
    </w:p>
    <w:p w:rsidR="00721451" w:rsidRDefault="00721451" w:rsidP="00721451">
      <w:pPr>
        <w:widowControl w:val="0"/>
        <w:autoSpaceDE w:val="0"/>
        <w:autoSpaceDN w:val="0"/>
        <w:adjustRightInd w:val="0"/>
      </w:pPr>
    </w:p>
    <w:p w:rsidR="00682EB5" w:rsidRDefault="00721451" w:rsidP="00682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3C626B">
        <w:t xml:space="preserve">В целях приведения </w:t>
      </w:r>
      <w:r>
        <w:t xml:space="preserve">нормативного правового акта </w:t>
      </w:r>
      <w:r w:rsidRPr="003C626B">
        <w:t xml:space="preserve">в соответствие с </w:t>
      </w:r>
      <w:r>
        <w:t>нормами Федерального закона от 01.04.2022г. №90-ФЗ «О внесении изменений в отдельные законодательные акты Российской Федерации», Администрация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 </w:t>
      </w:r>
    </w:p>
    <w:p w:rsidR="00682EB5" w:rsidRDefault="00682EB5" w:rsidP="00682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Постановляет:</w:t>
      </w:r>
    </w:p>
    <w:p w:rsidR="00682EB5" w:rsidRDefault="00682EB5" w:rsidP="00682EB5">
      <w:pPr>
        <w:pStyle w:val="a6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</w:pPr>
      <w:r>
        <w:t>Внести в постановление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>» от 18.02.2014г. №1 «О порядке предоставления сведений о своих расходах, а также о расходах своих супруги (супруга) и несовершеннолетних детей» следующие изменения:</w:t>
      </w:r>
    </w:p>
    <w:p w:rsidR="008464ED" w:rsidRDefault="008464ED" w:rsidP="008464ED"/>
    <w:p w:rsidR="00682EB5" w:rsidRPr="00C860F3" w:rsidRDefault="00682EB5" w:rsidP="00682EB5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3C626B">
        <w:t xml:space="preserve">1.1. </w:t>
      </w:r>
      <w:r w:rsidRPr="00C860F3">
        <w:t>В подпункте «г» пункта 2 Порядка после слова «организаций</w:t>
      </w:r>
      <w:proofErr w:type="gramStart"/>
      <w:r w:rsidRPr="00C860F3">
        <w:t>,»</w:t>
      </w:r>
      <w:proofErr w:type="gramEnd"/>
      <w:r w:rsidRPr="00C860F3">
        <w:t xml:space="preserve"> дополнить словами «цифровых финансовых активов, цифровой валюты,».</w:t>
      </w:r>
    </w:p>
    <w:p w:rsidR="00682EB5" w:rsidRPr="00701B46" w:rsidRDefault="00682EB5" w:rsidP="00682EB5">
      <w:pPr>
        <w:tabs>
          <w:tab w:val="left" w:pos="567"/>
          <w:tab w:val="left" w:pos="993"/>
          <w:tab w:val="left" w:pos="1134"/>
        </w:tabs>
        <w:spacing w:before="120" w:after="120"/>
      </w:pPr>
      <w:r>
        <w:t xml:space="preserve">            2. </w:t>
      </w:r>
      <w:r w:rsidRPr="00850E40">
        <w:t>Обнародовать настоящее</w:t>
      </w:r>
      <w:r>
        <w:t xml:space="preserve"> постановление путем размещения на информационных стендах поселения </w:t>
      </w:r>
      <w:r w:rsidRPr="00E30730">
        <w:t xml:space="preserve"> и разместить на официальном сайте </w:t>
      </w:r>
      <w:r w:rsidRPr="00701B46">
        <w:t xml:space="preserve"> Администрации муниципального образования сельского поселения «</w:t>
      </w:r>
      <w:proofErr w:type="spellStart"/>
      <w:r w:rsidRPr="00701B46">
        <w:t>Бомское</w:t>
      </w:r>
      <w:proofErr w:type="spellEnd"/>
      <w:r w:rsidRPr="00701B46">
        <w:t>».</w:t>
      </w:r>
    </w:p>
    <w:p w:rsidR="00682EB5" w:rsidRDefault="00682EB5" w:rsidP="00682EB5">
      <w:pPr>
        <w:pStyle w:val="1"/>
        <w:tabs>
          <w:tab w:val="left" w:pos="108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      3. Настоящее постановление вступает в силу с момента обнародования.</w:t>
      </w:r>
    </w:p>
    <w:p w:rsidR="00682EB5" w:rsidRPr="00DD155A" w:rsidRDefault="00682EB5" w:rsidP="00682EB5">
      <w:pPr>
        <w:pStyle w:val="1"/>
        <w:tabs>
          <w:tab w:val="left" w:pos="108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      4. Контроль за исполнением постановления оставляю за собой.</w:t>
      </w:r>
    </w:p>
    <w:p w:rsidR="00682EB5" w:rsidRDefault="00682EB5" w:rsidP="00682EB5">
      <w:pPr>
        <w:autoSpaceDE w:val="0"/>
        <w:autoSpaceDN w:val="0"/>
        <w:adjustRightInd w:val="0"/>
      </w:pPr>
    </w:p>
    <w:p w:rsidR="00682EB5" w:rsidRDefault="00682EB5" w:rsidP="00682EB5">
      <w:pPr>
        <w:autoSpaceDE w:val="0"/>
        <w:autoSpaceDN w:val="0"/>
        <w:adjustRightInd w:val="0"/>
      </w:pPr>
    </w:p>
    <w:p w:rsidR="00682EB5" w:rsidRPr="00776CF2" w:rsidRDefault="00682EB5" w:rsidP="00682EB5">
      <w:pPr>
        <w:autoSpaceDE w:val="0"/>
        <w:autoSpaceDN w:val="0"/>
        <w:adjustRightInd w:val="0"/>
      </w:pPr>
      <w:r w:rsidRPr="00776CF2">
        <w:t xml:space="preserve">Глава </w:t>
      </w:r>
    </w:p>
    <w:p w:rsidR="00682EB5" w:rsidRPr="00776CF2" w:rsidRDefault="00682EB5" w:rsidP="00682EB5">
      <w:pPr>
        <w:autoSpaceDE w:val="0"/>
        <w:autoSpaceDN w:val="0"/>
        <w:adjustRightInd w:val="0"/>
      </w:pPr>
      <w:r w:rsidRPr="00776CF2">
        <w:t xml:space="preserve">муниципального образования </w:t>
      </w:r>
    </w:p>
    <w:p w:rsidR="00682EB5" w:rsidRPr="00776CF2" w:rsidRDefault="00682EB5" w:rsidP="00682EB5">
      <w:pPr>
        <w:autoSpaceDE w:val="0"/>
        <w:autoSpaceDN w:val="0"/>
        <w:adjustRightInd w:val="0"/>
      </w:pPr>
      <w:r w:rsidRPr="00776CF2">
        <w:t>сельского поселения «</w:t>
      </w:r>
      <w:proofErr w:type="spellStart"/>
      <w:r w:rsidRPr="00776CF2">
        <w:t>Бомское</w:t>
      </w:r>
      <w:proofErr w:type="spellEnd"/>
      <w:r w:rsidRPr="00776CF2">
        <w:t xml:space="preserve">»                                               </w:t>
      </w:r>
      <w:proofErr w:type="spellStart"/>
      <w:r w:rsidRPr="00776CF2">
        <w:t>Б.Б.Тыкшеев</w:t>
      </w:r>
      <w:proofErr w:type="spellEnd"/>
      <w:r w:rsidRPr="00776CF2">
        <w:t>.</w:t>
      </w:r>
    </w:p>
    <w:p w:rsidR="008464ED" w:rsidRDefault="008464ED" w:rsidP="008464ED"/>
    <w:p w:rsidR="008464ED" w:rsidRDefault="008464ED" w:rsidP="008464ED"/>
    <w:p w:rsidR="008464ED" w:rsidRDefault="008464ED" w:rsidP="008464ED"/>
    <w:p w:rsidR="008464ED" w:rsidRDefault="008464ED" w:rsidP="008464ED"/>
    <w:p w:rsidR="008464ED" w:rsidRDefault="008464ED" w:rsidP="008464ED"/>
    <w:p w:rsidR="008464ED" w:rsidRDefault="008464ED" w:rsidP="008464ED"/>
    <w:p w:rsidR="009355AF" w:rsidRDefault="009355AF"/>
    <w:sectPr w:rsidR="009355AF" w:rsidSect="0093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57D"/>
    <w:multiLevelType w:val="hybridMultilevel"/>
    <w:tmpl w:val="A9780F40"/>
    <w:lvl w:ilvl="0" w:tplc="ADC0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4ED"/>
    <w:rsid w:val="00515135"/>
    <w:rsid w:val="00611833"/>
    <w:rsid w:val="00682EB5"/>
    <w:rsid w:val="006843C3"/>
    <w:rsid w:val="006F3933"/>
    <w:rsid w:val="00721451"/>
    <w:rsid w:val="00776CF2"/>
    <w:rsid w:val="008464ED"/>
    <w:rsid w:val="009305B2"/>
    <w:rsid w:val="0093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64ED"/>
    <w:rPr>
      <w:rFonts w:ascii="Calibri" w:eastAsia="Arial" w:hAnsi="Calibri" w:cs="Times New Roman"/>
      <w:lang w:eastAsia="ar-SA"/>
    </w:rPr>
  </w:style>
  <w:style w:type="paragraph" w:styleId="a4">
    <w:name w:val="No Spacing"/>
    <w:link w:val="a3"/>
    <w:uiPriority w:val="1"/>
    <w:qFormat/>
    <w:rsid w:val="008464E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8464ED"/>
    <w:pPr>
      <w:suppressAutoHyphens/>
      <w:spacing w:after="120" w:line="480" w:lineRule="auto"/>
      <w:ind w:left="283" w:firstLine="709"/>
      <w:jc w:val="both"/>
    </w:pPr>
    <w:rPr>
      <w:sz w:val="20"/>
      <w:szCs w:val="20"/>
      <w:lang w:eastAsia="ar-SA"/>
    </w:rPr>
  </w:style>
  <w:style w:type="character" w:styleId="a5">
    <w:name w:val="Emphasis"/>
    <w:basedOn w:val="a0"/>
    <w:qFormat/>
    <w:rsid w:val="008464ED"/>
    <w:rPr>
      <w:i/>
      <w:iCs/>
    </w:rPr>
  </w:style>
  <w:style w:type="paragraph" w:styleId="a6">
    <w:name w:val="List Paragraph"/>
    <w:basedOn w:val="a"/>
    <w:uiPriority w:val="34"/>
    <w:qFormat/>
    <w:rsid w:val="00682EB5"/>
    <w:pPr>
      <w:ind w:left="720"/>
      <w:contextualSpacing/>
    </w:pPr>
  </w:style>
  <w:style w:type="paragraph" w:customStyle="1" w:styleId="1">
    <w:name w:val="Абзац списка1"/>
    <w:basedOn w:val="a"/>
    <w:rsid w:val="00682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2022-08-23T06:51:00Z</cp:lastPrinted>
  <dcterms:created xsi:type="dcterms:W3CDTF">2022-08-23T03:27:00Z</dcterms:created>
  <dcterms:modified xsi:type="dcterms:W3CDTF">2022-09-04T06:04:00Z</dcterms:modified>
</cp:coreProperties>
</file>