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1C" w:rsidRDefault="00A77B1C" w:rsidP="006B45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17D2A2F" wp14:editId="49C84050">
            <wp:simplePos x="0" y="0"/>
            <wp:positionH relativeFrom="column">
              <wp:posOffset>2527935</wp:posOffset>
            </wp:positionH>
            <wp:positionV relativeFrom="paragraph">
              <wp:posOffset>111125</wp:posOffset>
            </wp:positionV>
            <wp:extent cx="814883" cy="870509"/>
            <wp:effectExtent l="19050" t="0" r="4267" b="0"/>
            <wp:wrapNone/>
            <wp:docPr id="1" name="Рисунок 1" descr="Описание: 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83" cy="8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B1C" w:rsidRDefault="00A77B1C" w:rsidP="00A77B1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8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47"/>
        <w:gridCol w:w="2905"/>
        <w:gridCol w:w="3203"/>
      </w:tblGrid>
      <w:tr w:rsidR="00A77B1C" w:rsidRPr="00E044AA" w:rsidTr="00A17EE0">
        <w:trPr>
          <w:trHeight w:val="2188"/>
        </w:trPr>
        <w:tc>
          <w:tcPr>
            <w:tcW w:w="3270" w:type="dxa"/>
          </w:tcPr>
          <w:p w:rsidR="00A77B1C" w:rsidRPr="002C10D4" w:rsidRDefault="00A77B1C" w:rsidP="00A1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A77B1C" w:rsidRPr="002C10D4" w:rsidRDefault="00A77B1C" w:rsidP="00A1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МУНИЦИПАЛЬНОГО </w:t>
            </w:r>
            <w:proofErr w:type="gramStart"/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ОБРАЗОВАНИЯ  «</w:t>
            </w:r>
            <w:proofErr w:type="gramEnd"/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КУСОТИНСКОЕ»</w:t>
            </w:r>
          </w:p>
          <w:p w:rsidR="00A77B1C" w:rsidRPr="002C10D4" w:rsidRDefault="00A77B1C" w:rsidP="00A1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МУХОРШИБИРСКОГО РАЙОНА РЕСПУБЛИКИ БУРЯТИЯ</w:t>
            </w:r>
          </w:p>
          <w:p w:rsidR="00A77B1C" w:rsidRPr="002C10D4" w:rsidRDefault="00A77B1C" w:rsidP="00A17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A77B1C" w:rsidRPr="002C10D4" w:rsidRDefault="00A77B1C" w:rsidP="00A17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(Администрация МО СП «</w:t>
            </w:r>
            <w:proofErr w:type="spellStart"/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Кусотинское</w:t>
            </w:r>
            <w:proofErr w:type="spellEnd"/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») </w:t>
            </w:r>
          </w:p>
        </w:tc>
        <w:tc>
          <w:tcPr>
            <w:tcW w:w="2988" w:type="dxa"/>
          </w:tcPr>
          <w:p w:rsidR="00A77B1C" w:rsidRPr="00E044AA" w:rsidRDefault="00A77B1C" w:rsidP="00A17E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A77B1C" w:rsidRPr="002C10D4" w:rsidRDefault="00A77B1C" w:rsidP="00A17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БУРЯАД РЕСПУБЛИКЫН МУХАРШЭБЭРЭЙ АЙМАГ</w:t>
            </w:r>
          </w:p>
          <w:p w:rsidR="00A77B1C" w:rsidRPr="002C10D4" w:rsidRDefault="00A77B1C" w:rsidP="00A17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ДƟƟ 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A77B1C" w:rsidRPr="002C10D4" w:rsidRDefault="00A77B1C" w:rsidP="00A17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ƟƟ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ТЫН»</w:t>
            </w:r>
          </w:p>
          <w:p w:rsidR="00A77B1C" w:rsidRPr="002C10D4" w:rsidRDefault="00A77B1C" w:rsidP="00A17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ГЭ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</w:t>
            </w:r>
          </w:p>
          <w:p w:rsidR="00A77B1C" w:rsidRDefault="00A77B1C" w:rsidP="00A17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  <w:p w:rsidR="00A77B1C" w:rsidRDefault="00A77B1C" w:rsidP="00A17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77B1C" w:rsidRPr="00E044AA" w:rsidRDefault="00A77B1C" w:rsidP="00A17E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7B1C" w:rsidRPr="00BF64D2" w:rsidRDefault="00A77B1C" w:rsidP="00A77B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A77B1C" w:rsidRPr="0027636F" w:rsidRDefault="000A3733" w:rsidP="00A77B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6B4591">
        <w:rPr>
          <w:rFonts w:ascii="Times New Roman" w:eastAsia="Times New Roman" w:hAnsi="Times New Roman" w:cs="Times New Roman"/>
          <w:sz w:val="24"/>
          <w:szCs w:val="24"/>
        </w:rPr>
        <w:t>.12.2022</w:t>
      </w:r>
      <w:r w:rsidR="00A77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B45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№ 15</w:t>
      </w:r>
    </w:p>
    <w:p w:rsidR="00A77B1C" w:rsidRDefault="00A77B1C" w:rsidP="00A77B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Кусоты</w:t>
      </w:r>
      <w:proofErr w:type="spellEnd"/>
    </w:p>
    <w:p w:rsidR="00F61B6C" w:rsidRPr="00106B50" w:rsidRDefault="00F61B6C" w:rsidP="00F6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77B1C" w:rsidRPr="006B4591" w:rsidRDefault="00F61B6C" w:rsidP="006B45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3A1D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и дополнений в постановление</w:t>
      </w:r>
      <w:r w:rsidR="006B45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3A1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C51FA7" w:rsidRPr="00413A1D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61ED7" w:rsidRPr="00413A1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26.06.2020</w:t>
      </w:r>
      <w:r w:rsidRPr="00413A1D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«</w:t>
      </w:r>
      <w:r w:rsidRPr="00413A1D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  <w:r w:rsidR="006B45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3A1D">
        <w:rPr>
          <w:rFonts w:ascii="Times New Roman" w:eastAsia="Times New Roman" w:hAnsi="Times New Roman" w:cs="Times New Roman"/>
          <w:sz w:val="24"/>
          <w:szCs w:val="24"/>
        </w:rPr>
        <w:t>регламента предоставления муниципальной услуги</w:t>
      </w:r>
    </w:p>
    <w:p w:rsidR="00A77B1C" w:rsidRPr="00413A1D" w:rsidRDefault="00F61B6C" w:rsidP="006B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A1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1ED7" w:rsidRPr="00413A1D">
        <w:rPr>
          <w:rFonts w:ascii="Times New Roman" w:eastAsia="Times New Roman" w:hAnsi="Times New Roman" w:cs="Times New Roman"/>
          <w:sz w:val="24"/>
          <w:szCs w:val="24"/>
        </w:rPr>
        <w:t>Дача письменных разъяснений налогоплательщикам</w:t>
      </w:r>
      <w:r w:rsidR="006B4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ED7" w:rsidRPr="00413A1D">
        <w:rPr>
          <w:rFonts w:ascii="Times New Roman" w:eastAsia="Times New Roman" w:hAnsi="Times New Roman" w:cs="Times New Roman"/>
          <w:sz w:val="24"/>
          <w:szCs w:val="24"/>
        </w:rPr>
        <w:t>по вопросам применения нормативных правовых</w:t>
      </w:r>
      <w:r w:rsidR="006B4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ED7" w:rsidRPr="00413A1D">
        <w:rPr>
          <w:rFonts w:ascii="Times New Roman" w:eastAsia="Times New Roman" w:hAnsi="Times New Roman" w:cs="Times New Roman"/>
          <w:sz w:val="24"/>
          <w:szCs w:val="24"/>
        </w:rPr>
        <w:t xml:space="preserve">актов </w:t>
      </w:r>
      <w:r w:rsidR="00E848EF" w:rsidRPr="00413A1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</w:t>
      </w:r>
      <w:r w:rsidR="00C51FA7" w:rsidRPr="00413A1D">
        <w:rPr>
          <w:rFonts w:ascii="Times New Roman" w:eastAsia="Times New Roman" w:hAnsi="Times New Roman" w:cs="Times New Roman"/>
          <w:sz w:val="24"/>
          <w:szCs w:val="24"/>
        </w:rPr>
        <w:t>ния сельского поселения</w:t>
      </w:r>
    </w:p>
    <w:p w:rsidR="00F61B6C" w:rsidRPr="00413A1D" w:rsidRDefault="00C51FA7" w:rsidP="006B4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A1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13A1D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="00E848EF" w:rsidRPr="00413A1D">
        <w:rPr>
          <w:rFonts w:ascii="Times New Roman" w:eastAsia="Times New Roman" w:hAnsi="Times New Roman" w:cs="Times New Roman"/>
          <w:sz w:val="24"/>
          <w:szCs w:val="24"/>
        </w:rPr>
        <w:t>» о местных налогах и сборах</w:t>
      </w:r>
      <w:r w:rsidR="00F61B6C" w:rsidRPr="00413A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61B6C" w:rsidRPr="00413A1D" w:rsidRDefault="00F61B6C" w:rsidP="00F6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B6C" w:rsidRPr="00106B50" w:rsidRDefault="00F61B6C" w:rsidP="00F61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приведения нормативного правового акта в соответствие с Федеральным законодательством, постановляю: </w:t>
      </w:r>
    </w:p>
    <w:p w:rsidR="00F61B6C" w:rsidRPr="00106B50" w:rsidRDefault="00F61B6C" w:rsidP="00F61B6C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</w:rPr>
      </w:pPr>
      <w:r w:rsidRPr="006727E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>Внести в административный регламент предоставления Администрацией мун</w:t>
      </w:r>
      <w:r w:rsidR="00C51FA7">
        <w:rPr>
          <w:rFonts w:ascii="Times New Roman" w:eastAsia="Times New Roman" w:hAnsi="Times New Roman" w:cs="Times New Roman"/>
          <w:bCs/>
          <w:sz w:val="24"/>
          <w:szCs w:val="24"/>
        </w:rPr>
        <w:t>иципального образования «</w:t>
      </w:r>
      <w:proofErr w:type="spellStart"/>
      <w:r w:rsidR="00C51FA7">
        <w:rPr>
          <w:rFonts w:ascii="Times New Roman" w:eastAsia="Times New Roman" w:hAnsi="Times New Roman" w:cs="Times New Roman"/>
          <w:bCs/>
          <w:sz w:val="24"/>
          <w:szCs w:val="24"/>
        </w:rPr>
        <w:t>Кусотинское</w:t>
      </w:r>
      <w:proofErr w:type="spellEnd"/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>» муниципальной услуги</w:t>
      </w:r>
      <w:r w:rsidR="00E848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gramEnd"/>
      <w:r w:rsidR="00E848EF" w:rsidRPr="00E848EF">
        <w:rPr>
          <w:rFonts w:ascii="Times New Roman" w:eastAsia="Times New Roman" w:hAnsi="Times New Roman" w:cs="Times New Roman"/>
          <w:sz w:val="24"/>
          <w:szCs w:val="24"/>
        </w:rPr>
        <w:t>Дача письменных разъяснений налогоплательщикам по вопросам применения нормативных правовых актов муниципального образова</w:t>
      </w:r>
      <w:r w:rsidR="007D5D85">
        <w:rPr>
          <w:rFonts w:ascii="Times New Roman" w:eastAsia="Times New Roman" w:hAnsi="Times New Roman" w:cs="Times New Roman"/>
          <w:sz w:val="24"/>
          <w:szCs w:val="24"/>
        </w:rPr>
        <w:t>ния сельского поселения «</w:t>
      </w:r>
      <w:proofErr w:type="spellStart"/>
      <w:r w:rsidR="007D5D85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="00E848EF" w:rsidRPr="00E848EF">
        <w:rPr>
          <w:rFonts w:ascii="Times New Roman" w:eastAsia="Times New Roman" w:hAnsi="Times New Roman" w:cs="Times New Roman"/>
          <w:sz w:val="24"/>
          <w:szCs w:val="24"/>
        </w:rPr>
        <w:t>» о местных налогах и сборах»</w:t>
      </w:r>
      <w:r w:rsidRPr="00106B50"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</w:rPr>
        <w:t>,</w:t>
      </w:r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утвержденный постановлением № </w:t>
      </w:r>
      <w:r w:rsidR="00C51FA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E848E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26.06.2020</w:t>
      </w:r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>г., следующие изменения:</w:t>
      </w:r>
    </w:p>
    <w:p w:rsidR="00F61B6C" w:rsidRDefault="00F61B6C" w:rsidP="0096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7E5"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 w:rsidR="00E84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Наименование Раздела 3 </w:t>
      </w:r>
      <w:r w:rsidR="00E848EF" w:rsidRPr="00E848E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E848EF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дминистративного регламента дополнить словами:</w:t>
      </w:r>
    </w:p>
    <w:p w:rsidR="00E848EF" w:rsidRDefault="00E848EF" w:rsidP="0096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«…порядок выполнения многофункциональными центрами административных процедур(действий)»</w:t>
      </w:r>
    </w:p>
    <w:p w:rsidR="00E848EF" w:rsidRDefault="00E848EF" w:rsidP="0096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48EF">
        <w:rPr>
          <w:rFonts w:ascii="Times New Roman" w:eastAsia="Times New Roman" w:hAnsi="Times New Roman" w:cs="Times New Roman"/>
          <w:b/>
          <w:bCs/>
          <w:sz w:val="24"/>
          <w:szCs w:val="24"/>
        </w:rPr>
        <w:t>1.2. Раздел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Административного регламента дополнить пунктами 3.7, 3.8, 3.9 в следующей редакции:</w:t>
      </w:r>
    </w:p>
    <w:p w:rsidR="007456D2" w:rsidRPr="007456D2" w:rsidRDefault="007456D2" w:rsidP="007456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6D2">
        <w:rPr>
          <w:rFonts w:ascii="Times New Roman" w:hAnsi="Times New Roman"/>
          <w:sz w:val="24"/>
          <w:szCs w:val="24"/>
        </w:rPr>
        <w:t>«3.7. Перечень административных процедур (действий), выполняемых ГБУ «МФЦ РБ»:</w:t>
      </w:r>
    </w:p>
    <w:p w:rsidR="007456D2" w:rsidRPr="007456D2" w:rsidRDefault="007456D2" w:rsidP="007456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6D2">
        <w:rPr>
          <w:rFonts w:ascii="Times New Roman" w:hAnsi="Times New Roman"/>
          <w:sz w:val="24"/>
          <w:szCs w:val="24"/>
        </w:rPr>
        <w:t>- информирование заявителей о порядке предоставления муниципальной услуги в ГБУ «МФЦ РБ»,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 РБ»;</w:t>
      </w:r>
    </w:p>
    <w:p w:rsidR="007456D2" w:rsidRPr="007456D2" w:rsidRDefault="007456D2" w:rsidP="007456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6D2">
        <w:rPr>
          <w:rFonts w:ascii="Times New Roman" w:hAnsi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456D2" w:rsidRPr="007456D2" w:rsidRDefault="007456D2" w:rsidP="007456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6D2">
        <w:rPr>
          <w:rFonts w:ascii="Times New Roman" w:hAnsi="Times New Roman"/>
          <w:sz w:val="24"/>
          <w:szCs w:val="24"/>
        </w:rPr>
        <w:t>- формирование и направление ГБУ «МФЦ РБ» межведомственного запроса в органы, предоставляющие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456D2" w:rsidRPr="007456D2" w:rsidRDefault="007456D2" w:rsidP="0074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6D2">
        <w:rPr>
          <w:rFonts w:ascii="Times New Roman" w:hAnsi="Times New Roman"/>
          <w:sz w:val="24"/>
          <w:szCs w:val="24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 РБ» по результатам предоставления муниципальной услуги органом, предоставляющим муниципальную услугу, а также выдача </w:t>
      </w:r>
      <w:r w:rsidRPr="007456D2">
        <w:rPr>
          <w:rFonts w:ascii="Times New Roman" w:hAnsi="Times New Roman"/>
          <w:sz w:val="24"/>
          <w:szCs w:val="24"/>
        </w:rPr>
        <w:lastRenderedPageBreak/>
        <w:t>документов, включая составление на бумажном носителе и заверение выписок из информационных систем органов, предоставляющих муниципальные услуги»,</w:t>
      </w:r>
    </w:p>
    <w:p w:rsidR="007456D2" w:rsidRPr="007456D2" w:rsidRDefault="007456D2" w:rsidP="0074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56D2" w:rsidRPr="007456D2" w:rsidRDefault="007456D2" w:rsidP="007456D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6D2">
        <w:rPr>
          <w:rFonts w:ascii="Times New Roman" w:hAnsi="Times New Roman"/>
          <w:b/>
          <w:sz w:val="24"/>
          <w:szCs w:val="24"/>
        </w:rPr>
        <w:t>«</w:t>
      </w:r>
      <w:r w:rsidRPr="007456D2">
        <w:rPr>
          <w:rFonts w:ascii="Times New Roman" w:hAnsi="Times New Roman"/>
          <w:sz w:val="24"/>
          <w:szCs w:val="24"/>
        </w:rPr>
        <w:t>3.8. Порядок выдачи дубликата документа, выданного по результатам предоставления муниципальной услуги.</w:t>
      </w:r>
    </w:p>
    <w:p w:rsidR="007456D2" w:rsidRPr="007456D2" w:rsidRDefault="007456D2" w:rsidP="007456D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6D2">
        <w:rPr>
          <w:rFonts w:ascii="Times New Roman" w:hAnsi="Times New Roman"/>
          <w:sz w:val="24"/>
          <w:szCs w:val="24"/>
        </w:rPr>
        <w:t>В случае если выданные в результате предоставления муниципальной услуги подлинники документов</w:t>
      </w:r>
      <w:r w:rsidRPr="007456D2">
        <w:rPr>
          <w:rFonts w:ascii="Times New Roman" w:hAnsi="Times New Roman"/>
          <w:sz w:val="24"/>
          <w:szCs w:val="24"/>
          <w:shd w:val="clear" w:color="auto" w:fill="FFFFFF"/>
        </w:rPr>
        <w:t xml:space="preserve"> утеряны или пришли в негодность, </w:t>
      </w:r>
      <w:r w:rsidRPr="007456D2">
        <w:rPr>
          <w:rFonts w:ascii="Times New Roman" w:hAnsi="Times New Roman"/>
          <w:sz w:val="24"/>
          <w:szCs w:val="24"/>
        </w:rPr>
        <w:t>то заявитель вправе обратиться в Администрацию, представившую муниципальную услугу, о необходимости выдачи д</w:t>
      </w:r>
      <w:r w:rsidRPr="007456D2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убликата – повторного экземпляра подлинника документа, </w:t>
      </w:r>
      <w:r w:rsidRPr="007456D2">
        <w:rPr>
          <w:rFonts w:ascii="Times New Roman" w:hAnsi="Times New Roman"/>
          <w:sz w:val="24"/>
          <w:szCs w:val="24"/>
        </w:rPr>
        <w:t>в письменной форме путем направления соответствующего письма, подписанного заявителем, заверенного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 личного обращения в Администрацию, почтового отправления.</w:t>
      </w:r>
    </w:p>
    <w:p w:rsidR="007456D2" w:rsidRPr="007456D2" w:rsidRDefault="007456D2" w:rsidP="0074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6D2">
        <w:rPr>
          <w:rFonts w:ascii="Times New Roman" w:hAnsi="Times New Roman"/>
          <w:sz w:val="24"/>
          <w:szCs w:val="24"/>
        </w:rPr>
        <w:t>Срок выдачи дубликата документа заявителю составляет 5 рабочих дней со дня регистрации письма.</w:t>
      </w:r>
    </w:p>
    <w:p w:rsidR="007456D2" w:rsidRPr="007456D2" w:rsidRDefault="007456D2" w:rsidP="0074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6D2">
        <w:rPr>
          <w:rFonts w:ascii="Times New Roman" w:hAnsi="Times New Roman"/>
          <w:sz w:val="24"/>
          <w:szCs w:val="24"/>
        </w:rPr>
        <w:t>Оснований для отказа в выдаче заявителю дубликата документа не имеется».</w:t>
      </w:r>
    </w:p>
    <w:p w:rsidR="007456D2" w:rsidRPr="007456D2" w:rsidRDefault="007456D2" w:rsidP="0074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56D2" w:rsidRPr="007456D2" w:rsidRDefault="007456D2" w:rsidP="0074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6D2">
        <w:rPr>
          <w:rFonts w:ascii="Times New Roman" w:hAnsi="Times New Roman"/>
          <w:b/>
          <w:sz w:val="24"/>
          <w:szCs w:val="24"/>
        </w:rPr>
        <w:t>«</w:t>
      </w:r>
      <w:r w:rsidRPr="007456D2">
        <w:rPr>
          <w:rFonts w:ascii="Times New Roman" w:hAnsi="Times New Roman"/>
          <w:sz w:val="24"/>
          <w:szCs w:val="24"/>
        </w:rPr>
        <w:t>3.9. Порядок оставления запроса заявителя о предоставлении муниципальной услуги без рассмотрения.</w:t>
      </w:r>
    </w:p>
    <w:p w:rsidR="007456D2" w:rsidRPr="007456D2" w:rsidRDefault="007456D2" w:rsidP="0074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56D2">
        <w:rPr>
          <w:rFonts w:ascii="Times New Roman" w:hAnsi="Times New Roman"/>
          <w:bCs/>
          <w:sz w:val="24"/>
          <w:szCs w:val="24"/>
        </w:rPr>
        <w:t>Администрация отказывает в рассмотрении жалобы в следующих случаях:</w:t>
      </w:r>
    </w:p>
    <w:p w:rsidR="007456D2" w:rsidRPr="007456D2" w:rsidRDefault="007456D2" w:rsidP="0074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56D2">
        <w:rPr>
          <w:rFonts w:ascii="Times New Roman" w:hAnsi="Times New Roman"/>
          <w:bCs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456D2" w:rsidRPr="007456D2" w:rsidRDefault="007456D2" w:rsidP="0074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56D2">
        <w:rPr>
          <w:rFonts w:ascii="Times New Roman" w:hAnsi="Times New Roman"/>
          <w:bCs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7456D2" w:rsidRPr="007456D2" w:rsidRDefault="007456D2" w:rsidP="0074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56D2">
        <w:rPr>
          <w:rFonts w:ascii="Times New Roman" w:hAnsi="Times New Roman"/>
          <w:bCs/>
          <w:sz w:val="24"/>
          <w:szCs w:val="24"/>
        </w:rPr>
        <w:t>в) подача жалобы лицом, полномочия которого не подтверждены в порядке, установленном законода</w:t>
      </w:r>
      <w:r>
        <w:rPr>
          <w:rFonts w:ascii="Times New Roman" w:hAnsi="Times New Roman"/>
          <w:bCs/>
          <w:sz w:val="24"/>
          <w:szCs w:val="24"/>
        </w:rPr>
        <w:t>тельством Российской Федерации.</w:t>
      </w:r>
    </w:p>
    <w:p w:rsidR="007456D2" w:rsidRPr="00F243DA" w:rsidRDefault="007456D2" w:rsidP="006E3DBE">
      <w:pPr>
        <w:pStyle w:val="ConsPlusNormal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039F">
        <w:rPr>
          <w:rFonts w:ascii="Times New Roman" w:hAnsi="Times New Roman"/>
          <w:b/>
          <w:sz w:val="24"/>
          <w:szCs w:val="24"/>
          <w:lang w:eastAsia="ru-RU"/>
        </w:rPr>
        <w:t>Абзац 1 пункта 3.6 Раздела 3</w:t>
      </w:r>
      <w:r w:rsidRPr="0021039F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 «</w:t>
      </w:r>
      <w:r w:rsidRPr="0021039F"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в решение в связи с допущенными опечатками и (или) ошибками в тексте, заявитель направляет в Администрацию соответствующее заявление».</w:t>
      </w:r>
    </w:p>
    <w:p w:rsidR="007456D2" w:rsidRPr="006E3DBE" w:rsidRDefault="007456D2" w:rsidP="006E3DB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DBE">
        <w:rPr>
          <w:rFonts w:ascii="Times New Roman" w:hAnsi="Times New Roman"/>
          <w:b/>
          <w:sz w:val="24"/>
          <w:szCs w:val="24"/>
        </w:rPr>
        <w:t xml:space="preserve"> Пункт 2.8 Раздела 2</w:t>
      </w:r>
      <w:r w:rsidRPr="006E3DBE">
        <w:rPr>
          <w:rFonts w:ascii="Times New Roman" w:hAnsi="Times New Roman"/>
          <w:sz w:val="24"/>
          <w:szCs w:val="24"/>
        </w:rPr>
        <w:t xml:space="preserve"> Административного регламента дополнить подпунктом 5 в следующей редакции</w:t>
      </w:r>
      <w:r w:rsidR="007D5D85">
        <w:rPr>
          <w:rFonts w:ascii="Times New Roman" w:hAnsi="Times New Roman"/>
          <w:sz w:val="24"/>
          <w:szCs w:val="24"/>
        </w:rPr>
        <w:t>:</w:t>
      </w:r>
      <w:r w:rsidRPr="006E3DBE">
        <w:rPr>
          <w:rFonts w:ascii="Times New Roman" w:hAnsi="Times New Roman"/>
          <w:sz w:val="24"/>
          <w:szCs w:val="24"/>
        </w:rPr>
        <w:t xml:space="preserve"> 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6E3DBE">
          <w:rPr>
            <w:rFonts w:ascii="Times New Roman" w:hAnsi="Times New Roman"/>
            <w:color w:val="0000FF"/>
            <w:sz w:val="24"/>
            <w:szCs w:val="24"/>
          </w:rPr>
          <w:t>п. 7.2 ч. 1 ст. 16</w:t>
        </w:r>
      </w:hyperlink>
      <w:r w:rsidRPr="006E3DB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7456D2" w:rsidRDefault="007456D2" w:rsidP="0074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DBE" w:rsidRPr="006E3DBE" w:rsidRDefault="006E3DBE" w:rsidP="006E3DB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3DBE">
        <w:rPr>
          <w:rFonts w:ascii="Times New Roman" w:hAnsi="Times New Roman"/>
          <w:b/>
          <w:sz w:val="24"/>
          <w:szCs w:val="24"/>
        </w:rPr>
        <w:t>Наименование Раздела 5</w:t>
      </w:r>
      <w:r w:rsidRPr="006E3DBE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6E3DBE" w:rsidRDefault="006E3DBE" w:rsidP="006E3D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6E3DBE">
        <w:rPr>
          <w:rFonts w:ascii="Times New Roman" w:hAnsi="Times New Roman"/>
          <w:sz w:val="24"/>
          <w:szCs w:val="24"/>
        </w:rPr>
        <w:t>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работников».</w:t>
      </w:r>
    </w:p>
    <w:p w:rsidR="006E3DBE" w:rsidRDefault="006E3DBE" w:rsidP="006E3DBE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5.1. Раздела 5 дополнить абзацем:</w:t>
      </w:r>
    </w:p>
    <w:p w:rsidR="006E3DBE" w:rsidRDefault="006E3DBE" w:rsidP="006E3DBE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6E3DBE">
        <w:rPr>
          <w:rFonts w:ascii="Times New Roman" w:hAnsi="Times New Roman"/>
          <w:sz w:val="24"/>
          <w:szCs w:val="24"/>
        </w:rPr>
        <w:t xml:space="preserve">«Досудебное (внесудебное) обжалование решений и действий (бездействия) ГБУ «МФЦ РБ», организаций, указанных в </w:t>
      </w:r>
      <w:hyperlink r:id="rId7" w:history="1">
        <w:r w:rsidRPr="006E3DBE">
          <w:rPr>
            <w:rFonts w:ascii="Times New Roman" w:hAnsi="Times New Roman"/>
            <w:color w:val="0000FF"/>
            <w:sz w:val="24"/>
            <w:szCs w:val="24"/>
          </w:rPr>
          <w:t>ч. 1.1 ст. 16</w:t>
        </w:r>
      </w:hyperlink>
      <w:r w:rsidRPr="006E3DBE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210-ФЗ), а также их работников подлежит рассмотрению в случае и порядке, определенных </w:t>
      </w:r>
      <w:r w:rsidRPr="006E3DBE">
        <w:rPr>
          <w:rFonts w:ascii="Times New Roman" w:hAnsi="Times New Roman"/>
          <w:sz w:val="24"/>
          <w:szCs w:val="24"/>
        </w:rPr>
        <w:lastRenderedPageBreak/>
        <w:t xml:space="preserve">Федеральным </w:t>
      </w:r>
      <w:hyperlink r:id="rId8" w:history="1">
        <w:r w:rsidRPr="006E3DBE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6E3DBE">
        <w:rPr>
          <w:rFonts w:ascii="Times New Roman" w:hAnsi="Times New Roman"/>
          <w:sz w:val="24"/>
          <w:szCs w:val="24"/>
        </w:rPr>
        <w:t xml:space="preserve"> №210-ФЗ, а также в порядке, установленном в пунктах 5.1, 5.2 – 5.11 настоящего Административного регламента».</w:t>
      </w:r>
    </w:p>
    <w:p w:rsidR="006E3DBE" w:rsidRDefault="006E3DBE" w:rsidP="006E3DB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Подпункт к) пункта 5.2. Раздела 5 Административного регламента изложить в следующей редакции:</w:t>
      </w:r>
    </w:p>
    <w:p w:rsidR="00E848EF" w:rsidRPr="006E3DBE" w:rsidRDefault="006E3DBE" w:rsidP="006E3DB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6E3DBE">
        <w:rPr>
          <w:rFonts w:ascii="Times New Roman" w:hAnsi="Times New Roman"/>
          <w:sz w:val="24"/>
          <w:szCs w:val="24"/>
        </w:rPr>
        <w:t xml:space="preserve">«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6E3DBE">
          <w:rPr>
            <w:rFonts w:ascii="Times New Roman" w:hAnsi="Times New Roman"/>
            <w:color w:val="0000FF"/>
            <w:sz w:val="24"/>
            <w:szCs w:val="24"/>
          </w:rPr>
          <w:t>п. 4 ч. 1 ст. 7</w:t>
        </w:r>
      </w:hyperlink>
      <w:r w:rsidRPr="006E3DBE">
        <w:rPr>
          <w:rFonts w:ascii="Times New Roman" w:hAnsi="Times New Roman"/>
          <w:sz w:val="24"/>
          <w:szCs w:val="24"/>
        </w:rPr>
        <w:t xml:space="preserve"> Федерального закона № 210-ФЗ».</w:t>
      </w:r>
    </w:p>
    <w:p w:rsidR="00F61B6C" w:rsidRDefault="00F61B6C" w:rsidP="00F6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727E5">
        <w:rPr>
          <w:rFonts w:ascii="Times New Roman" w:eastAsia="Times New Roman" w:hAnsi="Times New Roman" w:cs="Times New Roman"/>
          <w:b/>
          <w:sz w:val="24"/>
          <w:szCs w:val="20"/>
        </w:rPr>
        <w:t>2.</w:t>
      </w:r>
      <w:r w:rsidRPr="00106B50">
        <w:rPr>
          <w:rFonts w:ascii="Times New Roman" w:eastAsia="Times New Roman" w:hAnsi="Times New Roman" w:cs="Times New Roman"/>
          <w:sz w:val="24"/>
          <w:szCs w:val="20"/>
        </w:rPr>
        <w:t>Обнародовать настоящее постановлени</w:t>
      </w:r>
      <w:r w:rsidR="007D5D85">
        <w:rPr>
          <w:rFonts w:ascii="Times New Roman" w:eastAsia="Times New Roman" w:hAnsi="Times New Roman" w:cs="Times New Roman"/>
          <w:sz w:val="24"/>
          <w:szCs w:val="20"/>
        </w:rPr>
        <w:t xml:space="preserve">е на информационном </w:t>
      </w:r>
      <w:proofErr w:type="gramStart"/>
      <w:r w:rsidR="007D5D85">
        <w:rPr>
          <w:rFonts w:ascii="Times New Roman" w:eastAsia="Times New Roman" w:hAnsi="Times New Roman" w:cs="Times New Roman"/>
          <w:sz w:val="24"/>
          <w:szCs w:val="20"/>
        </w:rPr>
        <w:t>стенде  администрации</w:t>
      </w:r>
      <w:proofErr w:type="gramEnd"/>
      <w:r w:rsidR="007D5D85">
        <w:rPr>
          <w:rFonts w:ascii="Times New Roman" w:eastAsia="Times New Roman" w:hAnsi="Times New Roman" w:cs="Times New Roman"/>
          <w:sz w:val="24"/>
          <w:szCs w:val="20"/>
        </w:rPr>
        <w:t xml:space="preserve"> МО СП «</w:t>
      </w:r>
      <w:proofErr w:type="spellStart"/>
      <w:r w:rsidR="007D5D85">
        <w:rPr>
          <w:rFonts w:ascii="Times New Roman" w:eastAsia="Times New Roman" w:hAnsi="Times New Roman" w:cs="Times New Roman"/>
          <w:sz w:val="24"/>
          <w:szCs w:val="20"/>
        </w:rPr>
        <w:t>Кусотинское</w:t>
      </w:r>
      <w:proofErr w:type="spellEnd"/>
      <w:r w:rsidRPr="00106B50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106B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61B6C" w:rsidRPr="00106B50" w:rsidRDefault="00F61B6C" w:rsidP="00F6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727E5">
        <w:rPr>
          <w:rFonts w:ascii="Times New Roman" w:eastAsia="Times New Roman" w:hAnsi="Times New Roman" w:cs="Times New Roman"/>
          <w:b/>
          <w:sz w:val="24"/>
          <w:szCs w:val="20"/>
        </w:rPr>
        <w:t>3.</w:t>
      </w:r>
      <w:r w:rsidRPr="00106B50">
        <w:rPr>
          <w:rFonts w:ascii="Times New Roman" w:eastAsia="Times New Roman" w:hAnsi="Times New Roman" w:cs="Times New Roman"/>
          <w:sz w:val="24"/>
          <w:szCs w:val="20"/>
        </w:rPr>
        <w:t>Настоящее постановление вступает в силу со дня его обнародования.</w:t>
      </w:r>
    </w:p>
    <w:p w:rsidR="00F61B6C" w:rsidRDefault="00F61B6C" w:rsidP="00F6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727E5">
        <w:rPr>
          <w:rFonts w:ascii="Times New Roman" w:eastAsia="Times New Roman" w:hAnsi="Times New Roman" w:cs="Times New Roman"/>
          <w:b/>
          <w:sz w:val="24"/>
          <w:szCs w:val="20"/>
        </w:rPr>
        <w:t>4.</w:t>
      </w:r>
      <w:r w:rsidRPr="00106B50">
        <w:rPr>
          <w:rFonts w:ascii="Times New Roman" w:eastAsia="Times New Roman" w:hAnsi="Times New Roman" w:cs="Times New Roman"/>
          <w:sz w:val="24"/>
          <w:szCs w:val="20"/>
        </w:rPr>
        <w:t>Контроль за исполнением настоящего постановления оставляю за собой.</w:t>
      </w:r>
    </w:p>
    <w:p w:rsidR="00F61B6C" w:rsidRPr="00106B50" w:rsidRDefault="00F61B6C" w:rsidP="00F6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D5D85" w:rsidRDefault="007D5D85" w:rsidP="00F6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D5D85" w:rsidRDefault="007D5D85" w:rsidP="00F6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D5D85" w:rsidRDefault="007D5D85" w:rsidP="00F6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61B6C" w:rsidRPr="00106B50" w:rsidRDefault="007D5D85" w:rsidP="00F6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Кусотинское</w:t>
      </w:r>
      <w:proofErr w:type="spellEnd"/>
      <w:r w:rsidR="00F61B6C" w:rsidRPr="00106B50">
        <w:rPr>
          <w:rFonts w:ascii="Times New Roman" w:eastAsia="Times New Roman" w:hAnsi="Times New Roman" w:cs="Times New Roman"/>
          <w:sz w:val="24"/>
          <w:szCs w:val="20"/>
        </w:rPr>
        <w:t xml:space="preserve">»   </w:t>
      </w:r>
      <w:proofErr w:type="gramEnd"/>
      <w:r w:rsidR="00F61B6C" w:rsidRPr="00106B50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F61B6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О.В.Балсанова</w:t>
      </w:r>
      <w:proofErr w:type="spellEnd"/>
    </w:p>
    <w:p w:rsidR="003225E9" w:rsidRDefault="003225E9"/>
    <w:sectPr w:rsidR="0032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3F91"/>
    <w:multiLevelType w:val="multilevel"/>
    <w:tmpl w:val="C6BC91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Arial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9D"/>
    <w:rsid w:val="000A3733"/>
    <w:rsid w:val="0021039F"/>
    <w:rsid w:val="003225E9"/>
    <w:rsid w:val="00413A1D"/>
    <w:rsid w:val="006B4591"/>
    <w:rsid w:val="006E3DBE"/>
    <w:rsid w:val="007456D2"/>
    <w:rsid w:val="007D5D85"/>
    <w:rsid w:val="00816D9D"/>
    <w:rsid w:val="00961ED7"/>
    <w:rsid w:val="00A54CF7"/>
    <w:rsid w:val="00A77B1C"/>
    <w:rsid w:val="00C51FA7"/>
    <w:rsid w:val="00E848EF"/>
    <w:rsid w:val="00F243DA"/>
    <w:rsid w:val="00F6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0E7C"/>
  <w15:chartTrackingRefBased/>
  <w15:docId w15:val="{04C47C8C-D611-4484-9784-751910E3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6D2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E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CCB2F05A0F46EFA5300ADB23F656BEA0FAA1E5A64BE3C906FC98DCAA03DBB9B75F324DFCC8E539B9B17DA8AD1O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5CCB2F05A0F46EFA5300ADB23F656BEA0FAA1E5A64BE3C906FC98DCAA03DBB8975AB28DFCA93579B8E418BCC4B206A95B09FFD8409C080D3O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0C533D7E1E77906148EE1AD359F0122AEE945FB44D217BB793B4CF4269DB6A74D4CA2C93FDAF166B1F0622F2196235B3EB3D27DCSDn5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380AF0A502F834B090922FE30860413D951D89961114837BD4855A88C5851569FB9219DAD95D8F4B9DD64F89DC9B7FD9AF56A02EO6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Бимбаева О.Д.</cp:lastModifiedBy>
  <cp:revision>8</cp:revision>
  <dcterms:created xsi:type="dcterms:W3CDTF">2022-12-08T01:03:00Z</dcterms:created>
  <dcterms:modified xsi:type="dcterms:W3CDTF">2022-12-23T01:25:00Z</dcterms:modified>
</cp:coreProperties>
</file>