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FB" w:rsidRDefault="00B430FB" w:rsidP="00B430FB">
      <w:pPr>
        <w:keepNext/>
        <w:keepLines/>
        <w:spacing w:before="240" w:after="60" w:line="288" w:lineRule="exact"/>
        <w:ind w:left="80" w:right="40" w:firstLine="180"/>
        <w:jc w:val="both"/>
        <w:outlineLvl w:val="2"/>
        <w:rPr>
          <w:rFonts w:ascii="Microsoft Sans Serif" w:eastAsia="Times New Roman" w:hAnsi="Microsoft Sans Serif" w:cs="Microsoft Sans Serif"/>
          <w:b/>
          <w:bCs/>
          <w:sz w:val="24"/>
          <w:szCs w:val="24"/>
          <w:lang w:eastAsia="ru-RU"/>
        </w:rPr>
      </w:pPr>
      <w:bookmarkStart w:id="0" w:name="bookmark0"/>
    </w:p>
    <w:p w:rsidR="00B430FB" w:rsidRDefault="00B430FB" w:rsidP="00B430FB">
      <w:pPr>
        <w:keepNext/>
        <w:keepLines/>
        <w:spacing w:before="240" w:after="60" w:line="288" w:lineRule="exact"/>
        <w:ind w:left="80" w:right="40" w:firstLine="180"/>
        <w:jc w:val="both"/>
        <w:outlineLvl w:val="2"/>
        <w:rPr>
          <w:rFonts w:ascii="Microsoft Sans Serif" w:eastAsia="Times New Roman" w:hAnsi="Microsoft Sans Serif" w:cs="Microsoft Sans Serif"/>
          <w:b/>
          <w:bCs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b/>
          <w:bCs/>
          <w:sz w:val="24"/>
          <w:szCs w:val="24"/>
          <w:lang w:eastAsia="ru-RU"/>
        </w:rPr>
        <w:t>Лидер – ЗАО «</w:t>
      </w:r>
      <w:proofErr w:type="spellStart"/>
      <w:r>
        <w:rPr>
          <w:rFonts w:ascii="Microsoft Sans Serif" w:eastAsia="Times New Roman" w:hAnsi="Microsoft Sans Serif" w:cs="Microsoft Sans Serif"/>
          <w:b/>
          <w:bCs/>
          <w:sz w:val="24"/>
          <w:szCs w:val="24"/>
          <w:lang w:eastAsia="ru-RU"/>
        </w:rPr>
        <w:t>Сутайское</w:t>
      </w:r>
      <w:proofErr w:type="spellEnd"/>
      <w:r>
        <w:rPr>
          <w:rFonts w:ascii="Microsoft Sans Serif" w:eastAsia="Times New Roman" w:hAnsi="Microsoft Sans Serif" w:cs="Microsoft Sans Serif"/>
          <w:b/>
          <w:bCs/>
          <w:sz w:val="24"/>
          <w:szCs w:val="24"/>
          <w:lang w:eastAsia="ru-RU"/>
        </w:rPr>
        <w:t>»</w:t>
      </w:r>
    </w:p>
    <w:p w:rsidR="00B430FB" w:rsidRPr="00B430FB" w:rsidRDefault="00B430FB" w:rsidP="00B430FB">
      <w:pPr>
        <w:keepNext/>
        <w:keepLines/>
        <w:spacing w:before="240" w:after="60" w:line="288" w:lineRule="exact"/>
        <w:ind w:left="80" w:right="40" w:firstLine="77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0FB">
        <w:rPr>
          <w:rFonts w:ascii="Microsoft Sans Serif" w:eastAsia="Times New Roman" w:hAnsi="Microsoft Sans Serif" w:cs="Microsoft Sans Serif"/>
          <w:b/>
          <w:bCs/>
          <w:sz w:val="24"/>
          <w:szCs w:val="24"/>
          <w:lang w:eastAsia="ru-RU"/>
        </w:rPr>
        <w:t xml:space="preserve">На состоявшейся </w:t>
      </w:r>
      <w:r>
        <w:rPr>
          <w:rFonts w:ascii="Microsoft Sans Serif" w:eastAsia="Times New Roman" w:hAnsi="Microsoft Sans Serif" w:cs="Microsoft Sans Serif"/>
          <w:b/>
          <w:bCs/>
          <w:sz w:val="24"/>
          <w:szCs w:val="24"/>
          <w:lang w:eastAsia="ru-RU"/>
        </w:rPr>
        <w:t xml:space="preserve">21.10.2023 г. </w:t>
      </w:r>
      <w:r w:rsidRPr="00B430FB">
        <w:rPr>
          <w:rFonts w:ascii="Microsoft Sans Serif" w:eastAsia="Times New Roman" w:hAnsi="Microsoft Sans Serif" w:cs="Microsoft Sans Serif"/>
          <w:b/>
          <w:bCs/>
          <w:sz w:val="24"/>
          <w:szCs w:val="24"/>
          <w:lang w:eastAsia="ru-RU"/>
        </w:rPr>
        <w:t>в Улан-Удэ выставке племенных животных «БайкалАгро» наш район представляло ЗАО «</w:t>
      </w:r>
      <w:proofErr w:type="spellStart"/>
      <w:r w:rsidRPr="00B430FB">
        <w:rPr>
          <w:rFonts w:ascii="Microsoft Sans Serif" w:eastAsia="Times New Roman" w:hAnsi="Microsoft Sans Serif" w:cs="Microsoft Sans Serif"/>
          <w:b/>
          <w:bCs/>
          <w:sz w:val="24"/>
          <w:szCs w:val="24"/>
          <w:lang w:eastAsia="ru-RU"/>
        </w:rPr>
        <w:t>Сутайское</w:t>
      </w:r>
      <w:proofErr w:type="spellEnd"/>
      <w:r w:rsidRPr="00B430FB">
        <w:rPr>
          <w:rFonts w:ascii="Microsoft Sans Serif" w:eastAsia="Times New Roman" w:hAnsi="Microsoft Sans Serif" w:cs="Microsoft Sans Serif"/>
          <w:b/>
          <w:bCs/>
          <w:sz w:val="24"/>
          <w:szCs w:val="24"/>
          <w:lang w:eastAsia="ru-RU"/>
        </w:rPr>
        <w:t>», которое зани</w:t>
      </w:r>
      <w:r>
        <w:rPr>
          <w:rFonts w:ascii="Microsoft Sans Serif" w:eastAsia="Times New Roman" w:hAnsi="Microsoft Sans Serif" w:cs="Microsoft Sans Serif"/>
          <w:b/>
          <w:bCs/>
          <w:sz w:val="24"/>
          <w:szCs w:val="24"/>
          <w:lang w:eastAsia="ru-RU"/>
        </w:rPr>
        <w:t>мае</w:t>
      </w:r>
      <w:r w:rsidRPr="00B430FB">
        <w:rPr>
          <w:rFonts w:ascii="Microsoft Sans Serif" w:eastAsia="Times New Roman" w:hAnsi="Microsoft Sans Serif" w:cs="Microsoft Sans Serif"/>
          <w:b/>
          <w:bCs/>
          <w:sz w:val="24"/>
          <w:szCs w:val="24"/>
          <w:lang w:eastAsia="ru-RU"/>
        </w:rPr>
        <w:t xml:space="preserve">тся разведением КРС калмыцкой породы. </w:t>
      </w:r>
      <w:proofErr w:type="spellStart"/>
      <w:r w:rsidRPr="00B430FB">
        <w:rPr>
          <w:rFonts w:ascii="Microsoft Sans Serif" w:eastAsia="Times New Roman" w:hAnsi="Microsoft Sans Serif" w:cs="Microsoft Sans Serif"/>
          <w:b/>
          <w:bCs/>
          <w:sz w:val="24"/>
          <w:szCs w:val="24"/>
          <w:lang w:eastAsia="ru-RU"/>
        </w:rPr>
        <w:t>Нарсатуйцы</w:t>
      </w:r>
      <w:proofErr w:type="spellEnd"/>
      <w:r w:rsidRPr="00B430FB">
        <w:rPr>
          <w:rFonts w:ascii="Microsoft Sans Serif" w:eastAsia="Times New Roman" w:hAnsi="Microsoft Sans Serif" w:cs="Microsoft Sans Serif"/>
          <w:b/>
          <w:bCs/>
          <w:sz w:val="24"/>
          <w:szCs w:val="24"/>
          <w:lang w:eastAsia="ru-RU"/>
        </w:rPr>
        <w:t xml:space="preserve"> заняли</w:t>
      </w:r>
      <w:bookmarkEnd w:id="0"/>
      <w:r>
        <w:rPr>
          <w:rFonts w:ascii="Microsoft Sans Serif" w:eastAsia="Times New Roman" w:hAnsi="Microsoft Sans Serif" w:cs="Microsoft Sans Serif"/>
          <w:b/>
          <w:bCs/>
          <w:sz w:val="24"/>
          <w:szCs w:val="24"/>
          <w:lang w:eastAsia="ru-RU"/>
        </w:rPr>
        <w:t xml:space="preserve"> третье </w:t>
      </w:r>
      <w:r w:rsidRPr="00B430FB">
        <w:rPr>
          <w:rFonts w:ascii="Microsoft Sans Serif" w:eastAsia="Times New Roman" w:hAnsi="Microsoft Sans Serif" w:cs="Microsoft Sans Serif"/>
          <w:b/>
          <w:bCs/>
          <w:sz w:val="24"/>
          <w:szCs w:val="24"/>
          <w:lang w:eastAsia="ru-RU"/>
        </w:rPr>
        <w:t>место и получили сертификат на сумму 150 тысяч рублей.</w:t>
      </w:r>
    </w:p>
    <w:p w:rsidR="00B430FB" w:rsidRPr="00B430FB" w:rsidRDefault="00B430FB" w:rsidP="00B4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0FB" w:rsidRPr="00B430FB" w:rsidRDefault="00B430FB" w:rsidP="00B430FB">
      <w:pPr>
        <w:spacing w:before="240" w:after="0" w:line="216" w:lineRule="exact"/>
        <w:ind w:left="80" w:right="40" w:firstLine="771"/>
        <w:jc w:val="both"/>
        <w:rPr>
          <w:rFonts w:ascii="Times New Roman" w:eastAsia="Times New Roman" w:hAnsi="Times New Roman" w:cs="Times New Roman"/>
          <w:lang w:eastAsia="ru-RU"/>
        </w:rPr>
      </w:pPr>
      <w:r w:rsidRPr="00B430FB">
        <w:rPr>
          <w:rFonts w:ascii="Microsoft Sans Serif" w:eastAsia="Times New Roman" w:hAnsi="Microsoft Sans Serif" w:cs="Microsoft Sans Serif"/>
          <w:lang w:eastAsia="ru-RU"/>
        </w:rPr>
        <w:t>Проведение выставки-ярмарки соответствует целям и задачам нацпроекта «Международная кооперация и экспорт»</w:t>
      </w:r>
      <w:r>
        <w:rPr>
          <w:rFonts w:ascii="Microsoft Sans Serif" w:eastAsia="Times New Roman" w:hAnsi="Microsoft Sans Serif" w:cs="Microsoft Sans Serif"/>
          <w:lang w:eastAsia="ru-RU"/>
        </w:rPr>
        <w:t xml:space="preserve">. </w:t>
      </w:r>
    </w:p>
    <w:p w:rsidR="00B430FB" w:rsidRPr="00B430FB" w:rsidRDefault="00B430FB" w:rsidP="00B430FB">
      <w:pPr>
        <w:spacing w:after="0" w:line="216" w:lineRule="exact"/>
        <w:ind w:left="80" w:right="40" w:firstLine="771"/>
        <w:jc w:val="both"/>
        <w:rPr>
          <w:rFonts w:ascii="Times New Roman" w:eastAsia="Times New Roman" w:hAnsi="Times New Roman" w:cs="Times New Roman"/>
          <w:lang w:eastAsia="ru-RU"/>
        </w:rPr>
      </w:pPr>
      <w:r w:rsidRPr="00B430FB">
        <w:rPr>
          <w:rFonts w:ascii="Microsoft Sans Serif" w:eastAsia="Times New Roman" w:hAnsi="Microsoft Sans Serif" w:cs="Microsoft Sans Serif"/>
          <w:lang w:eastAsia="ru-RU"/>
        </w:rPr>
        <w:t>Директором закрытого акционерного обще</w:t>
      </w:r>
      <w:r w:rsidRPr="00B430FB">
        <w:rPr>
          <w:rFonts w:ascii="Microsoft Sans Serif" w:eastAsia="Times New Roman" w:hAnsi="Microsoft Sans Serif" w:cs="Microsoft Sans Serif"/>
          <w:lang w:eastAsia="ru-RU"/>
        </w:rPr>
        <w:softHyphen/>
        <w:t>ства «</w:t>
      </w:r>
      <w:proofErr w:type="spellStart"/>
      <w:r w:rsidRPr="00B430FB">
        <w:rPr>
          <w:rFonts w:ascii="Microsoft Sans Serif" w:eastAsia="Times New Roman" w:hAnsi="Microsoft Sans Serif" w:cs="Microsoft Sans Serif"/>
          <w:lang w:eastAsia="ru-RU"/>
        </w:rPr>
        <w:t>Сутайское</w:t>
      </w:r>
      <w:proofErr w:type="spellEnd"/>
      <w:r w:rsidRPr="00B430FB">
        <w:rPr>
          <w:rFonts w:ascii="Microsoft Sans Serif" w:eastAsia="Times New Roman" w:hAnsi="Microsoft Sans Serif" w:cs="Microsoft Sans Serif"/>
          <w:lang w:eastAsia="ru-RU"/>
        </w:rPr>
        <w:t xml:space="preserve">» является Ким </w:t>
      </w:r>
      <w:proofErr w:type="spellStart"/>
      <w:r w:rsidRPr="00B430FB">
        <w:rPr>
          <w:rFonts w:ascii="Microsoft Sans Serif" w:eastAsia="Times New Roman" w:hAnsi="Microsoft Sans Serif" w:cs="Microsoft Sans Serif"/>
          <w:lang w:eastAsia="ru-RU"/>
        </w:rPr>
        <w:t>Дашинимаевич</w:t>
      </w:r>
      <w:proofErr w:type="spellEnd"/>
      <w:r w:rsidRPr="00B430FB">
        <w:rPr>
          <w:rFonts w:ascii="Microsoft Sans Serif" w:eastAsia="Times New Roman" w:hAnsi="Microsoft Sans Serif" w:cs="Microsoft Sans Serif"/>
          <w:lang w:eastAsia="ru-RU"/>
        </w:rPr>
        <w:t xml:space="preserve"> </w:t>
      </w:r>
      <w:proofErr w:type="spellStart"/>
      <w:r w:rsidRPr="00B430FB">
        <w:rPr>
          <w:rFonts w:ascii="Microsoft Sans Serif" w:eastAsia="Times New Roman" w:hAnsi="Microsoft Sans Serif" w:cs="Microsoft Sans Serif"/>
          <w:lang w:eastAsia="ru-RU"/>
        </w:rPr>
        <w:t>Эрдынеев</w:t>
      </w:r>
      <w:proofErr w:type="spellEnd"/>
      <w:r w:rsidRPr="00B430FB">
        <w:rPr>
          <w:rFonts w:ascii="Microsoft Sans Serif" w:eastAsia="Times New Roman" w:hAnsi="Microsoft Sans Serif" w:cs="Microsoft Sans Serif"/>
          <w:lang w:eastAsia="ru-RU"/>
        </w:rPr>
        <w:t xml:space="preserve">. Хозяйство, </w:t>
      </w:r>
      <w:r>
        <w:rPr>
          <w:rFonts w:ascii="Microsoft Sans Serif" w:eastAsia="Times New Roman" w:hAnsi="Microsoft Sans Serif" w:cs="Microsoft Sans Serif"/>
          <w:lang w:eastAsia="ru-RU"/>
        </w:rPr>
        <w:t>которое</w:t>
      </w:r>
      <w:r w:rsidRPr="00B430FB">
        <w:rPr>
          <w:rFonts w:ascii="Microsoft Sans Serif" w:eastAsia="Times New Roman" w:hAnsi="Microsoft Sans Serif" w:cs="Microsoft Sans Serif"/>
          <w:lang w:eastAsia="ru-RU"/>
        </w:rPr>
        <w:t xml:space="preserve"> занима</w:t>
      </w:r>
      <w:r>
        <w:rPr>
          <w:rFonts w:ascii="Microsoft Sans Serif" w:eastAsia="Times New Roman" w:hAnsi="Microsoft Sans Serif" w:cs="Microsoft Sans Serif"/>
          <w:lang w:eastAsia="ru-RU"/>
        </w:rPr>
        <w:t>е</w:t>
      </w:r>
      <w:r w:rsidRPr="00B430FB">
        <w:rPr>
          <w:rFonts w:ascii="Microsoft Sans Serif" w:eastAsia="Times New Roman" w:hAnsi="Microsoft Sans Serif" w:cs="Microsoft Sans Serif"/>
          <w:lang w:eastAsia="ru-RU"/>
        </w:rPr>
        <w:t>тся разведе</w:t>
      </w:r>
      <w:r w:rsidRPr="00B430FB">
        <w:rPr>
          <w:rFonts w:ascii="Microsoft Sans Serif" w:eastAsia="Times New Roman" w:hAnsi="Microsoft Sans Serif" w:cs="Microsoft Sans Serif"/>
          <w:lang w:eastAsia="ru-RU"/>
        </w:rPr>
        <w:softHyphen/>
        <w:t>нием и продажей калмыцкой породы крупного рогатого скота, является плем</w:t>
      </w:r>
      <w:r>
        <w:rPr>
          <w:rFonts w:ascii="Microsoft Sans Serif" w:eastAsia="Times New Roman" w:hAnsi="Microsoft Sans Serif" w:cs="Microsoft Sans Serif"/>
          <w:lang w:eastAsia="ru-RU"/>
        </w:rPr>
        <w:t xml:space="preserve">енным </w:t>
      </w:r>
      <w:r w:rsidRPr="00B430FB">
        <w:rPr>
          <w:rFonts w:ascii="Microsoft Sans Serif" w:eastAsia="Times New Roman" w:hAnsi="Microsoft Sans Serif" w:cs="Microsoft Sans Serif"/>
          <w:lang w:eastAsia="ru-RU"/>
        </w:rPr>
        <w:t>репродуктором по КРС мясного направления калмыцкой породы и постоянным участником республиканских, реги</w:t>
      </w:r>
      <w:r w:rsidRPr="00B430FB">
        <w:rPr>
          <w:rFonts w:ascii="Microsoft Sans Serif" w:eastAsia="Times New Roman" w:hAnsi="Microsoft Sans Serif" w:cs="Microsoft Sans Serif"/>
          <w:lang w:eastAsia="ru-RU"/>
        </w:rPr>
        <w:softHyphen/>
        <w:t>ональных и всероссийских выставок достиже</w:t>
      </w:r>
      <w:r w:rsidRPr="00B430FB">
        <w:rPr>
          <w:rFonts w:ascii="Microsoft Sans Serif" w:eastAsia="Times New Roman" w:hAnsi="Microsoft Sans Serif" w:cs="Microsoft Sans Serif"/>
          <w:lang w:eastAsia="ru-RU"/>
        </w:rPr>
        <w:softHyphen/>
        <w:t>ний, ежегодно получает заслуженные награды.</w:t>
      </w:r>
    </w:p>
    <w:p w:rsidR="00B430FB" w:rsidRDefault="00B430FB" w:rsidP="00B430FB">
      <w:pPr>
        <w:rPr>
          <w:rFonts w:ascii="Microsoft Sans Serif" w:eastAsia="Times New Roman" w:hAnsi="Microsoft Sans Serif" w:cs="Microsoft Sans Serif"/>
          <w:b/>
          <w:bCs/>
          <w:sz w:val="18"/>
          <w:szCs w:val="18"/>
          <w:lang w:eastAsia="ru-RU"/>
        </w:rPr>
      </w:pPr>
      <w:bookmarkStart w:id="1" w:name="bookmark1"/>
    </w:p>
    <w:p w:rsidR="00B430FB" w:rsidRDefault="00B430FB" w:rsidP="00B430FB">
      <w:pPr>
        <w:rPr>
          <w:rFonts w:ascii="Microsoft Sans Serif" w:eastAsia="Times New Roman" w:hAnsi="Microsoft Sans Serif" w:cs="Microsoft Sans Serif"/>
          <w:b/>
          <w:bCs/>
          <w:sz w:val="18"/>
          <w:szCs w:val="18"/>
          <w:lang w:eastAsia="ru-RU"/>
        </w:rPr>
      </w:pPr>
      <w:r>
        <w:rPr>
          <w:rFonts w:ascii="Microsoft Sans Serif" w:eastAsia="Times New Roman" w:hAnsi="Microsoft Sans Serif" w:cs="Microsoft Sans Serif"/>
          <w:b/>
          <w:bCs/>
          <w:sz w:val="18"/>
          <w:szCs w:val="18"/>
          <w:lang w:eastAsia="ru-RU"/>
        </w:rPr>
        <w:t>Управление сельского хозяйства МО «Мухоршибирский район»</w:t>
      </w:r>
      <w:bookmarkEnd w:id="1"/>
    </w:p>
    <w:sectPr w:rsidR="00B430FB" w:rsidSect="00BA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B430FB"/>
    <w:rsid w:val="00B430FB"/>
    <w:rsid w:val="00BA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719</Characters>
  <Application>Microsoft Office Word</Application>
  <DocSecurity>0</DocSecurity>
  <Lines>5</Lines>
  <Paragraphs>1</Paragraphs>
  <ScaleCrop>false</ScaleCrop>
  <Company>Krokoz™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2024-03-14T05:59:00Z</dcterms:created>
  <dcterms:modified xsi:type="dcterms:W3CDTF">2024-03-14T06:13:00Z</dcterms:modified>
</cp:coreProperties>
</file>