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3D" w:rsidRDefault="000B143D" w:rsidP="000B14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муниципальных служащих Администрации муниципального образования сельского поселения «Харашибирское» Республики Бурятия за период </w:t>
      </w:r>
    </w:p>
    <w:p w:rsidR="000B143D" w:rsidRDefault="000B143D" w:rsidP="000B14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 января по 31 декабря 201</w:t>
      </w:r>
      <w:r w:rsidR="00C501A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292"/>
        <w:gridCol w:w="983"/>
        <w:gridCol w:w="342"/>
        <w:gridCol w:w="1099"/>
        <w:gridCol w:w="34"/>
        <w:gridCol w:w="32"/>
        <w:gridCol w:w="1573"/>
        <w:gridCol w:w="79"/>
        <w:gridCol w:w="97"/>
        <w:gridCol w:w="1414"/>
        <w:gridCol w:w="34"/>
        <w:gridCol w:w="200"/>
        <w:gridCol w:w="1160"/>
        <w:gridCol w:w="34"/>
        <w:gridCol w:w="1817"/>
        <w:gridCol w:w="34"/>
        <w:gridCol w:w="358"/>
        <w:gridCol w:w="1764"/>
      </w:tblGrid>
      <w:tr w:rsidR="000B143D" w:rsidRPr="00C8545B" w:rsidTr="00AB00BE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Default="000B143D" w:rsidP="00AB00B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0B143D" w:rsidRDefault="000B143D" w:rsidP="00C501A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доход за 201</w:t>
            </w:r>
            <w:r w:rsidR="00C501A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6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Default="000B143D" w:rsidP="00AB00B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Default="000B143D" w:rsidP="00AB00B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Pr="00C8545B" w:rsidRDefault="000B143D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</w:tr>
      <w:tr w:rsidR="000B143D" w:rsidRPr="00C8545B" w:rsidTr="00AB00BE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3D" w:rsidRDefault="000B143D" w:rsidP="00AB0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Default="000B143D" w:rsidP="00AB00B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Default="000B143D" w:rsidP="00AB00B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0B143D" w:rsidRDefault="000B143D" w:rsidP="00AB00B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Default="000B143D" w:rsidP="00AB00B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Default="000B143D" w:rsidP="00AB00B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Default="000B143D" w:rsidP="00AB00B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Default="000B143D" w:rsidP="00AB00B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0B143D" w:rsidRDefault="000B143D" w:rsidP="00AB00B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Default="000B143D" w:rsidP="00AB00B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3D" w:rsidRDefault="000B143D" w:rsidP="00AB00BE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B143D" w:rsidRPr="00C8545B" w:rsidTr="00AB00BE">
        <w:tc>
          <w:tcPr>
            <w:tcW w:w="156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3D" w:rsidRDefault="000B143D" w:rsidP="00AB00B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Закиров Тахир Рашидович – глава поселения</w:t>
            </w:r>
          </w:p>
        </w:tc>
      </w:tr>
      <w:tr w:rsidR="000B143D" w:rsidRPr="00C8545B" w:rsidTr="00642F0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3D" w:rsidRPr="00C8545B" w:rsidRDefault="00642F00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317333,21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3D" w:rsidRDefault="000B143D" w:rsidP="00AB00B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B143D" w:rsidRPr="008B2F16" w:rsidRDefault="000B143D" w:rsidP="00AB00BE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Pr="00C8545B" w:rsidRDefault="000B143D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823</w:t>
            </w:r>
          </w:p>
          <w:p w:rsidR="000B143D" w:rsidRPr="00C8545B" w:rsidRDefault="000B143D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49,2</w:t>
            </w: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Pr="00C8545B" w:rsidRDefault="000B143D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РФ</w:t>
            </w:r>
          </w:p>
          <w:p w:rsidR="000B143D" w:rsidRPr="00C8545B" w:rsidRDefault="000B143D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Pr="00C8545B" w:rsidRDefault="000B143D" w:rsidP="00AB00BE">
            <w:pPr>
              <w:spacing w:after="0" w:line="240" w:lineRule="auto"/>
              <w:ind w:firstLine="34"/>
              <w:rPr>
                <w:rFonts w:eastAsia="Calibri"/>
                <w:lang w:val="en-US" w:eastAsia="en-US"/>
              </w:rPr>
            </w:pPr>
            <w:r w:rsidRPr="00C8545B">
              <w:rPr>
                <w:rFonts w:eastAsia="Calibri"/>
                <w:lang w:val="en-US" w:eastAsia="en-US"/>
              </w:rPr>
              <w:t>DAEWOO LACETTI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Pr="00C8545B" w:rsidRDefault="000B143D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Pr="00C8545B" w:rsidRDefault="000B143D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Pr="00C8545B" w:rsidRDefault="000B143D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3D" w:rsidRDefault="000B143D" w:rsidP="00AB00B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43D" w:rsidRPr="00C8545B" w:rsidTr="00AB00BE">
        <w:trPr>
          <w:trHeight w:val="309"/>
        </w:trPr>
        <w:tc>
          <w:tcPr>
            <w:tcW w:w="156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Default="000B143D" w:rsidP="00AB00B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Кравцова Елена Геннадьевна – специалист 1 категории</w:t>
            </w:r>
          </w:p>
        </w:tc>
      </w:tr>
      <w:tr w:rsidR="000B143D" w:rsidRPr="00C8545B" w:rsidTr="00AB00BE">
        <w:trPr>
          <w:trHeight w:val="4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Pr="00C8545B" w:rsidRDefault="00642F00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170899,50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Pr="00C8545B" w:rsidRDefault="000B143D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Pr="00C8545B" w:rsidRDefault="000B143D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1500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Pr="00C8545B" w:rsidRDefault="000B143D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Pr="00C8545B" w:rsidRDefault="000B143D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C8545B">
              <w:rPr>
                <w:rFonts w:eastAsia="Calibri"/>
                <w:sz w:val="20"/>
                <w:szCs w:val="20"/>
                <w:lang w:val="en-US" w:eastAsia="en-US"/>
              </w:rPr>
              <w:t>o</w:t>
            </w:r>
            <w:r w:rsidRPr="00C8545B">
              <w:rPr>
                <w:rFonts w:eastAsia="Calibri"/>
                <w:sz w:val="20"/>
                <w:szCs w:val="20"/>
                <w:lang w:eastAsia="en-US"/>
              </w:rPr>
              <w:t>йота королла</w:t>
            </w:r>
          </w:p>
          <w:p w:rsidR="000B143D" w:rsidRPr="00C8545B" w:rsidRDefault="000B143D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val="en-US" w:eastAsia="en-US"/>
              </w:rPr>
              <w:t>Mitsobisvi</w:t>
            </w:r>
            <w:r w:rsidRPr="00C8545B">
              <w:rPr>
                <w:rFonts w:eastAsia="Calibri"/>
                <w:lang w:eastAsia="en-US"/>
              </w:rPr>
              <w:t xml:space="preserve"> </w:t>
            </w:r>
            <w:r w:rsidRPr="00C8545B">
              <w:rPr>
                <w:rFonts w:eastAsia="Calibri"/>
                <w:lang w:val="en-US" w:eastAsia="en-US"/>
              </w:rPr>
              <w:t>canter</w:t>
            </w:r>
            <w:r w:rsidRPr="00C8545B">
              <w:rPr>
                <w:rFonts w:eastAsia="Calibri"/>
                <w:lang w:eastAsia="en-US"/>
              </w:rPr>
              <w:t xml:space="preserve"> </w:t>
            </w:r>
          </w:p>
          <w:p w:rsidR="000B143D" w:rsidRPr="00C8545B" w:rsidRDefault="000B143D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МТЗ-50</w:t>
            </w:r>
          </w:p>
          <w:p w:rsidR="000B143D" w:rsidRPr="00C8545B" w:rsidRDefault="000B143D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Pr="00C8545B" w:rsidRDefault="000B143D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Pr="00C8545B" w:rsidRDefault="000B143D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Pr="00C8545B" w:rsidRDefault="000B143D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3D" w:rsidRDefault="000B143D" w:rsidP="00AB00BE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B143D" w:rsidRPr="00C8545B" w:rsidTr="00AB00BE">
        <w:trPr>
          <w:trHeight w:val="171"/>
        </w:trPr>
        <w:tc>
          <w:tcPr>
            <w:tcW w:w="156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Default="000B143D" w:rsidP="00AB00B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Филатова Елена Васильевна – специалист 1 категории</w:t>
            </w:r>
          </w:p>
        </w:tc>
      </w:tr>
      <w:tr w:rsidR="000B143D" w:rsidRPr="00C8545B" w:rsidTr="00642F00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3D" w:rsidRPr="00C8545B" w:rsidRDefault="00642F00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164510,38</w:t>
            </w:r>
            <w:bookmarkStart w:id="0" w:name="_GoBack"/>
            <w:bookmarkEnd w:id="0"/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Pr="00C8545B" w:rsidRDefault="000B143D" w:rsidP="00AB00BE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-----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Pr="00C8545B" w:rsidRDefault="000B143D" w:rsidP="00AB00BE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----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Pr="00C8545B" w:rsidRDefault="000B143D" w:rsidP="00AB00BE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----</w:t>
            </w: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Pr="00C8545B" w:rsidRDefault="00C501A5" w:rsidP="00AB00BE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шифен</w:t>
            </w: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Pr="00C8545B" w:rsidRDefault="000B143D" w:rsidP="00AB00BE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----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Pr="00C8545B" w:rsidRDefault="000B143D" w:rsidP="00AB00BE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----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Pr="00C8545B" w:rsidRDefault="000B143D" w:rsidP="00AB00BE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-----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3D" w:rsidRDefault="000B143D" w:rsidP="00AB00B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43D" w:rsidRPr="00C8545B" w:rsidTr="00AB00BE">
        <w:trPr>
          <w:trHeight w:val="508"/>
        </w:trPr>
        <w:tc>
          <w:tcPr>
            <w:tcW w:w="156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3D" w:rsidRDefault="000B143D" w:rsidP="00AB00B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B143D" w:rsidRPr="00C8545B" w:rsidTr="00AB00BE">
        <w:trPr>
          <w:trHeight w:val="5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Pr="00C8545B" w:rsidRDefault="000B143D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Pr="00C8545B" w:rsidRDefault="000B143D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Pr="00C8545B" w:rsidRDefault="000B143D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3D" w:rsidRPr="00C8545B" w:rsidRDefault="000B143D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3D" w:rsidRPr="00C8545B" w:rsidRDefault="000B143D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3D" w:rsidRPr="00C8545B" w:rsidRDefault="000B143D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3D" w:rsidRPr="00C8545B" w:rsidRDefault="000B143D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43D" w:rsidRPr="00C8545B" w:rsidRDefault="000B143D" w:rsidP="00AB00BE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3D" w:rsidRDefault="000B143D" w:rsidP="00AB00B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B143D" w:rsidRDefault="000B143D" w:rsidP="000B143D"/>
    <w:p w:rsidR="000B143D" w:rsidRDefault="000B143D" w:rsidP="000B143D"/>
    <w:p w:rsidR="001178E4" w:rsidRDefault="001178E4"/>
    <w:sectPr w:rsidR="001178E4" w:rsidSect="00706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89" w:rsidRDefault="008B6A89" w:rsidP="00C501A5">
      <w:pPr>
        <w:spacing w:after="0" w:line="240" w:lineRule="auto"/>
      </w:pPr>
      <w:r>
        <w:separator/>
      </w:r>
    </w:p>
  </w:endnote>
  <w:endnote w:type="continuationSeparator" w:id="0">
    <w:p w:rsidR="008B6A89" w:rsidRDefault="008B6A89" w:rsidP="00C5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89" w:rsidRDefault="008B6A89" w:rsidP="00C501A5">
      <w:pPr>
        <w:spacing w:after="0" w:line="240" w:lineRule="auto"/>
      </w:pPr>
      <w:r>
        <w:separator/>
      </w:r>
    </w:p>
  </w:footnote>
  <w:footnote w:type="continuationSeparator" w:id="0">
    <w:p w:rsidR="008B6A89" w:rsidRDefault="008B6A89" w:rsidP="00C50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75"/>
    <w:rsid w:val="0002657C"/>
    <w:rsid w:val="00083075"/>
    <w:rsid w:val="000B143D"/>
    <w:rsid w:val="001178E4"/>
    <w:rsid w:val="00642F00"/>
    <w:rsid w:val="00725684"/>
    <w:rsid w:val="008B6A89"/>
    <w:rsid w:val="00C5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1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50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1A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1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50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1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2015-06-25T10:15:00Z</dcterms:created>
  <dcterms:modified xsi:type="dcterms:W3CDTF">2015-11-03T07:02:00Z</dcterms:modified>
</cp:coreProperties>
</file>