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2E" w:rsidRPr="00D9310A" w:rsidRDefault="00F35C2E" w:rsidP="00F35C2E">
      <w:pPr>
        <w:widowControl w:val="0"/>
        <w:spacing w:after="0" w:line="240" w:lineRule="auto"/>
        <w:jc w:val="center"/>
        <w:rPr>
          <w:rFonts w:ascii="Times New Roman" w:eastAsia="Times New Roman" w:hAnsi="Times New Roman" w:cs="Times New Roman"/>
          <w:b/>
          <w:sz w:val="28"/>
          <w:szCs w:val="20"/>
          <w:lang w:eastAsia="ru-RU"/>
        </w:rPr>
      </w:pPr>
      <w:r w:rsidRPr="00D9310A">
        <w:rPr>
          <w:rFonts w:ascii="Times New Roman" w:eastAsia="Times New Roman" w:hAnsi="Times New Roman" w:cs="Times New Roman"/>
          <w:b/>
          <w:sz w:val="28"/>
          <w:szCs w:val="20"/>
          <w:lang w:eastAsia="ru-RU"/>
        </w:rPr>
        <w:t>ПОСТАНОВЛЕНИЕ</w:t>
      </w:r>
    </w:p>
    <w:p w:rsidR="00F35C2E" w:rsidRPr="00D9310A" w:rsidRDefault="00F35C2E" w:rsidP="00F35C2E">
      <w:pPr>
        <w:widowControl w:val="0"/>
        <w:spacing w:after="0" w:line="240" w:lineRule="auto"/>
        <w:jc w:val="right"/>
        <w:rPr>
          <w:rFonts w:ascii="Times New Roman" w:eastAsia="Times New Roman" w:hAnsi="Times New Roman" w:cs="Times New Roman"/>
          <w:b/>
          <w:sz w:val="28"/>
          <w:szCs w:val="20"/>
          <w:lang w:eastAsia="ru-RU"/>
        </w:rPr>
      </w:pPr>
    </w:p>
    <w:p w:rsidR="00F35C2E" w:rsidRPr="00D9310A" w:rsidRDefault="00F35C2E" w:rsidP="00F35C2E">
      <w:pPr>
        <w:widowControl w:val="0"/>
        <w:spacing w:after="0" w:line="240" w:lineRule="auto"/>
        <w:jc w:val="right"/>
        <w:rPr>
          <w:rFonts w:ascii="Times New Roman" w:eastAsia="Times New Roman" w:hAnsi="Times New Roman" w:cs="Times New Roman"/>
          <w:b/>
          <w:sz w:val="28"/>
          <w:szCs w:val="20"/>
          <w:lang w:eastAsia="ru-RU"/>
        </w:rPr>
      </w:pPr>
    </w:p>
    <w:p w:rsidR="00F35C2E" w:rsidRPr="00D9310A" w:rsidRDefault="00F35C2E" w:rsidP="00F35C2E">
      <w:pPr>
        <w:widowControl w:val="0"/>
        <w:spacing w:after="0" w:line="240" w:lineRule="auto"/>
        <w:jc w:val="right"/>
        <w:rPr>
          <w:rFonts w:ascii="Times New Roman" w:eastAsia="Times New Roman" w:hAnsi="Times New Roman" w:cs="Times New Roman"/>
          <w:b/>
          <w:sz w:val="28"/>
          <w:szCs w:val="20"/>
          <w:lang w:eastAsia="ru-RU"/>
        </w:rPr>
      </w:pPr>
    </w:p>
    <w:p w:rsidR="00F35C2E" w:rsidRPr="00D9310A" w:rsidRDefault="00F35C2E" w:rsidP="00F35C2E">
      <w:pPr>
        <w:widowControl w:val="0"/>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01.10.2015 г.</w:t>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t xml:space="preserve">        №</w:t>
      </w:r>
      <w:r>
        <w:rPr>
          <w:rFonts w:ascii="Times New Roman" w:eastAsia="Times New Roman" w:hAnsi="Times New Roman" w:cs="Times New Roman"/>
          <w:b/>
          <w:sz w:val="28"/>
          <w:szCs w:val="20"/>
          <w:lang w:eastAsia="ru-RU"/>
        </w:rPr>
        <w:t>35</w:t>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p>
    <w:p w:rsidR="00F35C2E" w:rsidRPr="00D9310A" w:rsidRDefault="00F35C2E" w:rsidP="00F35C2E">
      <w:pPr>
        <w:widowControl w:val="0"/>
        <w:spacing w:after="0" w:line="240" w:lineRule="auto"/>
        <w:jc w:val="center"/>
        <w:rPr>
          <w:rFonts w:ascii="Times New Roman" w:eastAsia="Times New Roman" w:hAnsi="Times New Roman" w:cs="Times New Roman"/>
          <w:b/>
          <w:sz w:val="28"/>
          <w:szCs w:val="20"/>
          <w:lang w:eastAsia="ru-RU"/>
        </w:rPr>
      </w:pPr>
    </w:p>
    <w:p w:rsidR="00F35C2E" w:rsidRPr="00D9310A" w:rsidRDefault="00F35C2E" w:rsidP="00F35C2E">
      <w:pPr>
        <w:widowControl w:val="0"/>
        <w:spacing w:after="0" w:line="240" w:lineRule="auto"/>
        <w:jc w:val="center"/>
        <w:rPr>
          <w:rFonts w:ascii="Times New Roman" w:eastAsia="Times New Roman" w:hAnsi="Times New Roman" w:cs="Times New Roman"/>
          <w:b/>
          <w:sz w:val="28"/>
          <w:szCs w:val="20"/>
          <w:lang w:eastAsia="ru-RU"/>
        </w:rPr>
      </w:pPr>
      <w:r w:rsidRPr="00D9310A">
        <w:rPr>
          <w:rFonts w:ascii="Times New Roman" w:eastAsia="Times New Roman" w:hAnsi="Times New Roman" w:cs="Times New Roman"/>
          <w:b/>
          <w:sz w:val="28"/>
          <w:szCs w:val="20"/>
          <w:lang w:eastAsia="ru-RU"/>
        </w:rPr>
        <w:t xml:space="preserve">с. </w:t>
      </w:r>
      <w:r>
        <w:rPr>
          <w:rFonts w:ascii="Times New Roman" w:eastAsia="Times New Roman" w:hAnsi="Times New Roman" w:cs="Times New Roman"/>
          <w:b/>
          <w:sz w:val="28"/>
          <w:szCs w:val="20"/>
          <w:lang w:eastAsia="ru-RU"/>
        </w:rPr>
        <w:t>Бар</w:t>
      </w:r>
    </w:p>
    <w:p w:rsidR="00F35C2E" w:rsidRPr="00D9310A" w:rsidRDefault="00F35C2E" w:rsidP="00F35C2E">
      <w:pPr>
        <w:widowControl w:val="0"/>
        <w:spacing w:after="0" w:line="240" w:lineRule="auto"/>
        <w:jc w:val="center"/>
        <w:rPr>
          <w:rFonts w:ascii="Times New Roman" w:eastAsia="Times New Roman" w:hAnsi="Times New Roman" w:cs="Times New Roman"/>
          <w:b/>
          <w:bCs/>
          <w:sz w:val="28"/>
          <w:szCs w:val="20"/>
          <w:lang w:eastAsia="ru-RU"/>
        </w:rPr>
      </w:pPr>
    </w:p>
    <w:p w:rsidR="00F35C2E" w:rsidRPr="00D9310A" w:rsidRDefault="00F35C2E" w:rsidP="00F35C2E">
      <w:pPr>
        <w:widowControl w:val="0"/>
        <w:spacing w:after="0" w:line="240" w:lineRule="auto"/>
        <w:jc w:val="center"/>
        <w:rPr>
          <w:rFonts w:ascii="Times New Roman" w:eastAsia="Times New Roman" w:hAnsi="Times New Roman" w:cs="Times New Roman"/>
          <w:b/>
          <w:bCs/>
          <w:sz w:val="28"/>
          <w:szCs w:val="20"/>
          <w:lang w:eastAsia="ru-RU"/>
        </w:rPr>
      </w:pPr>
    </w:p>
    <w:p w:rsidR="00F35C2E" w:rsidRPr="00D9310A" w:rsidRDefault="00F35C2E" w:rsidP="00F35C2E">
      <w:pPr>
        <w:autoSpaceDE w:val="0"/>
        <w:autoSpaceDN w:val="0"/>
        <w:adjustRightInd w:val="0"/>
        <w:spacing w:after="0" w:line="240" w:lineRule="auto"/>
        <w:jc w:val="center"/>
        <w:rPr>
          <w:rFonts w:ascii="Times New Roman" w:eastAsia="Times New Roman" w:hAnsi="Times New Roman" w:cs="Times New Roman"/>
          <w:bCs/>
          <w:i/>
          <w:sz w:val="20"/>
          <w:szCs w:val="20"/>
          <w:lang w:eastAsia="ru-RU"/>
        </w:rPr>
      </w:pPr>
      <w:r w:rsidRPr="00D9310A">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Администрацией муниципального образования </w:t>
      </w:r>
      <w:r>
        <w:rPr>
          <w:rFonts w:ascii="Times New Roman" w:eastAsia="Times New Roman" w:hAnsi="Times New Roman" w:cs="Times New Roman"/>
          <w:b/>
          <w:bCs/>
          <w:sz w:val="28"/>
          <w:szCs w:val="28"/>
          <w:lang w:eastAsia="ru-RU"/>
        </w:rPr>
        <w:t>«Барское»</w:t>
      </w:r>
    </w:p>
    <w:p w:rsidR="00F35C2E" w:rsidRPr="00D9310A" w:rsidRDefault="00F35C2E" w:rsidP="00F35C2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9310A">
        <w:rPr>
          <w:rFonts w:ascii="Times New Roman" w:eastAsia="Times New Roman" w:hAnsi="Times New Roman" w:cs="Times New Roman"/>
          <w:b/>
          <w:bCs/>
          <w:sz w:val="28"/>
          <w:szCs w:val="28"/>
          <w:lang w:eastAsia="ru-RU"/>
        </w:rPr>
        <w:t xml:space="preserve"> муниципальной  услуги «</w:t>
      </w:r>
      <w:r w:rsidRPr="00D9310A">
        <w:rPr>
          <w:rFonts w:ascii="Times New Roman" w:eastAsia="Calibri" w:hAnsi="Times New Roman" w:cs="Times New Roman"/>
          <w:b/>
          <w:sz w:val="28"/>
          <w:szCs w:val="28"/>
        </w:rPr>
        <w:t xml:space="preserve">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eastAsia="Calibri" w:hAnsi="Times New Roman" w:cs="Times New Roman"/>
          <w:b/>
          <w:sz w:val="28"/>
          <w:szCs w:val="28"/>
        </w:rPr>
        <w:t>МО СП «Барское»</w:t>
      </w:r>
      <w:r w:rsidRPr="00D9310A">
        <w:rPr>
          <w:rFonts w:ascii="Times New Roman" w:eastAsia="Calibri" w:hAnsi="Times New Roman" w:cs="Times New Roman"/>
          <w:b/>
          <w:sz w:val="28"/>
          <w:szCs w:val="28"/>
        </w:rPr>
        <w:t>, и земельных участков, государственная собственность на которые не разграничена</w:t>
      </w:r>
      <w:r w:rsidRPr="00D9310A">
        <w:rPr>
          <w:rFonts w:ascii="Times New Roman" w:eastAsia="Times New Roman" w:hAnsi="Times New Roman" w:cs="Times New Roman"/>
          <w:b/>
          <w:bCs/>
          <w:sz w:val="28"/>
          <w:szCs w:val="28"/>
          <w:lang w:eastAsia="ru-RU"/>
        </w:rPr>
        <w:t>»</w:t>
      </w:r>
    </w:p>
    <w:p w:rsidR="00F35C2E" w:rsidRPr="00D9310A" w:rsidRDefault="00F35C2E" w:rsidP="00F35C2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35C2E" w:rsidRPr="00D9310A" w:rsidRDefault="00F35C2E" w:rsidP="00F35C2E">
      <w:pPr>
        <w:autoSpaceDE w:val="0"/>
        <w:autoSpaceDN w:val="0"/>
        <w:adjustRightInd w:val="0"/>
        <w:spacing w:after="0" w:line="240" w:lineRule="auto"/>
        <w:jc w:val="both"/>
        <w:rPr>
          <w:rFonts w:ascii="Arial" w:eastAsia="Times New Roman" w:hAnsi="Arial" w:cs="Arial"/>
          <w:sz w:val="20"/>
          <w:szCs w:val="20"/>
          <w:lang w:eastAsia="ru-RU"/>
        </w:rPr>
      </w:pP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iCs/>
          <w:sz w:val="28"/>
          <w:szCs w:val="28"/>
        </w:rPr>
      </w:pPr>
      <w:r w:rsidRPr="00D9310A">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D9310A">
        <w:rPr>
          <w:rFonts w:ascii="Times New Roman" w:eastAsia="Calibri" w:hAnsi="Times New Roman" w:cs="Times New Roman"/>
          <w:iCs/>
          <w:sz w:val="28"/>
          <w:szCs w:val="28"/>
        </w:rPr>
        <w:t xml:space="preserve">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eastAsia="Calibri" w:hAnsi="Times New Roman" w:cs="Times New Roman"/>
          <w:iCs/>
          <w:sz w:val="28"/>
          <w:szCs w:val="28"/>
        </w:rPr>
        <w:t>«Барское»</w:t>
      </w:r>
      <w:r w:rsidRPr="00D9310A">
        <w:rPr>
          <w:rFonts w:ascii="Times New Roman" w:eastAsia="Calibri" w:hAnsi="Times New Roman" w:cs="Times New Roman"/>
          <w:iCs/>
          <w:sz w:val="28"/>
          <w:szCs w:val="28"/>
        </w:rPr>
        <w:t>.</w:t>
      </w:r>
    </w:p>
    <w:p w:rsidR="00F35C2E" w:rsidRPr="00D9310A" w:rsidRDefault="00F35C2E" w:rsidP="00F35C2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9310A">
        <w:rPr>
          <w:rFonts w:ascii="Times New Roman" w:eastAsia="Times New Roman" w:hAnsi="Times New Roman" w:cs="Times New Roman"/>
          <w:sz w:val="28"/>
          <w:szCs w:val="28"/>
          <w:lang w:eastAsia="ru-RU"/>
        </w:rPr>
        <w:t>п о с т а н о в л я ю:</w:t>
      </w:r>
    </w:p>
    <w:p w:rsidR="00F35C2E" w:rsidRPr="003A6B9B" w:rsidRDefault="00F35C2E" w:rsidP="00F35C2E">
      <w:pPr>
        <w:widowControl w:val="0"/>
        <w:autoSpaceDE w:val="0"/>
        <w:autoSpaceDN w:val="0"/>
        <w:adjustRightInd w:val="0"/>
        <w:spacing w:after="0" w:line="240" w:lineRule="auto"/>
        <w:jc w:val="both"/>
        <w:rPr>
          <w:rFonts w:ascii="Times New Roman" w:eastAsia="Calibri" w:hAnsi="Times New Roman" w:cs="Times New Roman"/>
          <w:bCs/>
          <w:i/>
          <w:sz w:val="24"/>
          <w:szCs w:val="24"/>
        </w:rPr>
      </w:pPr>
      <w:r w:rsidRPr="00D9310A">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w:t>
      </w:r>
      <w:r w:rsidRPr="00D9310A">
        <w:rPr>
          <w:rFonts w:ascii="Times New Roman" w:eastAsia="Calibri" w:hAnsi="Times New Roman" w:cs="Times New Roman"/>
          <w:sz w:val="28"/>
          <w:szCs w:val="28"/>
        </w:rPr>
        <w:t>Администрацией  муниципального образования</w:t>
      </w:r>
      <w:r>
        <w:rPr>
          <w:rFonts w:ascii="Times New Roman" w:eastAsia="Calibri" w:hAnsi="Times New Roman" w:cs="Times New Roman"/>
          <w:sz w:val="28"/>
          <w:szCs w:val="28"/>
        </w:rPr>
        <w:t xml:space="preserve"> «Барское»</w:t>
      </w:r>
      <w:r>
        <w:rPr>
          <w:rFonts w:ascii="Times New Roman" w:eastAsia="Calibri" w:hAnsi="Times New Roman" w:cs="Times New Roman"/>
          <w:bCs/>
          <w:i/>
          <w:sz w:val="24"/>
          <w:szCs w:val="24"/>
        </w:rPr>
        <w:t xml:space="preserve"> </w:t>
      </w:r>
      <w:r w:rsidRPr="00D9310A">
        <w:rPr>
          <w:rFonts w:ascii="Times New Roman" w:eastAsia="Times New Roman" w:hAnsi="Times New Roman" w:cs="Times New Roman"/>
          <w:sz w:val="28"/>
          <w:szCs w:val="28"/>
          <w:lang w:eastAsia="ru-RU"/>
        </w:rPr>
        <w:t>муниципальной услуги «</w:t>
      </w:r>
      <w:r w:rsidRPr="00D9310A">
        <w:rPr>
          <w:rFonts w:ascii="Times New Roman" w:eastAsia="Calibri" w:hAnsi="Times New Roman" w:cs="Times New Roman"/>
          <w:sz w:val="28"/>
          <w:szCs w:val="28"/>
        </w:rPr>
        <w:t xml:space="preserve">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eastAsia="Calibri" w:hAnsi="Times New Roman" w:cs="Times New Roman"/>
          <w:sz w:val="28"/>
          <w:szCs w:val="28"/>
        </w:rPr>
        <w:t>МО СП «Барское»</w:t>
      </w:r>
      <w:r w:rsidRPr="00D9310A">
        <w:rPr>
          <w:rFonts w:ascii="Times New Roman" w:eastAsia="Calibri" w:hAnsi="Times New Roman" w:cs="Times New Roman"/>
          <w:sz w:val="28"/>
          <w:szCs w:val="28"/>
        </w:rPr>
        <w:t>, и земельных участков, государственная собственность на которые не разграничена</w:t>
      </w:r>
      <w:r w:rsidRPr="00D9310A">
        <w:rPr>
          <w:rFonts w:ascii="Times New Roman" w:eastAsia="Times New Roman" w:hAnsi="Times New Roman" w:cs="Times New Roman"/>
          <w:sz w:val="28"/>
          <w:szCs w:val="28"/>
          <w:lang w:eastAsia="ru-RU"/>
        </w:rPr>
        <w:t>»</w:t>
      </w:r>
      <w:r w:rsidRPr="00D9310A">
        <w:rPr>
          <w:rFonts w:ascii="Times New Roman" w:eastAsia="Times New Roman" w:hAnsi="Times New Roman" w:cs="Times New Roman"/>
          <w:bCs/>
          <w:sz w:val="28"/>
          <w:szCs w:val="28"/>
          <w:lang w:eastAsia="ru-RU"/>
        </w:rPr>
        <w:t>.</w:t>
      </w:r>
    </w:p>
    <w:p w:rsidR="00F35C2E" w:rsidRPr="00D9310A" w:rsidRDefault="00F35C2E" w:rsidP="00F35C2E">
      <w:pPr>
        <w:spacing w:after="0" w:line="240" w:lineRule="auto"/>
        <w:jc w:val="both"/>
        <w:rPr>
          <w:rFonts w:ascii="Times New Roman" w:eastAsia="Calibri" w:hAnsi="Times New Roman" w:cs="Times New Roman"/>
          <w:sz w:val="28"/>
          <w:szCs w:val="28"/>
        </w:rPr>
      </w:pPr>
      <w:r w:rsidRPr="00D9310A">
        <w:rPr>
          <w:rFonts w:ascii="Times New Roman" w:eastAsia="Times New Roman" w:hAnsi="Times New Roman" w:cs="Times New Roman"/>
          <w:sz w:val="28"/>
          <w:szCs w:val="28"/>
          <w:lang w:eastAsia="ru-RU"/>
        </w:rPr>
        <w:t xml:space="preserve">       2.   </w:t>
      </w:r>
      <w:r w:rsidRPr="00D9310A">
        <w:rPr>
          <w:rFonts w:ascii="Times New Roman" w:eastAsia="Calibri" w:hAnsi="Times New Roman" w:cs="Times New Roman"/>
          <w:sz w:val="28"/>
          <w:szCs w:val="28"/>
        </w:rPr>
        <w:t>Разместить настоящее постановление в сети Интернет.</w:t>
      </w:r>
    </w:p>
    <w:p w:rsidR="00F35C2E" w:rsidRPr="00D9310A" w:rsidRDefault="00F35C2E" w:rsidP="00F35C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C2E" w:rsidRPr="00D9310A" w:rsidRDefault="00F35C2E" w:rsidP="00F35C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C2E" w:rsidRPr="00D9310A" w:rsidRDefault="00F35C2E" w:rsidP="00F35C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C2E" w:rsidRPr="00D9310A" w:rsidRDefault="00F35C2E" w:rsidP="00F35C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C2E" w:rsidRDefault="00F35C2E" w:rsidP="00F35C2E">
      <w:pPr>
        <w:autoSpaceDE w:val="0"/>
        <w:autoSpaceDN w:val="0"/>
        <w:adjustRightInd w:val="0"/>
        <w:spacing w:after="0" w:line="240" w:lineRule="auto"/>
        <w:rPr>
          <w:rFonts w:ascii="Times New Roman" w:eastAsia="Times New Roman" w:hAnsi="Times New Roman" w:cs="Times New Roman"/>
          <w:b/>
          <w:sz w:val="28"/>
          <w:szCs w:val="28"/>
          <w:lang w:eastAsia="ru-RU"/>
        </w:rPr>
      </w:pPr>
      <w:r w:rsidRPr="00D9310A">
        <w:rPr>
          <w:rFonts w:ascii="Times New Roman" w:eastAsia="Times New Roman" w:hAnsi="Times New Roman" w:cs="Times New Roman"/>
          <w:b/>
          <w:sz w:val="28"/>
          <w:szCs w:val="28"/>
          <w:lang w:eastAsia="ru-RU"/>
        </w:rPr>
        <w:t xml:space="preserve">Глава </w:t>
      </w:r>
      <w:r>
        <w:rPr>
          <w:rFonts w:ascii="Times New Roman" w:eastAsia="Times New Roman" w:hAnsi="Times New Roman" w:cs="Times New Roman"/>
          <w:b/>
          <w:sz w:val="28"/>
          <w:szCs w:val="28"/>
          <w:lang w:eastAsia="ru-RU"/>
        </w:rPr>
        <w:t>МО СП «Барское»                                А.В. Михалёв</w:t>
      </w:r>
    </w:p>
    <w:p w:rsidR="00F35C2E" w:rsidRPr="00D9310A" w:rsidRDefault="00F35C2E" w:rsidP="00F35C2E">
      <w:pPr>
        <w:autoSpaceDE w:val="0"/>
        <w:autoSpaceDN w:val="0"/>
        <w:adjustRightInd w:val="0"/>
        <w:spacing w:after="0" w:line="240" w:lineRule="auto"/>
        <w:rPr>
          <w:rFonts w:ascii="Times New Roman" w:eastAsia="Times New Roman" w:hAnsi="Times New Roman" w:cs="Times New Roman"/>
          <w:b/>
          <w:sz w:val="28"/>
          <w:szCs w:val="28"/>
          <w:lang w:eastAsia="ru-RU"/>
        </w:rPr>
      </w:pPr>
      <w:r w:rsidRPr="00D9310A">
        <w:rPr>
          <w:rFonts w:ascii="Times New Roman" w:eastAsia="Times New Roman" w:hAnsi="Times New Roman" w:cs="Times New Roman"/>
          <w:b/>
          <w:sz w:val="28"/>
          <w:szCs w:val="28"/>
          <w:lang w:eastAsia="ru-RU"/>
        </w:rPr>
        <w:t xml:space="preserve">                                                                                   </w:t>
      </w:r>
    </w:p>
    <w:p w:rsidR="00F35C2E" w:rsidRPr="00D9310A" w:rsidRDefault="00F35C2E" w:rsidP="00F35C2E">
      <w:pPr>
        <w:autoSpaceDE w:val="0"/>
        <w:autoSpaceDN w:val="0"/>
        <w:adjustRightInd w:val="0"/>
        <w:spacing w:after="0" w:line="240" w:lineRule="auto"/>
        <w:jc w:val="right"/>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4"/>
          <w:szCs w:val="24"/>
        </w:rPr>
      </w:pPr>
    </w:p>
    <w:p w:rsidR="00F35C2E" w:rsidRPr="00D9310A" w:rsidRDefault="00F35C2E" w:rsidP="00F35C2E">
      <w:pPr>
        <w:autoSpaceDE w:val="0"/>
        <w:autoSpaceDN w:val="0"/>
        <w:adjustRightInd w:val="0"/>
        <w:spacing w:after="0" w:line="240" w:lineRule="auto"/>
        <w:jc w:val="right"/>
        <w:rPr>
          <w:rFonts w:ascii="Times New Roman" w:eastAsia="Calibri" w:hAnsi="Times New Roman" w:cs="Times New Roman"/>
          <w:sz w:val="24"/>
          <w:szCs w:val="24"/>
        </w:rPr>
      </w:pPr>
      <w:r w:rsidRPr="00D9310A">
        <w:rPr>
          <w:rFonts w:ascii="Times New Roman" w:eastAsia="Calibri" w:hAnsi="Times New Roman" w:cs="Times New Roman"/>
          <w:sz w:val="24"/>
          <w:szCs w:val="24"/>
        </w:rPr>
        <w:t>Приложение</w:t>
      </w: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310A">
        <w:rPr>
          <w:rFonts w:ascii="Times New Roman" w:eastAsia="Calibri" w:hAnsi="Times New Roman" w:cs="Times New Roman"/>
          <w:sz w:val="24"/>
          <w:szCs w:val="24"/>
        </w:rPr>
        <w:t>к постановлению _</w:t>
      </w:r>
      <w:r w:rsidRPr="00D9310A">
        <w:rPr>
          <w:rFonts w:ascii="Times New Roman" w:eastAsia="Calibri" w:hAnsi="Times New Roman" w:cs="Times New Roman"/>
          <w:sz w:val="24"/>
          <w:szCs w:val="24"/>
          <w:u w:val="single"/>
        </w:rPr>
        <w:t>(наименование МО)</w:t>
      </w:r>
      <w:r w:rsidRPr="00D9310A">
        <w:rPr>
          <w:rFonts w:ascii="Times New Roman" w:eastAsia="Calibri" w:hAnsi="Times New Roman" w:cs="Times New Roman"/>
          <w:sz w:val="24"/>
          <w:szCs w:val="24"/>
        </w:rPr>
        <w:t>_</w:t>
      </w: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310A">
        <w:rPr>
          <w:rFonts w:ascii="Times New Roman" w:eastAsia="Calibri" w:hAnsi="Times New Roman" w:cs="Times New Roman"/>
          <w:sz w:val="24"/>
          <w:szCs w:val="24"/>
        </w:rPr>
        <w:lastRenderedPageBreak/>
        <w:t xml:space="preserve">от </w:t>
      </w:r>
      <w:r>
        <w:rPr>
          <w:rFonts w:ascii="Times New Roman" w:eastAsia="Calibri" w:hAnsi="Times New Roman" w:cs="Times New Roman"/>
          <w:sz w:val="24"/>
          <w:szCs w:val="24"/>
        </w:rPr>
        <w:t>01.10.</w:t>
      </w:r>
      <w:r w:rsidRPr="00D9310A">
        <w:rPr>
          <w:rFonts w:ascii="Times New Roman" w:eastAsia="Calibri" w:hAnsi="Times New Roman" w:cs="Times New Roman"/>
          <w:sz w:val="24"/>
          <w:szCs w:val="24"/>
        </w:rPr>
        <w:t xml:space="preserve"> 2015 №</w:t>
      </w:r>
      <w:r>
        <w:rPr>
          <w:rFonts w:ascii="Times New Roman" w:eastAsia="Calibri" w:hAnsi="Times New Roman" w:cs="Times New Roman"/>
          <w:sz w:val="24"/>
          <w:szCs w:val="24"/>
        </w:rPr>
        <w:t>35</w:t>
      </w:r>
    </w:p>
    <w:p w:rsidR="00F35C2E" w:rsidRPr="00D9310A" w:rsidRDefault="00F35C2E" w:rsidP="00F35C2E">
      <w:pPr>
        <w:widowControl w:val="0"/>
        <w:autoSpaceDE w:val="0"/>
        <w:autoSpaceDN w:val="0"/>
        <w:adjustRightInd w:val="0"/>
        <w:spacing w:after="0" w:line="240" w:lineRule="auto"/>
        <w:rPr>
          <w:rFonts w:ascii="Calibri" w:eastAsia="Calibri" w:hAnsi="Calibri" w:cs="Calibri"/>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9310A">
        <w:rPr>
          <w:rFonts w:ascii="Times New Roman" w:eastAsia="Calibri" w:hAnsi="Times New Roman" w:cs="Times New Roman"/>
          <w:b/>
          <w:bCs/>
          <w:sz w:val="28"/>
          <w:szCs w:val="28"/>
        </w:rPr>
        <w:t>Административный регламент</w:t>
      </w:r>
    </w:p>
    <w:p w:rsidR="00F35C2E" w:rsidRPr="00D9310A" w:rsidRDefault="00F35C2E" w:rsidP="00F35C2E">
      <w:pPr>
        <w:autoSpaceDE w:val="0"/>
        <w:autoSpaceDN w:val="0"/>
        <w:adjustRightInd w:val="0"/>
        <w:spacing w:after="0" w:line="240" w:lineRule="auto"/>
        <w:jc w:val="center"/>
        <w:rPr>
          <w:rFonts w:ascii="Times New Roman" w:eastAsia="Calibri" w:hAnsi="Times New Roman" w:cs="Times New Roman"/>
          <w:bCs/>
          <w:sz w:val="24"/>
          <w:szCs w:val="24"/>
        </w:rPr>
      </w:pPr>
      <w:r w:rsidRPr="00D9310A">
        <w:rPr>
          <w:rFonts w:ascii="Times New Roman" w:eastAsia="Calibri" w:hAnsi="Times New Roman" w:cs="Times New Roman"/>
          <w:b/>
          <w:bCs/>
          <w:sz w:val="28"/>
          <w:szCs w:val="28"/>
        </w:rPr>
        <w:t xml:space="preserve"> предоставления Администрацией муниципального образования </w:t>
      </w:r>
      <w:r>
        <w:rPr>
          <w:rFonts w:ascii="Times New Roman" w:eastAsia="Calibri" w:hAnsi="Times New Roman" w:cs="Times New Roman"/>
          <w:b/>
          <w:bCs/>
          <w:sz w:val="28"/>
          <w:szCs w:val="28"/>
        </w:rPr>
        <w:t>«Барское»</w:t>
      </w:r>
      <w:r w:rsidRPr="00D9310A">
        <w:rPr>
          <w:rFonts w:ascii="Times New Roman" w:eastAsia="Calibri" w:hAnsi="Times New Roman" w:cs="Times New Roman"/>
          <w:b/>
          <w:bCs/>
          <w:sz w:val="28"/>
          <w:szCs w:val="28"/>
        </w:rPr>
        <w:t xml:space="preserve">  </w:t>
      </w:r>
    </w:p>
    <w:p w:rsidR="00F35C2E" w:rsidRPr="00D9310A" w:rsidRDefault="00F35C2E" w:rsidP="00F35C2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9310A">
        <w:rPr>
          <w:rFonts w:ascii="Times New Roman" w:eastAsia="Times New Roman" w:hAnsi="Times New Roman" w:cs="Times New Roman"/>
          <w:b/>
          <w:bCs/>
          <w:sz w:val="28"/>
          <w:szCs w:val="28"/>
          <w:lang w:eastAsia="ru-RU"/>
        </w:rPr>
        <w:t>муниципальной  услуги «</w:t>
      </w:r>
      <w:r w:rsidRPr="00D9310A">
        <w:rPr>
          <w:rFonts w:ascii="Times New Roman" w:eastAsia="Calibri" w:hAnsi="Times New Roman" w:cs="Times New Roman"/>
          <w:b/>
          <w:sz w:val="28"/>
          <w:szCs w:val="28"/>
        </w:rPr>
        <w:t>Заключение соглашений об установлении сервитута в отношении не обремененных правами третьих лиц земельных участков, находящихся в муници</w:t>
      </w:r>
      <w:r>
        <w:rPr>
          <w:rFonts w:ascii="Times New Roman" w:eastAsia="Calibri" w:hAnsi="Times New Roman" w:cs="Times New Roman"/>
          <w:b/>
          <w:sz w:val="28"/>
          <w:szCs w:val="28"/>
        </w:rPr>
        <w:t>пальной собственности «Барское»</w:t>
      </w:r>
      <w:r w:rsidRPr="00D9310A">
        <w:rPr>
          <w:rFonts w:ascii="Times New Roman" w:eastAsia="Calibri" w:hAnsi="Times New Roman" w:cs="Times New Roman"/>
          <w:b/>
          <w:sz w:val="28"/>
          <w:szCs w:val="28"/>
        </w:rPr>
        <w:t>, и земельных участков, государственная собственность на которые не разграничена</w:t>
      </w:r>
      <w:r w:rsidRPr="00D9310A">
        <w:rPr>
          <w:rFonts w:ascii="Times New Roman" w:eastAsia="Times New Roman" w:hAnsi="Times New Roman" w:cs="Times New Roman"/>
          <w:b/>
          <w:bCs/>
          <w:sz w:val="28"/>
          <w:szCs w:val="28"/>
          <w:lang w:eastAsia="ru-RU"/>
        </w:rPr>
        <w:t>»</w:t>
      </w:r>
    </w:p>
    <w:p w:rsidR="00F35C2E" w:rsidRPr="00D9310A" w:rsidRDefault="00F35C2E" w:rsidP="00F35C2E">
      <w:pPr>
        <w:widowControl w:val="0"/>
        <w:autoSpaceDE w:val="0"/>
        <w:autoSpaceDN w:val="0"/>
        <w:adjustRightInd w:val="0"/>
        <w:spacing w:after="0" w:line="240" w:lineRule="auto"/>
        <w:jc w:val="center"/>
        <w:rPr>
          <w:rFonts w:ascii="Calibri" w:eastAsia="Calibri" w:hAnsi="Calibri" w:cs="Calibri"/>
        </w:rPr>
      </w:pPr>
    </w:p>
    <w:p w:rsidR="00F35C2E" w:rsidRPr="00D9310A" w:rsidRDefault="00F35C2E" w:rsidP="00F35C2E">
      <w:pPr>
        <w:widowControl w:val="0"/>
        <w:autoSpaceDE w:val="0"/>
        <w:autoSpaceDN w:val="0"/>
        <w:adjustRightInd w:val="0"/>
        <w:spacing w:after="0" w:line="240" w:lineRule="auto"/>
        <w:jc w:val="center"/>
        <w:outlineLvl w:val="1"/>
        <w:rPr>
          <w:rFonts w:ascii="Calibri" w:eastAsia="Calibri" w:hAnsi="Calibri" w:cs="Calibri"/>
        </w:rPr>
      </w:pPr>
      <w:bookmarkStart w:id="0" w:name="Par52"/>
      <w:bookmarkEnd w:id="0"/>
    </w:p>
    <w:p w:rsidR="00F35C2E" w:rsidRPr="00D9310A" w:rsidRDefault="00F35C2E" w:rsidP="00F35C2E">
      <w:pPr>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8"/>
          <w:szCs w:val="28"/>
        </w:rPr>
      </w:pPr>
      <w:r w:rsidRPr="00D9310A">
        <w:rPr>
          <w:rFonts w:ascii="Times New Roman" w:eastAsia="Calibri" w:hAnsi="Times New Roman" w:cs="Times New Roman"/>
          <w:b/>
          <w:sz w:val="28"/>
          <w:szCs w:val="28"/>
        </w:rPr>
        <w:t>Общие положения</w:t>
      </w:r>
    </w:p>
    <w:p w:rsidR="00F35C2E" w:rsidRPr="00D9310A" w:rsidRDefault="00F35C2E" w:rsidP="00F35C2E">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9310A">
        <w:rPr>
          <w:rFonts w:ascii="Times New Roman" w:eastAsia="Calibri" w:hAnsi="Times New Roman" w:cs="Times New Roman"/>
          <w:sz w:val="28"/>
          <w:szCs w:val="28"/>
        </w:rPr>
        <w:t>1.1. Предмет регулирования Административного регламента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Административный регламент предоставления Администраци</w:t>
      </w:r>
      <w:r>
        <w:rPr>
          <w:rFonts w:ascii="Times New Roman" w:eastAsia="Calibri" w:hAnsi="Times New Roman" w:cs="Times New Roman"/>
          <w:sz w:val="28"/>
          <w:szCs w:val="28"/>
        </w:rPr>
        <w:t xml:space="preserve">ей  муниципального образования «Барское» </w:t>
      </w:r>
      <w:r w:rsidRPr="00D9310A">
        <w:rPr>
          <w:rFonts w:ascii="Times New Roman" w:eastAsia="Calibri" w:hAnsi="Times New Roman" w:cs="Times New Roman"/>
          <w:sz w:val="28"/>
          <w:szCs w:val="28"/>
        </w:rPr>
        <w:t xml:space="preserve">муниципальной услуги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eastAsia="Calibri" w:hAnsi="Times New Roman" w:cs="Times New Roman"/>
          <w:sz w:val="28"/>
          <w:szCs w:val="28"/>
        </w:rPr>
        <w:t>«Барское»</w:t>
      </w:r>
      <w:r w:rsidRPr="00D9310A">
        <w:rPr>
          <w:rFonts w:ascii="Times New Roman" w:eastAsia="Calibri" w:hAnsi="Times New Roman" w:cs="Times New Roman"/>
          <w:sz w:val="28"/>
          <w:szCs w:val="28"/>
        </w:rPr>
        <w:t>, и земельных участков, государственная собственность на которые не разграничена</w:t>
      </w:r>
      <w:r w:rsidRPr="00D9310A">
        <w:rPr>
          <w:rFonts w:ascii="Times New Roman" w:eastAsia="Times New Roman" w:hAnsi="Times New Roman" w:cs="Times New Roman"/>
          <w:bCs/>
          <w:sz w:val="28"/>
          <w:szCs w:val="28"/>
          <w:lang w:eastAsia="ru-RU"/>
        </w:rPr>
        <w:t xml:space="preserve">» </w:t>
      </w:r>
      <w:r w:rsidRPr="00D9310A">
        <w:rPr>
          <w:rFonts w:ascii="Times New Roman" w:eastAsia="Calibri" w:hAnsi="Times New Roman" w:cs="Times New Roman"/>
          <w:sz w:val="28"/>
          <w:szCs w:val="28"/>
        </w:rPr>
        <w:t xml:space="preserve">(далее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eastAsia="Calibri" w:hAnsi="Times New Roman" w:cs="Times New Roman"/>
          <w:sz w:val="28"/>
          <w:szCs w:val="28"/>
        </w:rPr>
        <w:t>МО СП «Барское»</w:t>
      </w:r>
      <w:r w:rsidRPr="00D9310A">
        <w:rPr>
          <w:rFonts w:ascii="Times New Roman" w:eastAsia="Calibri" w:hAnsi="Times New Roman" w:cs="Times New Roman"/>
          <w:sz w:val="28"/>
          <w:szCs w:val="28"/>
        </w:rPr>
        <w:t>, и земельных участков, государственная собственность на которые не разграничена (далее – Земельные участки), а также устанавливает порядок взаимодействия ме</w:t>
      </w:r>
      <w:r>
        <w:rPr>
          <w:rFonts w:ascii="Times New Roman" w:eastAsia="Calibri" w:hAnsi="Times New Roman" w:cs="Times New Roman"/>
          <w:sz w:val="28"/>
          <w:szCs w:val="28"/>
        </w:rPr>
        <w:t>жду структурными подразделениями Администрации МО СП «Барское»</w:t>
      </w:r>
      <w:r w:rsidRPr="00D9310A">
        <w:rPr>
          <w:rFonts w:ascii="Times New Roman" w:eastAsia="Calibri" w:hAnsi="Times New Roman" w:cs="Times New Roman"/>
          <w:sz w:val="28"/>
          <w:szCs w:val="28"/>
        </w:rPr>
        <w:t xml:space="preserve">, их должностными лицами и порядок взаимодействия </w:t>
      </w:r>
      <w:r>
        <w:rPr>
          <w:rFonts w:ascii="Times New Roman" w:eastAsia="Calibri" w:hAnsi="Times New Roman" w:cs="Times New Roman"/>
          <w:sz w:val="28"/>
          <w:szCs w:val="28"/>
        </w:rPr>
        <w:t>Администрации МО СП «Барское»</w:t>
      </w:r>
      <w:r w:rsidRPr="00D9310A">
        <w:rPr>
          <w:rFonts w:ascii="Times New Roman" w:eastAsia="Calibri" w:hAnsi="Times New Roman" w:cs="Times New Roman"/>
          <w:sz w:val="28"/>
          <w:szCs w:val="28"/>
        </w:rPr>
        <w:t xml:space="preserve"> с заявителями.</w:t>
      </w:r>
    </w:p>
    <w:p w:rsidR="00F35C2E" w:rsidRPr="00D9310A" w:rsidRDefault="00F35C2E" w:rsidP="00F35C2E">
      <w:pPr>
        <w:widowControl w:val="0"/>
        <w:autoSpaceDE w:val="0"/>
        <w:autoSpaceDN w:val="0"/>
        <w:adjustRightInd w:val="0"/>
        <w:spacing w:after="0" w:line="240" w:lineRule="auto"/>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9310A">
        <w:rPr>
          <w:rFonts w:ascii="Times New Roman" w:eastAsia="Calibri" w:hAnsi="Times New Roman" w:cs="Times New Roman"/>
          <w:sz w:val="28"/>
          <w:szCs w:val="28"/>
        </w:rPr>
        <w:t>1.2. Круг заявителей</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F35C2E" w:rsidRPr="00D9310A" w:rsidRDefault="00F35C2E" w:rsidP="00F35C2E">
      <w:pPr>
        <w:widowControl w:val="0"/>
        <w:autoSpaceDE w:val="0"/>
        <w:autoSpaceDN w:val="0"/>
        <w:adjustRightInd w:val="0"/>
        <w:spacing w:after="0" w:line="240" w:lineRule="auto"/>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1.3. Требования к порядку информирования </w:t>
      </w:r>
    </w:p>
    <w:p w:rsidR="00F35C2E" w:rsidRPr="00D9310A" w:rsidRDefault="00F35C2E" w:rsidP="00F35C2E">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9310A">
        <w:rPr>
          <w:rFonts w:ascii="Times New Roman" w:eastAsia="Calibri" w:hAnsi="Times New Roman" w:cs="Times New Roman"/>
          <w:sz w:val="28"/>
          <w:szCs w:val="28"/>
        </w:rPr>
        <w:t>о предоставлении муниципальной услуги</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lang w:eastAsia="ru-RU"/>
        </w:rPr>
        <w:t xml:space="preserve">         1.3.1.  Место нахождения </w:t>
      </w:r>
      <w:r w:rsidRPr="00D9310A">
        <w:rPr>
          <w:rFonts w:ascii="Times New Roman" w:eastAsia="Calibri" w:hAnsi="Times New Roman" w:cs="Times New Roman"/>
          <w:sz w:val="28"/>
          <w:szCs w:val="28"/>
        </w:rPr>
        <w:t>Администрации муниципального образования</w:t>
      </w:r>
      <w:r>
        <w:rPr>
          <w:rFonts w:ascii="Times New Roman" w:eastAsia="Calibri" w:hAnsi="Times New Roman" w:cs="Times New Roman"/>
          <w:sz w:val="28"/>
          <w:szCs w:val="28"/>
        </w:rPr>
        <w:t>: РБ, Мухоршибирский район, с. Бар, ул. Ленина 85</w:t>
      </w:r>
      <w:r w:rsidRPr="00D9310A">
        <w:rPr>
          <w:rFonts w:ascii="Times New Roman" w:eastAsia="Calibri" w:hAnsi="Times New Roman" w:cs="Times New Roman"/>
          <w:sz w:val="28"/>
          <w:szCs w:val="28"/>
        </w:rPr>
        <w:t xml:space="preserve">                               </w:t>
      </w:r>
    </w:p>
    <w:p w:rsidR="00F35C2E" w:rsidRDefault="00F35C2E" w:rsidP="00F35C2E">
      <w:pPr>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lang w:eastAsia="ru-RU"/>
        </w:rPr>
        <w:lastRenderedPageBreak/>
        <w:t xml:space="preserve">Почтовый адрес для направления документов и обращений: </w:t>
      </w:r>
      <w:r>
        <w:rPr>
          <w:rFonts w:ascii="Times New Roman" w:eastAsia="Calibri" w:hAnsi="Times New Roman" w:cs="Times New Roman"/>
          <w:sz w:val="28"/>
          <w:szCs w:val="28"/>
          <w:lang w:eastAsia="ru-RU"/>
        </w:rPr>
        <w:t xml:space="preserve">671346 </w:t>
      </w:r>
      <w:r>
        <w:rPr>
          <w:rFonts w:ascii="Times New Roman" w:eastAsia="Calibri" w:hAnsi="Times New Roman" w:cs="Times New Roman"/>
          <w:sz w:val="28"/>
          <w:szCs w:val="28"/>
        </w:rPr>
        <w:t>РБ, Мухоршибирский район, с. Бар, ул. Ленина 85</w:t>
      </w:r>
      <w:r w:rsidRPr="00D9310A">
        <w:rPr>
          <w:rFonts w:ascii="Times New Roman" w:eastAsia="Calibri" w:hAnsi="Times New Roman" w:cs="Times New Roman"/>
          <w:sz w:val="28"/>
          <w:szCs w:val="28"/>
        </w:rPr>
        <w:t xml:space="preserve">                               </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xml:space="preserve">Телефон: </w:t>
      </w:r>
      <w:r>
        <w:rPr>
          <w:rFonts w:ascii="Times New Roman" w:eastAsia="Calibri" w:hAnsi="Times New Roman" w:cs="Times New Roman"/>
          <w:sz w:val="28"/>
          <w:szCs w:val="28"/>
          <w:lang w:eastAsia="ru-RU"/>
        </w:rPr>
        <w:t>8(30143)28769</w:t>
      </w:r>
      <w:r w:rsidRPr="00D9310A">
        <w:rPr>
          <w:rFonts w:ascii="Times New Roman" w:eastAsia="Calibri" w:hAnsi="Times New Roman" w:cs="Times New Roman"/>
          <w:sz w:val="28"/>
          <w:szCs w:val="28"/>
          <w:lang w:eastAsia="ru-RU"/>
        </w:rPr>
        <w:t xml:space="preserve">.  </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xml:space="preserve">Электронный адрес: </w:t>
      </w:r>
      <w:r>
        <w:rPr>
          <w:rFonts w:ascii="Times New Roman" w:eastAsia="Calibri" w:hAnsi="Times New Roman" w:cs="Times New Roman"/>
          <w:sz w:val="28"/>
          <w:szCs w:val="28"/>
          <w:lang w:val="en-US" w:eastAsia="ru-RU"/>
        </w:rPr>
        <w:t>barskoe</w:t>
      </w:r>
      <w:r w:rsidRPr="007A3C4E">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mosp</w:t>
      </w:r>
      <w:r w:rsidRPr="007A3C4E">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rambler</w:t>
      </w:r>
      <w:r w:rsidRPr="007A3C4E">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ru</w:t>
      </w:r>
      <w:r w:rsidRPr="00D9310A">
        <w:rPr>
          <w:rFonts w:ascii="Times New Roman" w:eastAsia="Calibri" w:hAnsi="Times New Roman" w:cs="Times New Roman"/>
          <w:sz w:val="28"/>
          <w:szCs w:val="28"/>
          <w:lang w:eastAsia="ru-RU"/>
        </w:rPr>
        <w:t>.</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xml:space="preserve">Часы работы Администрации: с понедельника по </w:t>
      </w:r>
      <w:r>
        <w:rPr>
          <w:rFonts w:ascii="Times New Roman" w:eastAsia="Calibri" w:hAnsi="Times New Roman" w:cs="Times New Roman"/>
          <w:sz w:val="28"/>
          <w:szCs w:val="28"/>
          <w:lang w:eastAsia="ru-RU"/>
        </w:rPr>
        <w:t>пятницу</w:t>
      </w:r>
      <w:r w:rsidRPr="00D9310A">
        <w:rPr>
          <w:rFonts w:ascii="Times New Roman" w:eastAsia="Calibri" w:hAnsi="Times New Roman" w:cs="Times New Roman"/>
          <w:sz w:val="28"/>
          <w:szCs w:val="28"/>
          <w:lang w:eastAsia="ru-RU"/>
        </w:rPr>
        <w:t xml:space="preserve"> - с </w:t>
      </w:r>
      <w:r>
        <w:rPr>
          <w:rFonts w:ascii="Times New Roman" w:eastAsia="Calibri" w:hAnsi="Times New Roman" w:cs="Times New Roman"/>
          <w:sz w:val="28"/>
          <w:szCs w:val="28"/>
          <w:lang w:eastAsia="ru-RU"/>
        </w:rPr>
        <w:t>8</w:t>
      </w:r>
      <w:r w:rsidRPr="00D9310A">
        <w:rPr>
          <w:rFonts w:ascii="Times New Roman" w:eastAsia="Calibri" w:hAnsi="Times New Roman" w:cs="Times New Roman"/>
          <w:sz w:val="28"/>
          <w:szCs w:val="28"/>
          <w:lang w:eastAsia="ru-RU"/>
        </w:rPr>
        <w:t xml:space="preserve"> час. </w:t>
      </w:r>
      <w:r>
        <w:rPr>
          <w:rFonts w:ascii="Times New Roman" w:eastAsia="Calibri" w:hAnsi="Times New Roman" w:cs="Times New Roman"/>
          <w:sz w:val="28"/>
          <w:szCs w:val="28"/>
          <w:lang w:eastAsia="ru-RU"/>
        </w:rPr>
        <w:t>00</w:t>
      </w:r>
      <w:r w:rsidRPr="00D9310A">
        <w:rPr>
          <w:rFonts w:ascii="Times New Roman" w:eastAsia="Calibri" w:hAnsi="Times New Roman" w:cs="Times New Roman"/>
          <w:sz w:val="28"/>
          <w:szCs w:val="28"/>
          <w:lang w:eastAsia="ru-RU"/>
        </w:rPr>
        <w:t xml:space="preserve"> мин.  до </w:t>
      </w:r>
      <w:r>
        <w:rPr>
          <w:rFonts w:ascii="Times New Roman" w:eastAsia="Calibri" w:hAnsi="Times New Roman" w:cs="Times New Roman"/>
          <w:sz w:val="28"/>
          <w:szCs w:val="28"/>
          <w:lang w:eastAsia="ru-RU"/>
        </w:rPr>
        <w:t>16</w:t>
      </w:r>
      <w:r w:rsidRPr="00D9310A">
        <w:rPr>
          <w:rFonts w:ascii="Times New Roman" w:eastAsia="Calibri" w:hAnsi="Times New Roman" w:cs="Times New Roman"/>
          <w:sz w:val="28"/>
          <w:szCs w:val="28"/>
          <w:lang w:eastAsia="ru-RU"/>
        </w:rPr>
        <w:t xml:space="preserve"> час. </w:t>
      </w:r>
      <w:r>
        <w:rPr>
          <w:rFonts w:ascii="Times New Roman" w:eastAsia="Calibri" w:hAnsi="Times New Roman" w:cs="Times New Roman"/>
          <w:sz w:val="28"/>
          <w:szCs w:val="28"/>
          <w:lang w:eastAsia="ru-RU"/>
        </w:rPr>
        <w:t>00</w:t>
      </w:r>
      <w:r w:rsidRPr="00D9310A">
        <w:rPr>
          <w:rFonts w:ascii="Times New Roman" w:eastAsia="Calibri" w:hAnsi="Times New Roman" w:cs="Times New Roman"/>
          <w:sz w:val="28"/>
          <w:szCs w:val="28"/>
          <w:lang w:eastAsia="ru-RU"/>
        </w:rPr>
        <w:t xml:space="preserve"> мин., перерыв на обед - с </w:t>
      </w:r>
      <w:r>
        <w:rPr>
          <w:rFonts w:ascii="Times New Roman" w:eastAsia="Calibri" w:hAnsi="Times New Roman" w:cs="Times New Roman"/>
          <w:sz w:val="28"/>
          <w:szCs w:val="28"/>
          <w:lang w:eastAsia="ru-RU"/>
        </w:rPr>
        <w:t>12</w:t>
      </w:r>
      <w:r w:rsidRPr="00D9310A">
        <w:rPr>
          <w:rFonts w:ascii="Times New Roman" w:eastAsia="Calibri" w:hAnsi="Times New Roman" w:cs="Times New Roman"/>
          <w:sz w:val="28"/>
          <w:szCs w:val="28"/>
          <w:lang w:eastAsia="ru-RU"/>
        </w:rPr>
        <w:t xml:space="preserve"> час. </w:t>
      </w:r>
      <w:r>
        <w:rPr>
          <w:rFonts w:ascii="Times New Roman" w:eastAsia="Calibri" w:hAnsi="Times New Roman" w:cs="Times New Roman"/>
          <w:sz w:val="28"/>
          <w:szCs w:val="28"/>
          <w:lang w:eastAsia="ru-RU"/>
        </w:rPr>
        <w:t>00</w:t>
      </w:r>
      <w:r w:rsidRPr="00D9310A">
        <w:rPr>
          <w:rFonts w:ascii="Times New Roman" w:eastAsia="Calibri" w:hAnsi="Times New Roman" w:cs="Times New Roman"/>
          <w:sz w:val="28"/>
          <w:szCs w:val="28"/>
          <w:lang w:eastAsia="ru-RU"/>
        </w:rPr>
        <w:t xml:space="preserve"> мин.  до </w:t>
      </w:r>
      <w:r>
        <w:rPr>
          <w:rFonts w:ascii="Times New Roman" w:eastAsia="Calibri" w:hAnsi="Times New Roman" w:cs="Times New Roman"/>
          <w:sz w:val="28"/>
          <w:szCs w:val="28"/>
          <w:lang w:eastAsia="ru-RU"/>
        </w:rPr>
        <w:t>13</w:t>
      </w:r>
      <w:r w:rsidRPr="00D9310A">
        <w:rPr>
          <w:rFonts w:ascii="Times New Roman" w:eastAsia="Calibri" w:hAnsi="Times New Roman" w:cs="Times New Roman"/>
          <w:sz w:val="28"/>
          <w:szCs w:val="28"/>
          <w:lang w:eastAsia="ru-RU"/>
        </w:rPr>
        <w:t xml:space="preserve"> час. </w:t>
      </w:r>
      <w:r>
        <w:rPr>
          <w:rFonts w:ascii="Times New Roman" w:eastAsia="Calibri" w:hAnsi="Times New Roman" w:cs="Times New Roman"/>
          <w:sz w:val="28"/>
          <w:szCs w:val="28"/>
          <w:lang w:eastAsia="ru-RU"/>
        </w:rPr>
        <w:t>00</w:t>
      </w:r>
      <w:r w:rsidRPr="00D9310A">
        <w:rPr>
          <w:rFonts w:ascii="Times New Roman" w:eastAsia="Calibri" w:hAnsi="Times New Roman" w:cs="Times New Roman"/>
          <w:sz w:val="28"/>
          <w:szCs w:val="28"/>
          <w:lang w:eastAsia="ru-RU"/>
        </w:rPr>
        <w:t xml:space="preserve"> мин., выходные дни - суббота, воскресенье.</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xml:space="preserve">1.3.3. Консультации по вопросам предоставления муниципальной услуги осуществляются Администрации с понедельника по </w:t>
      </w:r>
      <w:r>
        <w:rPr>
          <w:rFonts w:ascii="Times New Roman" w:eastAsia="Calibri" w:hAnsi="Times New Roman" w:cs="Times New Roman"/>
          <w:sz w:val="28"/>
          <w:szCs w:val="28"/>
          <w:lang w:eastAsia="ru-RU"/>
        </w:rPr>
        <w:t>пятницу</w:t>
      </w:r>
      <w:r w:rsidRPr="00D9310A">
        <w:rPr>
          <w:rFonts w:ascii="Times New Roman" w:eastAsia="Calibri" w:hAnsi="Times New Roman" w:cs="Times New Roman"/>
          <w:sz w:val="28"/>
          <w:szCs w:val="28"/>
          <w:lang w:eastAsia="ru-RU"/>
        </w:rPr>
        <w:t xml:space="preserve"> с </w:t>
      </w:r>
      <w:r>
        <w:rPr>
          <w:rFonts w:ascii="Times New Roman" w:eastAsia="Calibri" w:hAnsi="Times New Roman" w:cs="Times New Roman"/>
          <w:sz w:val="28"/>
          <w:szCs w:val="28"/>
          <w:lang w:eastAsia="ru-RU"/>
        </w:rPr>
        <w:t>8.00</w:t>
      </w:r>
      <w:r w:rsidRPr="00D9310A">
        <w:rPr>
          <w:rFonts w:ascii="Times New Roman" w:eastAsia="Calibri" w:hAnsi="Times New Roman" w:cs="Times New Roman"/>
          <w:sz w:val="28"/>
          <w:szCs w:val="28"/>
          <w:lang w:eastAsia="ru-RU"/>
        </w:rPr>
        <w:t xml:space="preserve"> часов до </w:t>
      </w:r>
      <w:r>
        <w:rPr>
          <w:rFonts w:ascii="Times New Roman" w:eastAsia="Calibri" w:hAnsi="Times New Roman" w:cs="Times New Roman"/>
          <w:sz w:val="28"/>
          <w:szCs w:val="28"/>
          <w:lang w:eastAsia="ru-RU"/>
        </w:rPr>
        <w:t>16.00</w:t>
      </w:r>
      <w:r w:rsidRPr="00D9310A">
        <w:rPr>
          <w:rFonts w:ascii="Times New Roman" w:eastAsia="Calibri" w:hAnsi="Times New Roman" w:cs="Times New Roman"/>
          <w:sz w:val="28"/>
          <w:szCs w:val="28"/>
          <w:lang w:eastAsia="ru-RU"/>
        </w:rPr>
        <w:t xml:space="preserve"> часов, перерыв на обед - с </w:t>
      </w:r>
      <w:r>
        <w:rPr>
          <w:rFonts w:ascii="Times New Roman" w:eastAsia="Calibri" w:hAnsi="Times New Roman" w:cs="Times New Roman"/>
          <w:sz w:val="28"/>
          <w:szCs w:val="28"/>
          <w:lang w:eastAsia="ru-RU"/>
        </w:rPr>
        <w:t>12.00</w:t>
      </w:r>
      <w:r w:rsidRPr="00D9310A">
        <w:rPr>
          <w:rFonts w:ascii="Times New Roman" w:eastAsia="Calibri" w:hAnsi="Times New Roman" w:cs="Times New Roman"/>
          <w:sz w:val="28"/>
          <w:szCs w:val="28"/>
          <w:lang w:eastAsia="ru-RU"/>
        </w:rPr>
        <w:t xml:space="preserve"> час.до </w:t>
      </w:r>
      <w:r>
        <w:rPr>
          <w:rFonts w:ascii="Times New Roman" w:eastAsia="Calibri" w:hAnsi="Times New Roman" w:cs="Times New Roman"/>
          <w:sz w:val="28"/>
          <w:szCs w:val="28"/>
          <w:lang w:eastAsia="ru-RU"/>
        </w:rPr>
        <w:t>13.00</w:t>
      </w:r>
      <w:r w:rsidRPr="00D9310A">
        <w:rPr>
          <w:rFonts w:ascii="Times New Roman" w:eastAsia="Calibri" w:hAnsi="Times New Roman" w:cs="Times New Roman"/>
          <w:sz w:val="28"/>
          <w:szCs w:val="28"/>
          <w:lang w:eastAsia="ru-RU"/>
        </w:rPr>
        <w:t xml:space="preserve"> часов.</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Информация о порядке предоставления муниципальной услуги при личном обращении предоставляется в Администрации, посредством телефонной связи по телефону 8</w:t>
      </w:r>
      <w:r>
        <w:rPr>
          <w:rFonts w:ascii="Times New Roman" w:eastAsia="Calibri" w:hAnsi="Times New Roman" w:cs="Times New Roman"/>
          <w:sz w:val="28"/>
          <w:szCs w:val="28"/>
          <w:lang w:eastAsia="ru-RU"/>
        </w:rPr>
        <w:t>(30143)28769</w:t>
      </w:r>
      <w:r w:rsidRPr="00D9310A">
        <w:rPr>
          <w:rFonts w:ascii="Times New Roman" w:eastAsia="Calibri" w:hAnsi="Times New Roman" w:cs="Times New Roman"/>
          <w:sz w:val="28"/>
          <w:szCs w:val="28"/>
          <w:lang w:eastAsia="ru-RU"/>
        </w:rPr>
        <w:t>.</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1.3.5. Письменное обращение заявителей о порядке предоставления муниципальной услуги рассматривают специалисты Администрации 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или заместителем главы.</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1.3.6. Для удобства посетителей на информационном стенде размещается следующая информация:</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форма заявления о заключении соглашения об установлении сервитута в отношении Земельных участков;</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образец заполнения заявления</w:t>
      </w:r>
      <w:r w:rsidRPr="00D9310A">
        <w:rPr>
          <w:rFonts w:ascii="Calibri" w:eastAsia="Calibri" w:hAnsi="Calibri" w:cs="Times New Roman"/>
        </w:rPr>
        <w:t xml:space="preserve"> </w:t>
      </w:r>
      <w:r w:rsidRPr="00D9310A">
        <w:rPr>
          <w:rFonts w:ascii="Times New Roman" w:eastAsia="Calibri" w:hAnsi="Times New Roman" w:cs="Times New Roman"/>
          <w:sz w:val="28"/>
          <w:szCs w:val="28"/>
          <w:lang w:eastAsia="ru-RU"/>
        </w:rPr>
        <w:t>о заключении соглашения об установлении сервитута в отношении Земельных участков;</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перечень документов, необходимых для заключения соглашения об установлении сервитута в отношении Земельных участков;</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примерная форма соглашения об установлении сервитута</w:t>
      </w:r>
      <w:r w:rsidRPr="00D9310A">
        <w:rPr>
          <w:rFonts w:ascii="Calibri" w:eastAsia="Calibri" w:hAnsi="Calibri" w:cs="Times New Roman"/>
        </w:rPr>
        <w:t xml:space="preserve"> </w:t>
      </w:r>
      <w:r w:rsidRPr="00D9310A">
        <w:rPr>
          <w:rFonts w:ascii="Times New Roman" w:eastAsia="Calibri" w:hAnsi="Times New Roman" w:cs="Times New Roman"/>
          <w:sz w:val="28"/>
          <w:szCs w:val="28"/>
          <w:lang w:eastAsia="ru-RU"/>
        </w:rPr>
        <w:t>в отношении Земельных участков;</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адрес Интернет-сайта, номера телефонов Администрации, график приема заявителей.</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xml:space="preserve">1.3.7. Информация о порядке предоставления муниципальной услуги размещена на официальном сайте Администрации в сети Интернет,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w:t>
      </w:r>
      <w:r w:rsidRPr="00D9310A">
        <w:rPr>
          <w:rFonts w:ascii="Times New Roman" w:eastAsia="Calibri" w:hAnsi="Times New Roman" w:cs="Times New Roman"/>
          <w:sz w:val="28"/>
          <w:szCs w:val="28"/>
          <w:lang w:eastAsia="ru-RU"/>
        </w:rPr>
        <w:lastRenderedPageBreak/>
        <w:t>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5" w:history="1">
        <w:r w:rsidRPr="00D9310A">
          <w:rPr>
            <w:rFonts w:ascii="Times New Roman" w:eastAsia="Calibri" w:hAnsi="Times New Roman" w:cs="Times New Roman"/>
            <w:color w:val="0000FF"/>
            <w:sz w:val="28"/>
            <w:szCs w:val="28"/>
            <w:u w:val="single"/>
            <w:lang w:eastAsia="ru-RU"/>
          </w:rPr>
          <w:t>www.egov-buryatia.ru</w:t>
        </w:r>
      </w:hyperlink>
      <w:r w:rsidRPr="00D9310A">
        <w:rPr>
          <w:rFonts w:ascii="Times New Roman" w:eastAsia="Calibri" w:hAnsi="Times New Roman" w:cs="Times New Roman"/>
          <w:sz w:val="28"/>
          <w:szCs w:val="28"/>
          <w:lang w:eastAsia="ru-RU"/>
        </w:rPr>
        <w:t xml:space="preserve">). </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1.3.8. Информирование о ходе исполнения муниципальной услуги осуществляется специалистами о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F35C2E" w:rsidRPr="00D9310A" w:rsidRDefault="00F35C2E" w:rsidP="00F35C2E">
      <w:pPr>
        <w:widowControl w:val="0"/>
        <w:autoSpaceDE w:val="0"/>
        <w:autoSpaceDN w:val="0"/>
        <w:adjustRightInd w:val="0"/>
        <w:spacing w:after="0" w:line="240" w:lineRule="auto"/>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310A">
        <w:rPr>
          <w:rFonts w:ascii="Times New Roman" w:eastAsia="Calibri" w:hAnsi="Times New Roman" w:cs="Times New Roman"/>
          <w:b/>
          <w:sz w:val="28"/>
          <w:szCs w:val="28"/>
          <w:lang w:val="en-US"/>
        </w:rPr>
        <w:t>II</w:t>
      </w:r>
      <w:r w:rsidRPr="00D9310A">
        <w:rPr>
          <w:rFonts w:ascii="Times New Roman" w:eastAsia="Calibri" w:hAnsi="Times New Roman" w:cs="Times New Roman"/>
          <w:b/>
          <w:sz w:val="28"/>
          <w:szCs w:val="28"/>
        </w:rPr>
        <w:t>. Стандарт предоставления муниципальной услуги</w:t>
      </w:r>
    </w:p>
    <w:p w:rsidR="00F35C2E" w:rsidRPr="00D9310A" w:rsidRDefault="00F35C2E" w:rsidP="00F35C2E">
      <w:pPr>
        <w:widowControl w:val="0"/>
        <w:autoSpaceDE w:val="0"/>
        <w:autoSpaceDN w:val="0"/>
        <w:adjustRightInd w:val="0"/>
        <w:spacing w:after="0" w:line="240" w:lineRule="auto"/>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2.1. Наименование муниципальной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eastAsia="Calibri" w:hAnsi="Times New Roman" w:cs="Times New Roman"/>
          <w:sz w:val="28"/>
          <w:szCs w:val="28"/>
        </w:rPr>
        <w:t>«Барское»</w:t>
      </w:r>
      <w:r w:rsidRPr="00D9310A">
        <w:rPr>
          <w:rFonts w:ascii="Times New Roman" w:eastAsia="Calibri" w:hAnsi="Times New Roman" w:cs="Times New Roman"/>
          <w:sz w:val="28"/>
          <w:szCs w:val="28"/>
        </w:rPr>
        <w:t>, и земельных участков, государственная собственность на которые не разграничена (далее –муниципальная услуга).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numPr>
          <w:ilvl w:val="1"/>
          <w:numId w:val="3"/>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Наименование органа местного самоуправления, </w:t>
      </w: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предоставляющего </w:t>
      </w:r>
      <w:r w:rsidRPr="00D9310A">
        <w:rPr>
          <w:rFonts w:ascii="Times New Roman" w:eastAsia="Calibri" w:hAnsi="Times New Roman" w:cs="Times New Roman"/>
          <w:sz w:val="28"/>
          <w:szCs w:val="28"/>
          <w:lang w:eastAsia="ru-RU"/>
        </w:rPr>
        <w:t xml:space="preserve">муниципальную </w:t>
      </w:r>
      <w:r w:rsidRPr="00D9310A">
        <w:rPr>
          <w:rFonts w:ascii="Times New Roman" w:eastAsia="Calibri" w:hAnsi="Times New Roman" w:cs="Times New Roman"/>
          <w:sz w:val="28"/>
          <w:szCs w:val="28"/>
        </w:rPr>
        <w:t xml:space="preserve"> услугу</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bCs/>
          <w:sz w:val="24"/>
          <w:szCs w:val="24"/>
        </w:rPr>
      </w:pPr>
      <w:r w:rsidRPr="00D9310A">
        <w:rPr>
          <w:rFonts w:ascii="Times New Roman" w:eastAsia="Calibri" w:hAnsi="Times New Roman" w:cs="Times New Roman"/>
          <w:sz w:val="28"/>
          <w:szCs w:val="28"/>
        </w:rPr>
        <w:t xml:space="preserve">2.2.1. Муниципальную услугу предоставляет Администрация муниципального образования </w:t>
      </w:r>
      <w:r>
        <w:rPr>
          <w:rFonts w:ascii="Times New Roman" w:eastAsia="Calibri" w:hAnsi="Times New Roman" w:cs="Times New Roman"/>
          <w:sz w:val="28"/>
          <w:szCs w:val="28"/>
        </w:rPr>
        <w:t>«Барское».</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В ходе предоставления муниципальной услуги Администрация взаимодействует с:</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Республике Бурятия;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Управлением Федеральной налоговой службы по Республике Бурятия;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2.3. Описание результата предоставления муниципальной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2.3.1.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eastAsia="Calibri" w:hAnsi="Times New Roman" w:cs="Times New Roman"/>
          <w:sz w:val="28"/>
          <w:szCs w:val="28"/>
        </w:rPr>
        <w:t>МО СП «Барское»</w:t>
      </w:r>
      <w:r w:rsidRPr="00D9310A">
        <w:rPr>
          <w:rFonts w:ascii="Times New Roman" w:eastAsia="Calibri" w:hAnsi="Times New Roman" w:cs="Times New Roman"/>
          <w:sz w:val="28"/>
          <w:szCs w:val="28"/>
        </w:rPr>
        <w:t xml:space="preserve">, и земельных участков, </w:t>
      </w:r>
      <w:r w:rsidRPr="00D9310A">
        <w:rPr>
          <w:rFonts w:ascii="Times New Roman" w:eastAsia="Calibri" w:hAnsi="Times New Roman" w:cs="Times New Roman"/>
          <w:sz w:val="28"/>
          <w:szCs w:val="28"/>
        </w:rPr>
        <w:lastRenderedPageBreak/>
        <w:t xml:space="preserve">государственная собственность на которые не разграничена. </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2.3.2. Отказ Администрации в установлении сервитута.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2.4. Срок предоставления муниципальной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2.4.1.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с даты поступления  таких заявлений Администрация направляет заявителю подписанные Администрацией экземпляры проектов соглашений об установлении сервитута.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- 30 календарных дней с даты поступления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- 30 календарных дней с даты предоставления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2.4.3. Решение об отказе в установлении сервитута принимается и направляется Администрацией заявителю в течение 30 календарных дней с даты поступления в Администрацию заявления об установлении сервитута.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2.5. Перечень нормативных правовых актов, непосредственно </w:t>
      </w: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регулирующих предоставление муниципальной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Гражданским кодексом Российской Федерации (Собрание законодательства РФ, 05.12.1994, № 32, ст. 3301);</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Земельным кодексом Российской Федерации (Собрание законодательства РФ, 29.10.2001, № 44, ст. 4147);</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Федеральным законом от 24.07.2008 № 161-ФЗ «О содействии развитию </w:t>
      </w:r>
      <w:r w:rsidRPr="00D9310A">
        <w:rPr>
          <w:rFonts w:ascii="Times New Roman" w:eastAsia="Calibri" w:hAnsi="Times New Roman" w:cs="Times New Roman"/>
          <w:sz w:val="28"/>
          <w:szCs w:val="28"/>
        </w:rPr>
        <w:lastRenderedPageBreak/>
        <w:t>жилищного строительства» (Собрание законодательства РФ, 28.07.2008, № 30 (ч. 2), ст. 3617);</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w:t>
      </w:r>
      <w:hyperlink r:id="rId6" w:history="1">
        <w:r w:rsidRPr="00D9310A">
          <w:rPr>
            <w:rFonts w:ascii="Times New Roman" w:eastAsia="Calibri" w:hAnsi="Times New Roman" w:cs="Times New Roman"/>
            <w:sz w:val="28"/>
            <w:szCs w:val="28"/>
          </w:rPr>
          <w:t>Законом</w:t>
        </w:r>
      </w:hyperlink>
      <w:r w:rsidRPr="00D9310A">
        <w:rPr>
          <w:rFonts w:ascii="Times New Roman" w:eastAsia="Calibri" w:hAnsi="Times New Roman" w:cs="Times New Roman"/>
          <w:sz w:val="28"/>
          <w:szCs w:val="28"/>
        </w:rPr>
        <w:t xml:space="preserve"> Республики Бурятия от 30.12.2003 № 601-III «О земле» (газета «Бурятия», № 246, 31.12.2003);</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www.egov-buryatia.ru, 27.02.2015).</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2.6. Исчерпывающий перечень документов, необходимых </w:t>
      </w: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в соответствии с нормативными правовыми актами </w:t>
      </w: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для предоставления муниципальной услуги</w:t>
      </w: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2.6.1.1. </w:t>
      </w:r>
      <w:hyperlink w:anchor="Par407" w:history="1">
        <w:r w:rsidRPr="00D9310A">
          <w:rPr>
            <w:rFonts w:ascii="Times New Roman" w:eastAsia="Calibri" w:hAnsi="Times New Roman" w:cs="Times New Roman"/>
            <w:sz w:val="28"/>
            <w:szCs w:val="28"/>
          </w:rPr>
          <w:t>Заявление</w:t>
        </w:r>
      </w:hyperlink>
      <w:r w:rsidRPr="00D9310A">
        <w:rPr>
          <w:rFonts w:ascii="Times New Roman" w:eastAsia="Calibri" w:hAnsi="Times New Roman" w:cs="Times New Roman"/>
          <w:sz w:val="28"/>
          <w:szCs w:val="28"/>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В заявлении о заключении соглашения об установлении сервитута должны быть указаны:</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контактная информация (номер телефона);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указываются если сервитут предлагается установить для целей, предусмотренных подпунктами 1-3 статьи 39.23 Земельного кодекса </w:t>
      </w:r>
      <w:r w:rsidRPr="00D9310A">
        <w:rPr>
          <w:rFonts w:ascii="Times New Roman" w:eastAsia="Calibri" w:hAnsi="Times New Roman" w:cs="Times New Roman"/>
          <w:sz w:val="28"/>
          <w:szCs w:val="28"/>
        </w:rPr>
        <w:lastRenderedPageBreak/>
        <w:t>Российской Федерации);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цель и предполагаемый срок действия сервитута;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подпись заявителя (представителя заявителя);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перечень прилагаемых к заявлению документов.</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2.6.2.2. 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2.6.2.3.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w:t>
      </w:r>
      <w:r w:rsidRPr="00D9310A">
        <w:rPr>
          <w:rFonts w:ascii="Times New Roman" w:eastAsia="Calibri" w:hAnsi="Times New Roman" w:cs="Times New Roman"/>
          <w:sz w:val="28"/>
          <w:szCs w:val="28"/>
        </w:rPr>
        <w:lastRenderedPageBreak/>
        <w:t>зарегистрированных правах на указанные земельный участок или иную недвижимость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предоставляются если сервитут предлагается установить для целей, предусмотренных</w:t>
      </w:r>
      <w:r w:rsidRPr="00D9310A">
        <w:rPr>
          <w:rFonts w:ascii="Calibri" w:eastAsia="Calibri" w:hAnsi="Calibri" w:cs="Times New Roman"/>
        </w:rPr>
        <w:t xml:space="preserve"> </w:t>
      </w:r>
      <w:r w:rsidRPr="00D9310A">
        <w:rPr>
          <w:rFonts w:ascii="Times New Roman" w:eastAsia="Calibri" w:hAnsi="Times New Roman" w:cs="Times New Roman"/>
          <w:sz w:val="28"/>
          <w:szCs w:val="28"/>
        </w:rPr>
        <w:t>подпунктами 1-3 статьи 39.23 Земельного кодекса Российской Федерации);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2.6.3. При предоставлении Администрацией муниципальной услуги запрещено требовать от заявителя: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2.7. Исчерпывающий перечень оснований для отказа </w:t>
      </w: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в приеме документов, необходимых для предоставления муниципальной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не предоставлен полный пакет документов, указанных в п. 2.6.1.  настоящего Административного регламента, необходимых для заключения соглашения об </w:t>
      </w:r>
      <w:r w:rsidRPr="00D9310A">
        <w:rPr>
          <w:rFonts w:ascii="Times New Roman" w:eastAsia="Calibri" w:hAnsi="Times New Roman" w:cs="Times New Roman"/>
          <w:sz w:val="28"/>
          <w:szCs w:val="28"/>
        </w:rPr>
        <w:lastRenderedPageBreak/>
        <w:t>установлении сервитута;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в заявлении отсутствуют сведения, указанные в п. 2.6.1.1 настоящего Административного регламента;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заявление подписано не уполномоченным на то лицом.</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2.8. Исчерпывающий перечень оснований для приостановления</w:t>
      </w: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или отказа в предоставлении муниципальной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2.8.1. Оснований для приостановления государственной услуги законодательством Российской Федерации не предусмотрено.</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2.8.2. Основания для отказа в предоставлении государственной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1) Администрация не вправе заключать соглашение об установлении сервитута;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35C2E" w:rsidRPr="00D9310A" w:rsidRDefault="00F35C2E" w:rsidP="00F35C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C2E" w:rsidRPr="00D9310A" w:rsidRDefault="00F35C2E" w:rsidP="00F35C2E">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xml:space="preserve">2.9. Перечень услуг, которые являются необходимыми </w:t>
      </w:r>
    </w:p>
    <w:p w:rsidR="00F35C2E" w:rsidRPr="00D9310A" w:rsidRDefault="00F35C2E" w:rsidP="00F35C2E">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и обязательными для предоставления муниципальной услуги</w:t>
      </w:r>
    </w:p>
    <w:p w:rsidR="00F35C2E" w:rsidRPr="00D9310A" w:rsidRDefault="00F35C2E" w:rsidP="00F35C2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F35C2E" w:rsidRPr="00D9310A" w:rsidRDefault="00F35C2E" w:rsidP="00F35C2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В случае подачи заявления об установлении сервитута в отношении части земельного участка на срок более трех лет:</w:t>
      </w:r>
    </w:p>
    <w:p w:rsidR="00F35C2E" w:rsidRPr="00D9310A" w:rsidRDefault="00F35C2E" w:rsidP="00F35C2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кадастровые работы в целях выдачи межевого плана;</w:t>
      </w:r>
    </w:p>
    <w:p w:rsidR="00F35C2E" w:rsidRPr="00D9310A" w:rsidRDefault="00F35C2E" w:rsidP="00F35C2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государственный кадастровый учет указанной части земельного участка.</w:t>
      </w:r>
    </w:p>
    <w:p w:rsidR="00F35C2E" w:rsidRPr="00D9310A" w:rsidRDefault="00F35C2E" w:rsidP="00F35C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C2E" w:rsidRPr="00D9310A" w:rsidRDefault="00F35C2E" w:rsidP="00F35C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2.10. Порядок, размер и основания взимания государственной пошлины</w:t>
      </w: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или иной платы, взимаемой за предоставление муниципальной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Предоставление муниципальной услуги является бесплатным.</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w:t>
      </w: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предоставления муниципальной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w:t>
      </w:r>
      <w:r>
        <w:rPr>
          <w:rFonts w:ascii="Times New Roman" w:eastAsia="Calibri" w:hAnsi="Times New Roman" w:cs="Times New Roman"/>
          <w:sz w:val="28"/>
          <w:szCs w:val="28"/>
        </w:rPr>
        <w:t>ципальной услуги не превышает 15</w:t>
      </w:r>
      <w:r w:rsidRPr="00D9310A">
        <w:rPr>
          <w:rFonts w:ascii="Times New Roman" w:eastAsia="Calibri" w:hAnsi="Times New Roman" w:cs="Times New Roman"/>
          <w:sz w:val="28"/>
          <w:szCs w:val="28"/>
        </w:rPr>
        <w:t xml:space="preserve"> минут.</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2.12. Срок и порядок регистрации запроса Заявителя о предоставлении муниципальной услуги, в том числе в электронной форме</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Регистрация поступившего заявления  осуществляется в приемной Администрации. Полученное заявление в течение одного рабочего дня регистрируется в журнале регистрации заявлений.</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На полученном заявлении проставляется регистрационный штамп. Регистрационный штамп содержит дату и регистрационный номер.</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2.13. Требования к помещениям, в которых предоставляется </w:t>
      </w: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муниципальная услуга, к месту ожидания и приема заявителей, размещению и оформлению визуальной, текстовой и мультимедийной информации</w:t>
      </w: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о порядке предоставления такой услуги</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2.14. Показатели доступности и качества муниципальной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2.14.1. Показателями доступности муниципальной услуги являются: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доступность полной, актуальной, достоверной информации о порядке предоставления муниципальной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территориальная, транспортная доступность;</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возможность обращения за предоставлением государственной услуги  в МФЦ;</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2.14.2. Показателями качества муниципальной услуги являются: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соблюдение сроков ожидания заявителя или его представителя в очереди при подаче документов;</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соблюдение наличия в публичном доступе сведений о муниципальной услуге </w:t>
      </w:r>
      <w:r w:rsidRPr="00D9310A">
        <w:rPr>
          <w:rFonts w:ascii="Times New Roman" w:eastAsia="Calibri" w:hAnsi="Times New Roman" w:cs="Times New Roman"/>
          <w:sz w:val="28"/>
          <w:szCs w:val="28"/>
        </w:rPr>
        <w:lastRenderedPageBreak/>
        <w:t>(наименовании, содержании муниципальной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соблюдение общего срока предоставления муниципальной услуги с момента обращения до момента получения результата ее предоставления.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w:t>
      </w:r>
      <w:r w:rsidRPr="00D9310A">
        <w:rPr>
          <w:rFonts w:ascii="Calibri" w:eastAsia="Calibri" w:hAnsi="Calibri" w:cs="Times New Roman"/>
        </w:rPr>
        <w:t xml:space="preserve"> </w:t>
      </w:r>
      <w:r w:rsidRPr="00D9310A">
        <w:rPr>
          <w:rFonts w:ascii="Times New Roman" w:eastAsia="Calibri" w:hAnsi="Times New Roman" w:cs="Times New Roman"/>
          <w:sz w:val="28"/>
          <w:szCs w:val="28"/>
        </w:rPr>
        <w:t xml:space="preserve">муниципальной услуги. </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F35C2E" w:rsidRPr="00D9310A" w:rsidRDefault="00F35C2E" w:rsidP="00F35C2E">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государственных и муниципальных услуг и особенности исполнения муниципальной услуг в электронной форме</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2.15.1. Предоставление муниципальной услуги в электронной форме осуществляется с использованием Портала услуг.</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2.15.2. При предоставлении муниципальной услуги в электронной форме осуществляются:</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получение заявителем сведений о ходе выполнения запроса о предоставлении муниципальной услуги;</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получение заявителем уведомления о возможности заключения сервитута, предложения о заключении сервитута в иных</w:t>
      </w:r>
      <w:r w:rsidRPr="00D9310A">
        <w:rPr>
          <w:rFonts w:ascii="Calibri" w:eastAsia="Calibri" w:hAnsi="Calibri" w:cs="Times New Roman"/>
        </w:rPr>
        <w:t xml:space="preserve"> </w:t>
      </w:r>
      <w:r w:rsidRPr="00D9310A">
        <w:rPr>
          <w:rFonts w:ascii="Times New Roman" w:eastAsia="Calibri" w:hAnsi="Times New Roman" w:cs="Times New Roman"/>
          <w:sz w:val="28"/>
          <w:szCs w:val="28"/>
          <w:lang w:eastAsia="ru-RU"/>
        </w:rPr>
        <w:t>в иных границах с приложением схемы границ сервитута на кадастровом плане территории, решения об отказе в установлении сервитута.</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310A">
        <w:rPr>
          <w:rFonts w:ascii="Times New Roman" w:eastAsia="Calibri" w:hAnsi="Times New Roman" w:cs="Times New Roman"/>
          <w:b/>
          <w:sz w:val="28"/>
          <w:szCs w:val="28"/>
          <w:lang w:val="en-US"/>
        </w:rPr>
        <w:t>III</w:t>
      </w:r>
      <w:r w:rsidRPr="00D9310A">
        <w:rPr>
          <w:rFonts w:ascii="Times New Roman" w:eastAsia="Calibri" w:hAnsi="Times New Roman" w:cs="Times New Roman"/>
          <w:b/>
          <w:sz w:val="28"/>
          <w:szCs w:val="28"/>
        </w:rPr>
        <w:t xml:space="preserve">. Состав, последовательность и сроки выполнения </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310A">
        <w:rPr>
          <w:rFonts w:ascii="Times New Roman" w:eastAsia="Calibri" w:hAnsi="Times New Roman" w:cs="Times New Roman"/>
          <w:b/>
          <w:sz w:val="28"/>
          <w:szCs w:val="28"/>
        </w:rPr>
        <w:t>административных процедур, требования к порядку их</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310A">
        <w:rPr>
          <w:rFonts w:ascii="Times New Roman" w:eastAsia="Calibri" w:hAnsi="Times New Roman" w:cs="Times New Roman"/>
          <w:b/>
          <w:sz w:val="28"/>
          <w:szCs w:val="28"/>
        </w:rPr>
        <w:t xml:space="preserve"> выполнения, в том числе особенности выполнения</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310A">
        <w:rPr>
          <w:rFonts w:ascii="Times New Roman" w:eastAsia="Calibri" w:hAnsi="Times New Roman" w:cs="Times New Roman"/>
          <w:b/>
          <w:sz w:val="28"/>
          <w:szCs w:val="28"/>
        </w:rPr>
        <w:t xml:space="preserve"> административных процедур в электронной форме, описание административных процедур</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F35C2E" w:rsidRPr="00D9310A" w:rsidRDefault="00F35C2E" w:rsidP="00F35C2E">
      <w:pPr>
        <w:widowControl w:val="0"/>
        <w:numPr>
          <w:ilvl w:val="1"/>
          <w:numId w:val="4"/>
        </w:numPr>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lastRenderedPageBreak/>
        <w:t>Состав и последовательность выполнения</w:t>
      </w: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административных процедур</w:t>
      </w:r>
    </w:p>
    <w:p w:rsidR="00F35C2E" w:rsidRPr="00D9310A" w:rsidRDefault="00F35C2E" w:rsidP="00F35C2E">
      <w:pPr>
        <w:widowControl w:val="0"/>
        <w:autoSpaceDE w:val="0"/>
        <w:autoSpaceDN w:val="0"/>
        <w:adjustRightInd w:val="0"/>
        <w:spacing w:after="0" w:line="240" w:lineRule="auto"/>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F35C2E" w:rsidRPr="00D9310A" w:rsidRDefault="00F35C2E" w:rsidP="00F35C2E">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регистрация заявления с комплектом прилагаемых к нему документов;</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2) прием заявления с комплектом прилагаемых к нему документов;</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3) формирование и направление межведомственного запроса;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4) рассмотрение заявления, необходимых документов; подготовка и выдача заявителю одного из следующих документов:</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уведомления о возможности заключения соглашения об установлении сервитута в предложенных заявителем границах;</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решения Администрации об отказе в установлении сервитута.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5) формирование и направление межведомственного запроса кадастрового паспорта земельного участка; </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Блок-схема предоставления муниципальной услуги представлена в приложении № 2 к Административному регламенту.</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numPr>
          <w:ilvl w:val="1"/>
          <w:numId w:val="4"/>
        </w:numPr>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Регистрация заявления</w:t>
      </w: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с комплектом прилагаемых к нему документов</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3.2.2. Полученное заявление с приложенными документами в течение  одного рабочего дня регистрируется в журнале регистрации заявлений. </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3.2.4. Зарегистрированное заявление в течение одного рабочего дня с даты его </w:t>
      </w:r>
      <w:r w:rsidRPr="00D9310A">
        <w:rPr>
          <w:rFonts w:ascii="Times New Roman" w:eastAsia="Calibri" w:hAnsi="Times New Roman" w:cs="Times New Roman"/>
          <w:sz w:val="28"/>
          <w:szCs w:val="28"/>
        </w:rPr>
        <w:lastRenderedPageBreak/>
        <w:t xml:space="preserve">регистрации передается главе администрации муниципального образования сельского поселения </w:t>
      </w:r>
      <w:r>
        <w:rPr>
          <w:rFonts w:ascii="Times New Roman" w:eastAsia="Calibri" w:hAnsi="Times New Roman" w:cs="Times New Roman"/>
          <w:sz w:val="28"/>
          <w:szCs w:val="28"/>
        </w:rPr>
        <w:t>«Барское»</w:t>
      </w:r>
      <w:r w:rsidRPr="00D9310A">
        <w:rPr>
          <w:rFonts w:ascii="Times New Roman" w:eastAsia="Calibri" w:hAnsi="Times New Roman" w:cs="Times New Roman"/>
          <w:sz w:val="28"/>
          <w:szCs w:val="28"/>
        </w:rPr>
        <w:t xml:space="preserve"> (далее - Глава) или лицу, исполняющему его обязанности, для резолюции.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 в журнале регистрации заявлений.</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3.2.7. Общий срок приема и регистрации заявления с комплектом прилагаемых к нему документов составляет 3 рабочих дня.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numPr>
          <w:ilvl w:val="1"/>
          <w:numId w:val="4"/>
        </w:numPr>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Прием  заявления</w:t>
      </w: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с комплектом прилагаемых к нему документов</w:t>
      </w: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3.3.1. Основанием для начала процедуры является получение Исполнителем заявления.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соответствия заявления требованиям, предусмотренным пунктом 2.6.1.1 настоящего Административного регламента;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наличия пакета документов, предусмотренного пунктом 2.6.1 настоящего Административного регламента;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подписания заявления уполномоченным на то лицом.</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Максимальный срок выполнения данного действия составляет 3 рабочих дня.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3.3.3. Критерии для отказа в приеме заявления.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3.3.4. Результатом настоящей административной процедуры является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3.3.5. Общий срок административной процедуры по приему и рассмотрению заявления не должен превышать 7 рабочих дней.</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3.3.6. Способом фиксации результата административной процедуры в случае представления неполного комплекта является оформление на бумажном </w:t>
      </w:r>
      <w:r w:rsidRPr="00D9310A">
        <w:rPr>
          <w:rFonts w:ascii="Times New Roman" w:eastAsia="Calibri" w:hAnsi="Times New Roman" w:cs="Times New Roman"/>
          <w:sz w:val="28"/>
          <w:szCs w:val="28"/>
        </w:rPr>
        <w:lastRenderedPageBreak/>
        <w:t>носителе письма Администрации об отказе в предоставлении муниципальной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3.4. Формирование и направление межведомственного запроса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Максимальный срок выполнения данного действия составляет 3 рабочих дня.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35C2E" w:rsidRPr="00D9310A" w:rsidRDefault="00F35C2E" w:rsidP="00F35C2E">
      <w:pPr>
        <w:autoSpaceDE w:val="0"/>
        <w:autoSpaceDN w:val="0"/>
        <w:adjustRightInd w:val="0"/>
        <w:spacing w:after="0" w:line="240" w:lineRule="auto"/>
        <w:jc w:val="both"/>
        <w:rPr>
          <w:rFonts w:ascii="Times New Roman" w:eastAsia="Calibri" w:hAnsi="Times New Roman" w:cs="Arial"/>
          <w:sz w:val="28"/>
          <w:szCs w:val="28"/>
          <w:lang w:eastAsia="ru-RU"/>
        </w:rPr>
      </w:pPr>
      <w:r w:rsidRPr="00D9310A">
        <w:rPr>
          <w:rFonts w:ascii="Times New Roman" w:eastAsia="Calibri" w:hAnsi="Times New Roman" w:cs="Arial"/>
          <w:sz w:val="28"/>
          <w:szCs w:val="28"/>
          <w:lang w:eastAsia="ru-RU"/>
        </w:rPr>
        <w:t xml:space="preserve">3.4.4. Способом фиксации административной процедуры является регистрация </w:t>
      </w:r>
      <w:r w:rsidRPr="00D9310A">
        <w:rPr>
          <w:rFonts w:ascii="Times New Roman" w:eastAsia="Calibri" w:hAnsi="Times New Roman" w:cs="Times New Roman"/>
          <w:sz w:val="28"/>
          <w:szCs w:val="28"/>
          <w:lang w:eastAsia="ru-RU"/>
        </w:rPr>
        <w:t xml:space="preserve"> межведомственного запроса.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3.5.  Рассмотрение заявления; подготовка и выдача заявителю</w:t>
      </w: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 решения Администрации об отказе в установлении сервитута</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rPr>
        <w:t xml:space="preserve">3.5.1. </w:t>
      </w:r>
      <w:r w:rsidRPr="00D9310A">
        <w:rPr>
          <w:rFonts w:ascii="Times New Roman" w:eastAsia="Calibri" w:hAnsi="Times New Roman" w:cs="Times New Roman"/>
          <w:sz w:val="28"/>
          <w:szCs w:val="28"/>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3.5.2. Исполнитель 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lang w:eastAsia="ru-RU"/>
        </w:rPr>
        <w:t xml:space="preserve">3.5.2.1. </w:t>
      </w:r>
      <w:r w:rsidRPr="00D9310A">
        <w:rPr>
          <w:rFonts w:ascii="Times New Roman" w:eastAsia="Calibri" w:hAnsi="Times New Roman" w:cs="Times New Roman"/>
          <w:sz w:val="28"/>
          <w:szCs w:val="28"/>
        </w:rPr>
        <w:t>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подготавливает проект соглашения об установлении сервитута.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3.5.2.2. При поступлении заявления об установлении сервитута в отношении </w:t>
      </w:r>
      <w:r w:rsidRPr="00D9310A">
        <w:rPr>
          <w:rFonts w:ascii="Times New Roman" w:eastAsia="Calibri" w:hAnsi="Times New Roman" w:cs="Times New Roman"/>
          <w:sz w:val="28"/>
          <w:szCs w:val="28"/>
        </w:rPr>
        <w:lastRenderedPageBreak/>
        <w:t>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3.5.3. При наличии оснований для отказа в установлении сервитута Исполнитель подготавливает проект решения об отказе в установлении сервитута.</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3.5.4. Подготовленные вышеуказанные проекты уведомлений, предложения, соглашения, решения об отказе Исполнитель  передает  Главе  либо лицу, исполняющему его обязанности, для подписания.</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3.5.5.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3.5.7. После подписания вышеуказанных уведомлений, предложения, соглашения, решения об отказе, являющихся результатом административной процедуры, Исполнитель обеспечивает их отправку или выдачу Заявителям.</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3.5.8. При выдаче вышеуказанных уведомлений, предложения, соглашения, решения об отказе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 в Администрации.</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3.5.10. Способом фиксации результата административной процедуры являются:</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подписание Главой  или лицом, исполняющим его обязанности, и направление или выдача заявителю экземпляров соглашения об установлении сервитута;</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xml:space="preserve">- подписание Главой  или лицом, исполняющим его обязанности,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w:t>
      </w:r>
      <w:r w:rsidRPr="00D9310A">
        <w:rPr>
          <w:rFonts w:ascii="Times New Roman" w:eastAsia="Calibri" w:hAnsi="Times New Roman" w:cs="Times New Roman"/>
          <w:sz w:val="28"/>
          <w:szCs w:val="28"/>
          <w:lang w:eastAsia="ru-RU"/>
        </w:rPr>
        <w:lastRenderedPageBreak/>
        <w:t>границах с приложением схемы границ сервитута на кадастровом плане территории;</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принятие и направление или выдача заявителю решения Администрации об отказе в установлении сервитута.</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xml:space="preserve"> </w:t>
      </w:r>
    </w:p>
    <w:p w:rsidR="00F35C2E" w:rsidRPr="00D9310A" w:rsidRDefault="00F35C2E" w:rsidP="00F35C2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3.6. Формирование и направление межведомственного</w:t>
      </w:r>
    </w:p>
    <w:p w:rsidR="00F35C2E" w:rsidRPr="00D9310A" w:rsidRDefault="00F35C2E" w:rsidP="00F35C2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xml:space="preserve"> запроса кадастрового паспорта земельного участка</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3.6.2. Исполнитель 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Максимальный срок выполнения данного действия составляет 3 рабочих дня.</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3.6.4. Способом фиксации административной процедуры является регистрация  межведомственного запроса.</w:t>
      </w:r>
    </w:p>
    <w:p w:rsidR="00F35C2E" w:rsidRPr="00D9310A" w:rsidRDefault="00F35C2E" w:rsidP="00F35C2E">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3.7. Подготовка и направление заявителю проекта соглашения об</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установлении сервитута после предоставления им уведомления </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о государственном кадастровом учете части земельного участка, </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в отношении которой устанавливается сервитут</w:t>
      </w:r>
    </w:p>
    <w:p w:rsidR="00F35C2E" w:rsidRPr="00D9310A" w:rsidRDefault="00F35C2E" w:rsidP="00F35C2E">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в Администрацию уведомления о государственном кадастровом учете части земельного участка, в отношении которой устанавливается сервитут.</w:t>
      </w:r>
    </w:p>
    <w:p w:rsidR="00F35C2E" w:rsidRPr="00D9310A" w:rsidRDefault="00F35C2E" w:rsidP="00F35C2E">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3.7.2. Исполнитель после получения кадастрового паспорта земельного участка в порядке межведомственного взаимодействия обеспечивает подготовку и подписание Главой   или лицом, исполняющим его обязанности, соглашения об установлении сервитута.</w:t>
      </w:r>
    </w:p>
    <w:p w:rsidR="00F35C2E" w:rsidRPr="00D9310A" w:rsidRDefault="00F35C2E" w:rsidP="00F35C2E">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3.7.3.</w:t>
      </w:r>
      <w:r w:rsidRPr="00D9310A">
        <w:rPr>
          <w:rFonts w:ascii="Calibri" w:eastAsia="Calibri" w:hAnsi="Calibri" w:cs="Times New Roman"/>
        </w:rPr>
        <w:t xml:space="preserve"> </w:t>
      </w:r>
      <w:r w:rsidRPr="00D9310A">
        <w:rPr>
          <w:rFonts w:ascii="Times New Roman" w:eastAsia="Calibri" w:hAnsi="Times New Roman" w:cs="Times New Roman"/>
          <w:sz w:val="28"/>
          <w:szCs w:val="28"/>
        </w:rPr>
        <w:t>После подписания соглашения об установлении сервитута, являющегося результатом административной процедуры, Исполнитель обеспечивает его отправку или выдачу Заявителю.</w:t>
      </w:r>
    </w:p>
    <w:p w:rsidR="00F35C2E" w:rsidRPr="00D9310A" w:rsidRDefault="00F35C2E" w:rsidP="00F35C2E">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3.7.4. При выдаче соглашения об установлении сервитута непосредственно заявителю Исполнитель в день подписания данного документа сообщает </w:t>
      </w:r>
      <w:r w:rsidRPr="00D9310A">
        <w:rPr>
          <w:rFonts w:ascii="Times New Roman" w:eastAsia="Calibri" w:hAnsi="Times New Roman" w:cs="Times New Roman"/>
          <w:sz w:val="28"/>
          <w:szCs w:val="28"/>
        </w:rPr>
        <w:lastRenderedPageBreak/>
        <w:t>Заявителям по телефону или электронной почте о готовности документа к выдаче.</w:t>
      </w:r>
    </w:p>
    <w:p w:rsidR="00F35C2E" w:rsidRPr="00D9310A" w:rsidRDefault="00F35C2E" w:rsidP="00F35C2E">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F35C2E" w:rsidRPr="00D9310A" w:rsidRDefault="00F35C2E" w:rsidP="00F35C2E">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310A">
        <w:rPr>
          <w:rFonts w:ascii="Times New Roman" w:eastAsia="Calibri" w:hAnsi="Times New Roman" w:cs="Times New Roman"/>
          <w:b/>
          <w:sz w:val="28"/>
          <w:szCs w:val="28"/>
          <w:lang w:val="en-US"/>
        </w:rPr>
        <w:t>IV</w:t>
      </w:r>
      <w:r w:rsidRPr="00D9310A">
        <w:rPr>
          <w:rFonts w:ascii="Times New Roman" w:eastAsia="Calibri" w:hAnsi="Times New Roman" w:cs="Times New Roman"/>
          <w:b/>
          <w:sz w:val="28"/>
          <w:szCs w:val="28"/>
        </w:rPr>
        <w:t xml:space="preserve">. Формы контроля за исполнением </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310A">
        <w:rPr>
          <w:rFonts w:ascii="Times New Roman" w:eastAsia="Calibri" w:hAnsi="Times New Roman" w:cs="Times New Roman"/>
          <w:b/>
          <w:sz w:val="28"/>
          <w:szCs w:val="28"/>
        </w:rPr>
        <w:t>Административногорегламента</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F35C2E" w:rsidRPr="00D9310A" w:rsidRDefault="00F35C2E" w:rsidP="00F35C2E">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4.1. Порядок осуществления текущего контроля за соблюдением</w:t>
      </w:r>
    </w:p>
    <w:p w:rsidR="00F35C2E" w:rsidRPr="00D9310A" w:rsidRDefault="00F35C2E" w:rsidP="00F35C2E">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35C2E" w:rsidRPr="00D9310A" w:rsidRDefault="00F35C2E" w:rsidP="00F35C2E">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xml:space="preserve"> а также принятием ими решений</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35C2E" w:rsidRPr="00D9310A" w:rsidRDefault="00F35C2E" w:rsidP="00F35C2E">
      <w:pPr>
        <w:autoSpaceDE w:val="0"/>
        <w:autoSpaceDN w:val="0"/>
        <w:adjustRightInd w:val="0"/>
        <w:spacing w:after="0" w:line="240" w:lineRule="auto"/>
        <w:jc w:val="both"/>
        <w:outlineLvl w:val="2"/>
        <w:rPr>
          <w:rFonts w:ascii="Times New Roman" w:eastAsia="Calibri" w:hAnsi="Times New Roman" w:cs="Times New Roman"/>
          <w:sz w:val="28"/>
          <w:szCs w:val="28"/>
        </w:rPr>
      </w:pPr>
      <w:r w:rsidRPr="00D9310A">
        <w:rPr>
          <w:rFonts w:ascii="Times New Roman" w:eastAsia="Calibri" w:hAnsi="Times New Roman" w:cs="Times New Roman"/>
          <w:sz w:val="28"/>
          <w:szCs w:val="28"/>
          <w:lang w:eastAsia="ru-RU"/>
        </w:rPr>
        <w:t xml:space="preserve">4.1.1. </w:t>
      </w:r>
      <w:r w:rsidRPr="00D9310A">
        <w:rPr>
          <w:rFonts w:ascii="Times New Roman" w:eastAsia="Calibri" w:hAnsi="Times New Roman" w:cs="Times New Roman"/>
          <w:sz w:val="28"/>
          <w:szCs w:val="28"/>
        </w:rPr>
        <w:t>Текущий контроль осуществляется Главой Администрации.</w:t>
      </w:r>
    </w:p>
    <w:p w:rsidR="00F35C2E" w:rsidRPr="00D9310A" w:rsidRDefault="00F35C2E" w:rsidP="00F35C2E">
      <w:pPr>
        <w:autoSpaceDE w:val="0"/>
        <w:autoSpaceDN w:val="0"/>
        <w:adjustRightInd w:val="0"/>
        <w:spacing w:after="0" w:line="240" w:lineRule="auto"/>
        <w:jc w:val="both"/>
        <w:outlineLvl w:val="2"/>
        <w:rPr>
          <w:rFonts w:ascii="Times New Roman" w:eastAsia="Calibri" w:hAnsi="Times New Roman" w:cs="Times New Roman"/>
          <w:sz w:val="28"/>
          <w:szCs w:val="28"/>
        </w:rPr>
      </w:pPr>
      <w:r w:rsidRPr="00D9310A">
        <w:rPr>
          <w:rFonts w:ascii="Times New Roman" w:eastAsia="Calibri" w:hAnsi="Times New Roman" w:cs="Times New Roman"/>
          <w:sz w:val="28"/>
          <w:szCs w:val="28"/>
        </w:rPr>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xml:space="preserve">4.1.3. Контроль за полнотой и качеством предоставления государственной услуги Администрации  осуществляет Глава Администрации. </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35C2E" w:rsidRPr="00D9310A" w:rsidRDefault="00F35C2E" w:rsidP="00F35C2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4.2.2.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F35C2E" w:rsidRPr="00D9310A" w:rsidRDefault="00F35C2E" w:rsidP="00F35C2E">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4.3. Ответственность должностных лиц Администрации за решения и</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действия (бездействие), принимаемые или осуществляемые ими в</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lastRenderedPageBreak/>
        <w:t xml:space="preserve">ходе предоставления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w:t>
      </w:r>
    </w:p>
    <w:p w:rsidR="00F35C2E" w:rsidRPr="00D9310A" w:rsidRDefault="00F35C2E" w:rsidP="00F35C2E">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Персональная ответственность муниципальных служащих закреплена в должностных регламентах.</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4.4. Требования к порядку и формам контроля за предоставлением</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 в том числе со стороны граждан, их</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объединений и организаций</w:t>
      </w:r>
    </w:p>
    <w:p w:rsidR="00F35C2E" w:rsidRPr="00D9310A" w:rsidRDefault="00F35C2E" w:rsidP="00F35C2E">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4.4.1. Контроль за предоставлением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 со стороны уполномоченных должностных лиц Администрации должен быть постоянным, всесторонним и объективным.</w:t>
      </w:r>
    </w:p>
    <w:p w:rsidR="00F35C2E" w:rsidRPr="00D9310A" w:rsidRDefault="00F35C2E" w:rsidP="00F35C2E">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4.4.2. Граждане, объединения и организации вправе осуществлять контроль за предоставлением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 путем получения информации в порядке, предусмотренном настоящим Административным регламентом.</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310A">
        <w:rPr>
          <w:rFonts w:ascii="Times New Roman" w:eastAsia="Calibri" w:hAnsi="Times New Roman" w:cs="Times New Roman"/>
          <w:b/>
          <w:sz w:val="28"/>
          <w:szCs w:val="28"/>
          <w:lang w:val="en-US"/>
        </w:rPr>
        <w:t>V</w:t>
      </w:r>
      <w:r w:rsidRPr="00D9310A">
        <w:rPr>
          <w:rFonts w:ascii="Times New Roman" w:eastAsia="Calibri" w:hAnsi="Times New Roman" w:cs="Times New Roman"/>
          <w:b/>
          <w:sz w:val="28"/>
          <w:szCs w:val="28"/>
        </w:rPr>
        <w:t>. Досудебный (внесудебный) порядок обжалования</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310A">
        <w:rPr>
          <w:rFonts w:ascii="Times New Roman" w:eastAsia="Calibri" w:hAnsi="Times New Roman" w:cs="Times New Roman"/>
          <w:b/>
          <w:sz w:val="28"/>
          <w:szCs w:val="28"/>
        </w:rPr>
        <w:t xml:space="preserve"> решений и действий (бездействия) Администрации, а также</w:t>
      </w:r>
    </w:p>
    <w:p w:rsidR="00F35C2E" w:rsidRPr="00D9310A" w:rsidRDefault="00F35C2E" w:rsidP="00F35C2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310A">
        <w:rPr>
          <w:rFonts w:ascii="Times New Roman" w:eastAsia="Calibri" w:hAnsi="Times New Roman" w:cs="Times New Roman"/>
          <w:b/>
          <w:sz w:val="28"/>
          <w:szCs w:val="28"/>
        </w:rPr>
        <w:t xml:space="preserve"> его должностных лиц</w:t>
      </w:r>
    </w:p>
    <w:p w:rsidR="00F35C2E" w:rsidRPr="00D9310A" w:rsidRDefault="00F35C2E" w:rsidP="00F35C2E">
      <w:pPr>
        <w:widowControl w:val="0"/>
        <w:autoSpaceDE w:val="0"/>
        <w:autoSpaceDN w:val="0"/>
        <w:adjustRightInd w:val="0"/>
        <w:spacing w:after="0" w:line="240" w:lineRule="auto"/>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5.2. Заявитель имеет право подать жалобу на решения и действия (бездействие) должностных лиц Администрации  в Администрацию,  в том числе в следующих случаях:</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нарушение срока регистрации запроса заявителя о предоставлении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нарушение срока предоставления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 у заявителя;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отказ в предоставлении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затребование с заявителя при предоставлении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w:t>
      </w:r>
      <w:r w:rsidRPr="00D9310A">
        <w:rPr>
          <w:rFonts w:ascii="Times New Roman" w:eastAsia="Calibri" w:hAnsi="Times New Roman" w:cs="Times New Roman"/>
          <w:sz w:val="28"/>
          <w:szCs w:val="28"/>
        </w:rPr>
        <w:lastRenderedPageBreak/>
        <w:t>Федерации;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отказ органа, предоставляющего </w:t>
      </w:r>
      <w:r w:rsidRPr="00D9310A">
        <w:rPr>
          <w:rFonts w:ascii="Times New Roman" w:eastAsia="Calibri" w:hAnsi="Times New Roman" w:cs="Times New Roman"/>
          <w:sz w:val="28"/>
          <w:szCs w:val="28"/>
          <w:lang w:eastAsia="ru-RU"/>
        </w:rPr>
        <w:t>муниципальную</w:t>
      </w:r>
      <w:r w:rsidRPr="00D9310A">
        <w:rPr>
          <w:rFonts w:ascii="Times New Roman" w:eastAsia="Calibri" w:hAnsi="Times New Roman" w:cs="Times New Roman"/>
          <w:sz w:val="28"/>
          <w:szCs w:val="28"/>
        </w:rPr>
        <w:t xml:space="preserve"> услугу, должностного лица органа, предоставляющего </w:t>
      </w:r>
      <w:r w:rsidRPr="00D9310A">
        <w:rPr>
          <w:rFonts w:ascii="Times New Roman" w:eastAsia="Calibri" w:hAnsi="Times New Roman" w:cs="Times New Roman"/>
          <w:sz w:val="28"/>
          <w:szCs w:val="28"/>
          <w:lang w:eastAsia="ru-RU"/>
        </w:rPr>
        <w:t>муниципальную</w:t>
      </w:r>
      <w:r w:rsidRPr="00D9310A">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Жалоба должна содержать:</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наименование органа, предоставляющего </w:t>
      </w:r>
      <w:r w:rsidRPr="00D9310A">
        <w:rPr>
          <w:rFonts w:ascii="Times New Roman" w:eastAsia="Calibri" w:hAnsi="Times New Roman" w:cs="Times New Roman"/>
          <w:sz w:val="28"/>
          <w:szCs w:val="28"/>
          <w:lang w:eastAsia="ru-RU"/>
        </w:rPr>
        <w:t>муниципальную</w:t>
      </w:r>
      <w:r w:rsidRPr="00D9310A">
        <w:rPr>
          <w:rFonts w:ascii="Times New Roman" w:eastAsia="Calibri" w:hAnsi="Times New Roman" w:cs="Times New Roman"/>
          <w:sz w:val="28"/>
          <w:szCs w:val="28"/>
        </w:rPr>
        <w:t xml:space="preserve"> услугу, должностного лица органа, предоставляющего </w:t>
      </w:r>
      <w:r w:rsidRPr="00D9310A">
        <w:rPr>
          <w:rFonts w:ascii="Times New Roman" w:eastAsia="Calibri" w:hAnsi="Times New Roman" w:cs="Times New Roman"/>
          <w:sz w:val="28"/>
          <w:szCs w:val="28"/>
          <w:lang w:eastAsia="ru-RU"/>
        </w:rPr>
        <w:t>муниципальную</w:t>
      </w:r>
      <w:r w:rsidRPr="00D9310A">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Pr="00D9310A">
        <w:rPr>
          <w:rFonts w:ascii="Times New Roman" w:eastAsia="Calibri" w:hAnsi="Times New Roman" w:cs="Times New Roman"/>
          <w:sz w:val="28"/>
          <w:szCs w:val="28"/>
          <w:lang w:eastAsia="ru-RU"/>
        </w:rPr>
        <w:t>муниципальную</w:t>
      </w:r>
      <w:r w:rsidRPr="00D9310A">
        <w:rPr>
          <w:rFonts w:ascii="Times New Roman" w:eastAsia="Calibri" w:hAnsi="Times New Roman" w:cs="Times New Roman"/>
          <w:sz w:val="28"/>
          <w:szCs w:val="28"/>
        </w:rPr>
        <w:t xml:space="preserve"> услугу, должностного лица органа, предоставляющего</w:t>
      </w:r>
      <w:r w:rsidRPr="00D9310A">
        <w:rPr>
          <w:rFonts w:ascii="Times New Roman" w:eastAsia="Calibri" w:hAnsi="Times New Roman" w:cs="Times New Roman"/>
          <w:sz w:val="28"/>
          <w:szCs w:val="28"/>
          <w:lang w:eastAsia="ru-RU"/>
        </w:rPr>
        <w:t xml:space="preserve"> муниципальную</w:t>
      </w:r>
      <w:r w:rsidRPr="00D9310A">
        <w:rPr>
          <w:rFonts w:ascii="Times New Roman" w:eastAsia="Calibri" w:hAnsi="Times New Roman" w:cs="Times New Roman"/>
          <w:sz w:val="28"/>
          <w:szCs w:val="28"/>
        </w:rPr>
        <w:t xml:space="preserve"> услугу, либо муниципального служащего;</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Pr="00D9310A">
        <w:rPr>
          <w:rFonts w:ascii="Times New Roman" w:eastAsia="Calibri" w:hAnsi="Times New Roman" w:cs="Times New Roman"/>
          <w:sz w:val="28"/>
          <w:szCs w:val="28"/>
          <w:lang w:eastAsia="ru-RU"/>
        </w:rPr>
        <w:t>муниципальную</w:t>
      </w:r>
      <w:r w:rsidRPr="00D9310A">
        <w:rPr>
          <w:rFonts w:ascii="Times New Roman" w:eastAsia="Calibri" w:hAnsi="Times New Roman" w:cs="Times New Roman"/>
          <w:sz w:val="28"/>
          <w:szCs w:val="28"/>
        </w:rPr>
        <w:t xml:space="preserve"> услугу, органа, должностного лица органа, предоставляющего </w:t>
      </w:r>
      <w:r w:rsidRPr="00D9310A">
        <w:rPr>
          <w:rFonts w:ascii="Times New Roman" w:eastAsia="Calibri" w:hAnsi="Times New Roman" w:cs="Times New Roman"/>
          <w:sz w:val="28"/>
          <w:szCs w:val="28"/>
          <w:lang w:eastAsia="ru-RU"/>
        </w:rPr>
        <w:t>муниципальную</w:t>
      </w:r>
      <w:r w:rsidRPr="00D9310A">
        <w:rPr>
          <w:rFonts w:ascii="Times New Roman" w:eastAsia="Calibri" w:hAnsi="Times New Roman" w:cs="Times New Roman"/>
          <w:sz w:val="28"/>
          <w:szCs w:val="28"/>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5.5. По результатам рассмотрения жалобы Администрация  принимает одно из следующих решений:</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D9310A">
        <w:rPr>
          <w:rFonts w:ascii="Times New Roman" w:eastAsia="Calibri" w:hAnsi="Times New Roman" w:cs="Times New Roman"/>
          <w:sz w:val="28"/>
          <w:szCs w:val="28"/>
          <w:lang w:eastAsia="ru-RU"/>
        </w:rPr>
        <w:t xml:space="preserve"> муниципальной</w:t>
      </w:r>
      <w:r w:rsidRPr="00D9310A">
        <w:rPr>
          <w:rFonts w:ascii="Times New Roman" w:eastAsia="Calibri" w:hAnsi="Times New Roman" w:cs="Times New Roman"/>
          <w:sz w:val="28"/>
          <w:szCs w:val="28"/>
        </w:rPr>
        <w:t xml:space="preserve"> услуги документах, возврата </w:t>
      </w:r>
      <w:r w:rsidRPr="00D9310A">
        <w:rPr>
          <w:rFonts w:ascii="Times New Roman" w:eastAsia="Calibri"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отказывает в удовлетворении жалобы.</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по номерам телефонов, указанным в настоящем Административном регламенте;</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по электронной почте Администрации </w:t>
      </w:r>
      <w:r>
        <w:rPr>
          <w:rFonts w:ascii="Times New Roman" w:eastAsia="Calibri" w:hAnsi="Times New Roman" w:cs="Times New Roman"/>
          <w:sz w:val="28"/>
          <w:szCs w:val="28"/>
          <w:lang w:val="en-US"/>
        </w:rPr>
        <w:t>barskoe</w:t>
      </w:r>
      <w:r w:rsidRPr="007A3C4E">
        <w:rPr>
          <w:rFonts w:ascii="Times New Roman" w:eastAsia="Calibri" w:hAnsi="Times New Roman" w:cs="Times New Roman"/>
          <w:sz w:val="28"/>
          <w:szCs w:val="28"/>
        </w:rPr>
        <w:t>-</w:t>
      </w:r>
      <w:r>
        <w:rPr>
          <w:rFonts w:ascii="Times New Roman" w:eastAsia="Calibri" w:hAnsi="Times New Roman" w:cs="Times New Roman"/>
          <w:sz w:val="28"/>
          <w:szCs w:val="28"/>
          <w:lang w:val="en-US"/>
        </w:rPr>
        <w:t>nosp</w:t>
      </w:r>
      <w:r w:rsidRPr="007A3C4E">
        <w:rPr>
          <w:rFonts w:ascii="Times New Roman" w:eastAsia="Calibri" w:hAnsi="Times New Roman" w:cs="Times New Roman"/>
          <w:sz w:val="28"/>
          <w:szCs w:val="28"/>
        </w:rPr>
        <w:t>@</w:t>
      </w:r>
      <w:r>
        <w:rPr>
          <w:rFonts w:ascii="Times New Roman" w:eastAsia="Calibri" w:hAnsi="Times New Roman" w:cs="Times New Roman"/>
          <w:sz w:val="28"/>
          <w:szCs w:val="28"/>
          <w:lang w:val="en-US"/>
        </w:rPr>
        <w:t>rambler</w:t>
      </w:r>
      <w:r w:rsidRPr="007A3C4E">
        <w:rPr>
          <w:rFonts w:ascii="Times New Roman" w:eastAsia="Calibri" w:hAnsi="Times New Roman" w:cs="Times New Roman"/>
          <w:sz w:val="28"/>
          <w:szCs w:val="28"/>
        </w:rPr>
        <w:t>.</w:t>
      </w:r>
      <w:r>
        <w:rPr>
          <w:rFonts w:ascii="Times New Roman" w:eastAsia="Calibri" w:hAnsi="Times New Roman" w:cs="Times New Roman"/>
          <w:sz w:val="28"/>
          <w:szCs w:val="28"/>
          <w:lang w:val="en-US"/>
        </w:rPr>
        <w:t>ru</w:t>
      </w:r>
      <w:r w:rsidRPr="00D9310A">
        <w:rPr>
          <w:rFonts w:ascii="Times New Roman" w:eastAsia="Calibri" w:hAnsi="Times New Roman" w:cs="Times New Roman"/>
          <w:sz w:val="28"/>
          <w:szCs w:val="28"/>
        </w:rPr>
        <w:t xml:space="preserve"> .</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w:t>
      </w:r>
      <w:r w:rsidRPr="00D9310A">
        <w:rPr>
          <w:rFonts w:ascii="Times New Roman" w:eastAsia="Calibri" w:hAnsi="Times New Roman" w:cs="Times New Roman"/>
          <w:sz w:val="28"/>
          <w:szCs w:val="28"/>
          <w:lang w:eastAsia="ru-RU"/>
        </w:rPr>
        <w:t xml:space="preserve">администрации муниципального образования сельского поселения </w:t>
      </w:r>
      <w:r>
        <w:rPr>
          <w:rFonts w:ascii="Times New Roman" w:eastAsia="Calibri" w:hAnsi="Times New Roman" w:cs="Times New Roman"/>
          <w:sz w:val="28"/>
          <w:szCs w:val="28"/>
          <w:lang w:eastAsia="ru-RU"/>
        </w:rPr>
        <w:t>«Барское»</w:t>
      </w:r>
      <w:r w:rsidRPr="00D9310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D9310A">
        <w:rPr>
          <w:rFonts w:ascii="Times New Roman" w:eastAsia="Calibri" w:hAnsi="Times New Roman" w:cs="Times New Roman"/>
          <w:sz w:val="28"/>
          <w:szCs w:val="28"/>
        </w:rPr>
        <w:t xml:space="preserve">(телефон приемной </w:t>
      </w:r>
      <w:r>
        <w:rPr>
          <w:rFonts w:ascii="Times New Roman" w:eastAsia="Calibri" w:hAnsi="Times New Roman" w:cs="Times New Roman"/>
          <w:sz w:val="28"/>
          <w:szCs w:val="28"/>
        </w:rPr>
        <w:t>8930143)28769</w:t>
      </w:r>
      <w:r w:rsidRPr="00D9310A">
        <w:rPr>
          <w:rFonts w:ascii="Times New Roman" w:eastAsia="Calibri" w:hAnsi="Times New Roman" w:cs="Times New Roman"/>
          <w:sz w:val="28"/>
          <w:szCs w:val="28"/>
        </w:rPr>
        <w:t>).</w:t>
      </w: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Часы приема: </w:t>
      </w:r>
      <w:r>
        <w:rPr>
          <w:rFonts w:ascii="Times New Roman" w:eastAsia="Calibri" w:hAnsi="Times New Roman" w:cs="Times New Roman"/>
          <w:sz w:val="28"/>
          <w:szCs w:val="28"/>
        </w:rPr>
        <w:t>с 8.00ч до 16.00ч</w:t>
      </w:r>
      <w:r w:rsidRPr="00D9310A">
        <w:rPr>
          <w:rFonts w:ascii="Times New Roman" w:eastAsia="Calibri" w:hAnsi="Times New Roman" w:cs="Times New Roman"/>
          <w:sz w:val="28"/>
          <w:szCs w:val="28"/>
        </w:rPr>
        <w:t>.</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Администрацию муниципального образования «Мухоршибирский район».</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5.14. Заявитель имеет право на получение информации и документов, необходимых для обоснования и рассмотрения жалобы.</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5.15. Информация для заявителей о праве на обжалование в досудебном (внесудебном) порядке предоставляется Администрацией:</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при устном и письменном обращении;</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lastRenderedPageBreak/>
        <w:t>- на официальном сайте Администрации;</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непосредственно в помещении Администрации при личном консультировании;</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на информационных стендах;</w:t>
      </w: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с использованием средств телефонной связи, почты, электронной почты.</w:t>
      </w: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35C2E"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35C2E"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35C2E"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35C2E"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310A">
        <w:rPr>
          <w:rFonts w:ascii="Times New Roman" w:eastAsia="Calibri" w:hAnsi="Times New Roman" w:cs="Times New Roman"/>
          <w:sz w:val="24"/>
          <w:szCs w:val="24"/>
        </w:rPr>
        <w:t>Приложение № 1к Административному регламенту</w:t>
      </w: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310A">
        <w:rPr>
          <w:rFonts w:ascii="Times New Roman" w:eastAsia="Calibri" w:hAnsi="Times New Roman" w:cs="Times New Roman"/>
          <w:sz w:val="24"/>
          <w:szCs w:val="24"/>
        </w:rPr>
        <w:t xml:space="preserve">предоставления Администрацией </w:t>
      </w: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310A">
        <w:rPr>
          <w:rFonts w:ascii="Times New Roman" w:eastAsia="Calibri" w:hAnsi="Times New Roman" w:cs="Times New Roman"/>
          <w:sz w:val="24"/>
          <w:szCs w:val="24"/>
        </w:rPr>
        <w:t xml:space="preserve">муниципального образования </w:t>
      </w: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«Барское»</w:t>
      </w: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310A">
        <w:rPr>
          <w:rFonts w:ascii="Times New Roman" w:eastAsia="Calibri" w:hAnsi="Times New Roman" w:cs="Times New Roman"/>
          <w:sz w:val="24"/>
          <w:szCs w:val="24"/>
        </w:rPr>
        <w:t>муниципальной услуги</w:t>
      </w: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310A">
        <w:rPr>
          <w:rFonts w:ascii="Times New Roman" w:eastAsia="Calibri" w:hAnsi="Times New Roman" w:cs="Times New Roman"/>
          <w:sz w:val="24"/>
          <w:szCs w:val="24"/>
        </w:rPr>
        <w:t>«Заключение соглашений об установлении сервитута</w:t>
      </w: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310A">
        <w:rPr>
          <w:rFonts w:ascii="Times New Roman" w:eastAsia="Calibri" w:hAnsi="Times New Roman" w:cs="Times New Roman"/>
          <w:sz w:val="24"/>
          <w:szCs w:val="24"/>
        </w:rPr>
        <w:t>в отношении не обремененных правами третьих лиц</w:t>
      </w: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310A">
        <w:rPr>
          <w:rFonts w:ascii="Times New Roman" w:eastAsia="Calibri" w:hAnsi="Times New Roman" w:cs="Times New Roman"/>
          <w:sz w:val="24"/>
          <w:szCs w:val="24"/>
        </w:rPr>
        <w:t xml:space="preserve"> земельных участков, находящихся в муниципальной собственности</w:t>
      </w: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МО СП </w:t>
      </w:r>
      <w:r w:rsidRPr="00D9310A">
        <w:rPr>
          <w:rFonts w:ascii="Times New Roman" w:eastAsia="Calibri" w:hAnsi="Times New Roman" w:cs="Times New Roman"/>
          <w:sz w:val="24"/>
          <w:szCs w:val="24"/>
        </w:rPr>
        <w:t xml:space="preserve"> </w:t>
      </w:r>
      <w:r>
        <w:rPr>
          <w:rFonts w:ascii="Times New Roman" w:eastAsia="Calibri" w:hAnsi="Times New Roman" w:cs="Times New Roman"/>
          <w:sz w:val="24"/>
          <w:szCs w:val="24"/>
        </w:rPr>
        <w:t>«Барское»</w:t>
      </w:r>
      <w:r w:rsidRPr="00D9310A">
        <w:rPr>
          <w:rFonts w:ascii="Times New Roman" w:eastAsia="Calibri" w:hAnsi="Times New Roman" w:cs="Times New Roman"/>
          <w:sz w:val="24"/>
          <w:szCs w:val="24"/>
        </w:rPr>
        <w:t>, и земельных участков,</w:t>
      </w:r>
    </w:p>
    <w:p w:rsidR="00F35C2E" w:rsidRPr="00D9310A" w:rsidRDefault="00F35C2E" w:rsidP="00F35C2E">
      <w:pPr>
        <w:widowControl w:val="0"/>
        <w:autoSpaceDE w:val="0"/>
        <w:autoSpaceDN w:val="0"/>
        <w:adjustRightInd w:val="0"/>
        <w:spacing w:after="0" w:line="240" w:lineRule="auto"/>
        <w:jc w:val="right"/>
        <w:rPr>
          <w:rFonts w:ascii="Calibri" w:eastAsia="Calibri" w:hAnsi="Calibri" w:cs="Calibri"/>
          <w:b/>
          <w:bCs/>
        </w:rPr>
      </w:pPr>
      <w:r w:rsidRPr="00D9310A">
        <w:rPr>
          <w:rFonts w:ascii="Times New Roman" w:eastAsia="Calibri" w:hAnsi="Times New Roman" w:cs="Times New Roman"/>
          <w:sz w:val="24"/>
          <w:szCs w:val="24"/>
        </w:rPr>
        <w:t xml:space="preserve"> государственная собственность на которые не разграничена»</w:t>
      </w:r>
    </w:p>
    <w:p w:rsidR="00F35C2E" w:rsidRPr="00D9310A" w:rsidRDefault="00F35C2E" w:rsidP="00F35C2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C2E" w:rsidRPr="00D9310A" w:rsidRDefault="00F35C2E" w:rsidP="00F35C2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310A">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Барское»</w:t>
      </w:r>
      <w:r w:rsidRPr="00D9310A">
        <w:rPr>
          <w:rFonts w:ascii="Times New Roman" w:eastAsia="Times New Roman" w:hAnsi="Times New Roman" w:cs="Times New Roman"/>
          <w:sz w:val="24"/>
          <w:szCs w:val="24"/>
          <w:lang w:eastAsia="ru-RU"/>
        </w:rPr>
        <w:t>»</w:t>
      </w:r>
    </w:p>
    <w:p w:rsidR="00F35C2E" w:rsidRPr="00D9310A" w:rsidRDefault="00F35C2E" w:rsidP="00F35C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9310A">
        <w:rPr>
          <w:rFonts w:ascii="Times New Roman" w:eastAsia="Times New Roman" w:hAnsi="Times New Roman" w:cs="Times New Roman"/>
          <w:sz w:val="24"/>
          <w:szCs w:val="24"/>
          <w:lang w:eastAsia="ru-RU"/>
        </w:rPr>
        <w:t>от_</w:t>
      </w:r>
      <w:r w:rsidRPr="00D9310A">
        <w:rPr>
          <w:rFonts w:ascii="Times New Roman" w:eastAsia="Times New Roman" w:hAnsi="Times New Roman" w:cs="Times New Roman"/>
          <w:sz w:val="28"/>
          <w:szCs w:val="28"/>
          <w:lang w:eastAsia="ru-RU"/>
        </w:rPr>
        <w:t>________________________</w:t>
      </w:r>
    </w:p>
    <w:p w:rsidR="00F35C2E" w:rsidRPr="00D9310A" w:rsidRDefault="00F35C2E" w:rsidP="00F35C2E">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D9310A">
        <w:rPr>
          <w:rFonts w:ascii="Times New Roman" w:eastAsia="Times New Roman" w:hAnsi="Times New Roman" w:cs="Times New Roman"/>
          <w:i/>
          <w:sz w:val="24"/>
          <w:szCs w:val="24"/>
          <w:lang w:eastAsia="ru-RU"/>
        </w:rPr>
        <w:t>(наименование, в т.ч. организационно-правовая</w:t>
      </w:r>
    </w:p>
    <w:p w:rsidR="00F35C2E" w:rsidRPr="00D9310A" w:rsidRDefault="00F35C2E" w:rsidP="00F35C2E">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D9310A">
        <w:rPr>
          <w:rFonts w:ascii="Times New Roman" w:eastAsia="Times New Roman" w:hAnsi="Times New Roman" w:cs="Times New Roman"/>
          <w:i/>
          <w:sz w:val="24"/>
          <w:szCs w:val="24"/>
          <w:lang w:eastAsia="ru-RU"/>
        </w:rPr>
        <w:t xml:space="preserve"> форма,  место нахождения, основной государственный</w:t>
      </w:r>
    </w:p>
    <w:p w:rsidR="00F35C2E" w:rsidRPr="00D9310A" w:rsidRDefault="00F35C2E" w:rsidP="00F35C2E">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D9310A">
        <w:rPr>
          <w:rFonts w:ascii="Times New Roman" w:eastAsia="Times New Roman" w:hAnsi="Times New Roman" w:cs="Times New Roman"/>
          <w:i/>
          <w:sz w:val="24"/>
          <w:szCs w:val="24"/>
          <w:lang w:eastAsia="ru-RU"/>
        </w:rPr>
        <w:t xml:space="preserve"> регистрационный номер – для юридических лиц, </w:t>
      </w:r>
    </w:p>
    <w:p w:rsidR="00F35C2E" w:rsidRPr="00D9310A" w:rsidRDefault="00F35C2E" w:rsidP="00F35C2E">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D9310A">
        <w:rPr>
          <w:rFonts w:ascii="Times New Roman" w:eastAsia="Times New Roman" w:hAnsi="Times New Roman" w:cs="Times New Roman"/>
          <w:i/>
          <w:sz w:val="24"/>
          <w:szCs w:val="24"/>
          <w:lang w:eastAsia="ru-RU"/>
        </w:rPr>
        <w:t>фамилия, имя, отчество (при наличии), адрес места</w:t>
      </w:r>
    </w:p>
    <w:p w:rsidR="00F35C2E" w:rsidRPr="00D9310A" w:rsidRDefault="00F35C2E" w:rsidP="00F35C2E">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D9310A">
        <w:rPr>
          <w:rFonts w:ascii="Times New Roman" w:eastAsia="Times New Roman" w:hAnsi="Times New Roman" w:cs="Times New Roman"/>
          <w:i/>
          <w:sz w:val="24"/>
          <w:szCs w:val="24"/>
          <w:lang w:eastAsia="ru-RU"/>
        </w:rPr>
        <w:t xml:space="preserve"> жительства – для физических лиц) номер телефона,</w:t>
      </w:r>
    </w:p>
    <w:p w:rsidR="00F35C2E" w:rsidRPr="00D9310A" w:rsidRDefault="00F35C2E" w:rsidP="00F35C2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310A">
        <w:rPr>
          <w:rFonts w:ascii="Times New Roman" w:eastAsia="Times New Roman" w:hAnsi="Times New Roman" w:cs="Times New Roman"/>
          <w:i/>
          <w:sz w:val="24"/>
          <w:szCs w:val="24"/>
          <w:lang w:eastAsia="ru-RU"/>
        </w:rPr>
        <w:t>адрес электронной почты (при наличии)</w:t>
      </w:r>
    </w:p>
    <w:p w:rsidR="00F35C2E" w:rsidRPr="00D9310A" w:rsidRDefault="00F35C2E" w:rsidP="00F35C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35C2E" w:rsidRPr="00D9310A" w:rsidRDefault="00F35C2E" w:rsidP="00F35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310A">
        <w:rPr>
          <w:rFonts w:ascii="Times New Roman" w:eastAsia="Times New Roman" w:hAnsi="Times New Roman" w:cs="Times New Roman"/>
          <w:sz w:val="24"/>
          <w:szCs w:val="24"/>
          <w:lang w:eastAsia="ru-RU"/>
        </w:rPr>
        <w:t>ОБРАЗЕЦ ЗАЯВЛЕНИЯ</w:t>
      </w:r>
    </w:p>
    <w:p w:rsidR="00F35C2E" w:rsidRPr="00D9310A" w:rsidRDefault="00F35C2E" w:rsidP="00F35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310A">
        <w:rPr>
          <w:rFonts w:ascii="Times New Roman" w:eastAsia="Times New Roman" w:hAnsi="Times New Roman" w:cs="Times New Roman"/>
          <w:sz w:val="24"/>
          <w:szCs w:val="24"/>
          <w:lang w:eastAsia="ru-RU"/>
        </w:rPr>
        <w:t xml:space="preserve">о заключении соглашения об установлении сервитута в отношении </w:t>
      </w:r>
    </w:p>
    <w:p w:rsidR="00F35C2E" w:rsidRPr="00D9310A" w:rsidRDefault="00F35C2E" w:rsidP="00F35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310A">
        <w:rPr>
          <w:rFonts w:ascii="Times New Roman" w:eastAsia="Times New Roman" w:hAnsi="Times New Roman" w:cs="Times New Roman"/>
          <w:sz w:val="24"/>
          <w:szCs w:val="24"/>
          <w:lang w:eastAsia="ru-RU"/>
        </w:rPr>
        <w:t>земельного участка (части земельного участка)</w:t>
      </w:r>
    </w:p>
    <w:p w:rsidR="00F35C2E" w:rsidRPr="00D9310A" w:rsidRDefault="00F35C2E" w:rsidP="00F35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35C2E" w:rsidRPr="00D9310A" w:rsidRDefault="00F35C2E" w:rsidP="00F35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310A">
        <w:rPr>
          <w:rFonts w:ascii="Times New Roman" w:eastAsia="Times New Roman" w:hAnsi="Times New Roman" w:cs="Times New Roman"/>
          <w:sz w:val="24"/>
          <w:szCs w:val="24"/>
          <w:lang w:eastAsia="ru-RU"/>
        </w:rPr>
        <w:t>Я, __________________________________________________________________________________,</w:t>
      </w:r>
    </w:p>
    <w:p w:rsidR="00F35C2E" w:rsidRPr="00D9310A" w:rsidRDefault="00F35C2E" w:rsidP="00F35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310A">
        <w:rPr>
          <w:rFonts w:ascii="Times New Roman" w:eastAsia="Times New Roman" w:hAnsi="Times New Roman" w:cs="Times New Roman"/>
          <w:sz w:val="24"/>
          <w:szCs w:val="24"/>
          <w:lang w:eastAsia="ru-RU"/>
        </w:rPr>
        <w:t xml:space="preserve">                                                     (Ф.И.О. )</w:t>
      </w:r>
    </w:p>
    <w:p w:rsidR="00F35C2E" w:rsidRPr="00D9310A" w:rsidRDefault="00F35C2E" w:rsidP="00F35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310A">
        <w:rPr>
          <w:rFonts w:ascii="Times New Roman" w:eastAsia="Times New Roman" w:hAnsi="Times New Roman" w:cs="Times New Roman"/>
          <w:sz w:val="24"/>
          <w:szCs w:val="24"/>
          <w:lang w:eastAsia="ru-RU"/>
        </w:rPr>
        <w:t>действуя на основании ________________________________________________________________,</w:t>
      </w:r>
    </w:p>
    <w:p w:rsidR="00F35C2E" w:rsidRPr="00D9310A" w:rsidRDefault="00F35C2E" w:rsidP="00F35C2E">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D9310A">
        <w:rPr>
          <w:rFonts w:ascii="Times New Roman" w:eastAsia="Times New Roman" w:hAnsi="Times New Roman" w:cs="Times New Roman"/>
          <w:i/>
          <w:sz w:val="24"/>
          <w:szCs w:val="24"/>
          <w:lang w:eastAsia="ru-RU"/>
        </w:rPr>
        <w:t xml:space="preserve">                                         (наименование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F35C2E" w:rsidRPr="00D9310A" w:rsidRDefault="00F35C2E" w:rsidP="00F35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310A">
        <w:rPr>
          <w:rFonts w:ascii="Times New Roman" w:eastAsia="Times New Roman" w:hAnsi="Times New Roman" w:cs="Times New Roman"/>
          <w:sz w:val="24"/>
          <w:szCs w:val="24"/>
          <w:lang w:eastAsia="ru-RU"/>
        </w:rPr>
        <w:t>от имени ____________________________________________________________________________,</w:t>
      </w:r>
    </w:p>
    <w:p w:rsidR="00F35C2E" w:rsidRPr="00D9310A" w:rsidRDefault="00F35C2E" w:rsidP="00F35C2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9310A">
        <w:rPr>
          <w:rFonts w:ascii="Times New Roman" w:eastAsia="Times New Roman" w:hAnsi="Times New Roman" w:cs="Times New Roman"/>
          <w:i/>
          <w:sz w:val="24"/>
          <w:szCs w:val="24"/>
          <w:lang w:eastAsia="ru-RU"/>
        </w:rPr>
        <w:t xml:space="preserve">(наименование юридического лица, Ф.И.О. физического лица, от имени </w:t>
      </w:r>
    </w:p>
    <w:p w:rsidR="00F35C2E" w:rsidRPr="00D9310A" w:rsidRDefault="00F35C2E" w:rsidP="00F35C2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9310A">
        <w:rPr>
          <w:rFonts w:ascii="Times New Roman" w:eastAsia="Times New Roman" w:hAnsi="Times New Roman" w:cs="Times New Roman"/>
          <w:i/>
          <w:sz w:val="24"/>
          <w:szCs w:val="24"/>
          <w:lang w:eastAsia="ru-RU"/>
        </w:rPr>
        <w:t>которых действует представитель – сведения указываются  в случае подачи заявления представителем физического или юридического лица)</w:t>
      </w:r>
    </w:p>
    <w:p w:rsidR="00F35C2E" w:rsidRPr="00D9310A" w:rsidRDefault="00F35C2E" w:rsidP="00F35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310A">
        <w:rPr>
          <w:rFonts w:ascii="Times New Roman" w:eastAsia="Times New Roman" w:hAnsi="Times New Roman" w:cs="Times New Roman"/>
          <w:sz w:val="24"/>
          <w:szCs w:val="24"/>
          <w:lang w:eastAsia="ru-RU"/>
        </w:rPr>
        <w:t>обладающий (обладающего)  следующим   недвижимым     имуществом  (земельным участком, другой недвижимостью):________________________________________________________</w:t>
      </w:r>
    </w:p>
    <w:p w:rsidR="00F35C2E" w:rsidRPr="00D9310A" w:rsidRDefault="00F35C2E" w:rsidP="00F35C2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9310A">
        <w:rPr>
          <w:rFonts w:ascii="Times New Roman" w:eastAsia="Times New Roman" w:hAnsi="Times New Roman" w:cs="Times New Roman"/>
          <w:i/>
          <w:sz w:val="24"/>
          <w:szCs w:val="24"/>
          <w:lang w:eastAsia="ru-RU"/>
        </w:rPr>
        <w:t xml:space="preserve">             (наименование, кадастровый номер, адрес (местоположение) недвижимого имущества, вид права на него -</w:t>
      </w:r>
    </w:p>
    <w:p w:rsidR="00F35C2E" w:rsidRPr="00D9310A" w:rsidRDefault="00F35C2E" w:rsidP="00F35C2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9310A">
        <w:rPr>
          <w:rFonts w:ascii="Times New Roman" w:eastAsia="Times New Roman" w:hAnsi="Times New Roman" w:cs="Times New Roman"/>
          <w:i/>
          <w:sz w:val="24"/>
          <w:szCs w:val="24"/>
          <w:lang w:eastAsia="ru-RU"/>
        </w:rPr>
        <w:t>сведения  не указываются в случаях, предусмотренных подпунктами 1-3 статьи 39.23 Земельного кодекса Российской Федерации)</w:t>
      </w:r>
    </w:p>
    <w:p w:rsidR="00F35C2E" w:rsidRPr="00D9310A" w:rsidRDefault="00F35C2E" w:rsidP="00F35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310A">
        <w:rPr>
          <w:rFonts w:ascii="Times New Roman" w:eastAsia="Times New Roman" w:hAnsi="Times New Roman" w:cs="Times New Roman"/>
          <w:sz w:val="24"/>
          <w:szCs w:val="24"/>
          <w:lang w:eastAsia="ru-RU"/>
        </w:rPr>
        <w:t>прошу заключить соглашение об установлении сервитута на земельный участок (часть земельного участка) (нужное подчеркнуть) с кадастровым номером _____</w:t>
      </w:r>
      <w:bookmarkStart w:id="1" w:name="_GoBack"/>
      <w:bookmarkEnd w:id="1"/>
      <w:r w:rsidRPr="00D9310A">
        <w:rPr>
          <w:rFonts w:ascii="Times New Roman" w:eastAsia="Times New Roman" w:hAnsi="Times New Roman" w:cs="Times New Roman"/>
          <w:sz w:val="24"/>
          <w:szCs w:val="24"/>
          <w:lang w:eastAsia="ru-RU"/>
        </w:rPr>
        <w:t>________________, местоположение которого: ___________________________________________________________________________,</w:t>
      </w:r>
    </w:p>
    <w:p w:rsidR="00F35C2E" w:rsidRPr="00D9310A" w:rsidRDefault="00F35C2E" w:rsidP="00F35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310A">
        <w:rPr>
          <w:rFonts w:ascii="Times New Roman" w:eastAsia="Times New Roman" w:hAnsi="Times New Roman" w:cs="Times New Roman"/>
          <w:sz w:val="24"/>
          <w:szCs w:val="24"/>
          <w:lang w:eastAsia="ru-RU"/>
        </w:rPr>
        <w:t>цель сервитута ______________________________________________________________,</w:t>
      </w:r>
    </w:p>
    <w:p w:rsidR="00F35C2E" w:rsidRPr="00D9310A" w:rsidRDefault="00F35C2E" w:rsidP="00F35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310A">
        <w:rPr>
          <w:rFonts w:ascii="Times New Roman" w:eastAsia="Times New Roman" w:hAnsi="Times New Roman" w:cs="Times New Roman"/>
          <w:sz w:val="24"/>
          <w:szCs w:val="24"/>
          <w:lang w:eastAsia="ru-RU"/>
        </w:rPr>
        <w:t>предлагаемый срок действия сервитута _________________________________________.</w:t>
      </w:r>
    </w:p>
    <w:p w:rsidR="00F35C2E" w:rsidRPr="00D9310A" w:rsidRDefault="00F35C2E" w:rsidP="00F35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310A">
        <w:rPr>
          <w:rFonts w:ascii="Times New Roman" w:eastAsia="Times New Roman" w:hAnsi="Times New Roman" w:cs="Times New Roman"/>
          <w:sz w:val="24"/>
          <w:szCs w:val="24"/>
          <w:lang w:eastAsia="ru-RU"/>
        </w:rPr>
        <w:t xml:space="preserve">      </w:t>
      </w:r>
    </w:p>
    <w:p w:rsidR="00F35C2E" w:rsidRPr="00D9310A" w:rsidRDefault="00F35C2E" w:rsidP="00F35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310A">
        <w:rPr>
          <w:rFonts w:ascii="Times New Roman" w:eastAsia="Times New Roman" w:hAnsi="Times New Roman" w:cs="Times New Roman"/>
          <w:sz w:val="24"/>
          <w:szCs w:val="24"/>
          <w:lang w:eastAsia="ru-RU"/>
        </w:rPr>
        <w:t>Приложение:  ___________________________________________________</w:t>
      </w:r>
    </w:p>
    <w:p w:rsidR="00F35C2E" w:rsidRPr="00D9310A" w:rsidRDefault="00F35C2E" w:rsidP="00F35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310A">
        <w:rPr>
          <w:rFonts w:ascii="Times New Roman" w:eastAsia="Times New Roman" w:hAnsi="Times New Roman" w:cs="Times New Roman"/>
          <w:sz w:val="24"/>
          <w:szCs w:val="24"/>
          <w:lang w:eastAsia="ru-RU"/>
        </w:rPr>
        <w:t xml:space="preserve"> _________________________________________________</w:t>
      </w:r>
    </w:p>
    <w:p w:rsidR="00F35C2E" w:rsidRPr="00D9310A" w:rsidRDefault="00F35C2E" w:rsidP="00F35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35C2E" w:rsidRPr="00D9310A" w:rsidRDefault="00F35C2E" w:rsidP="00F35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310A">
        <w:rPr>
          <w:rFonts w:ascii="Times New Roman" w:eastAsia="Times New Roman" w:hAnsi="Times New Roman" w:cs="Times New Roman"/>
          <w:sz w:val="24"/>
          <w:szCs w:val="24"/>
          <w:lang w:eastAsia="ru-RU"/>
        </w:rPr>
        <w:t>"__" ____________ 20__ г. _____________________________________ _____________</w:t>
      </w:r>
    </w:p>
    <w:p w:rsidR="00F35C2E" w:rsidRPr="00D9310A" w:rsidRDefault="00F35C2E" w:rsidP="00F35C2E">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9310A">
        <w:rPr>
          <w:rFonts w:ascii="Times New Roman" w:eastAsia="Times New Roman" w:hAnsi="Times New Roman" w:cs="Times New Roman"/>
          <w:i/>
          <w:sz w:val="24"/>
          <w:szCs w:val="24"/>
          <w:lang w:eastAsia="ru-RU"/>
        </w:rPr>
        <w:t xml:space="preserve">                    (дата)                    (Ф.И.О. представителя юр. лица,                   (подпись)</w:t>
      </w:r>
    </w:p>
    <w:p w:rsidR="00F35C2E" w:rsidRPr="00D9310A" w:rsidRDefault="00F35C2E" w:rsidP="00F35C2E">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9310A">
        <w:rPr>
          <w:rFonts w:ascii="Times New Roman" w:eastAsia="Times New Roman" w:hAnsi="Times New Roman" w:cs="Times New Roman"/>
          <w:i/>
          <w:sz w:val="24"/>
          <w:szCs w:val="24"/>
          <w:lang w:eastAsia="ru-RU"/>
        </w:rPr>
        <w:t xml:space="preserve">                                             Ф.И.О. физ. лица или его представителя)</w:t>
      </w:r>
    </w:p>
    <w:p w:rsidR="00F35C2E" w:rsidRDefault="00F35C2E" w:rsidP="00F35C2E"/>
    <w:p w:rsidR="00F35C2E" w:rsidRDefault="00F35C2E" w:rsidP="00F35C2E"/>
    <w:p w:rsidR="00F35C2E" w:rsidRDefault="00F35C2E" w:rsidP="00F35C2E"/>
    <w:p w:rsidR="00F35C2E" w:rsidRDefault="00F35C2E" w:rsidP="00F35C2E"/>
    <w:p w:rsidR="003B056C" w:rsidRDefault="003B056C"/>
    <w:sectPr w:rsidR="003B0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nsid w:val="67E51693"/>
    <w:multiLevelType w:val="hybridMultilevel"/>
    <w:tmpl w:val="92B0F2BA"/>
    <w:lvl w:ilvl="0" w:tplc="85B0585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00"/>
    <w:rsid w:val="003B056C"/>
    <w:rsid w:val="00CA4B00"/>
    <w:rsid w:val="00F3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90E0C-AA17-4673-855C-38318976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C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B4022304FEFAD2B406CCBC8BEFBA5473620BD4F3F0F54EF1AFBA7BD2848779O2e5C" TargetMode="External"/><Relationship Id="rId5" Type="http://schemas.openxmlformats.org/officeDocument/2006/relationships/hyperlink" Target="http://www.egov-buryat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7543</Words>
  <Characters>42999</Characters>
  <Application>Microsoft Office Word</Application>
  <DocSecurity>0</DocSecurity>
  <Lines>358</Lines>
  <Paragraphs>100</Paragraphs>
  <ScaleCrop>false</ScaleCrop>
  <Company>SPecialiST RePack</Company>
  <LinksUpToDate>false</LinksUpToDate>
  <CharactersWithSpaces>50442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2015-11-12T02:39:00Z</dcterms:created>
  <dcterms:modified xsi:type="dcterms:W3CDTF">2015-11-12T02:40:00Z</dcterms:modified>
</cp:coreProperties>
</file>