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8" w:rsidRDefault="00570978" w:rsidP="00570978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570978" w:rsidRPr="00535B67" w:rsidRDefault="00570978" w:rsidP="00570978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570978" w:rsidRDefault="00570978" w:rsidP="00570978"/>
    <w:p w:rsidR="00570978" w:rsidRDefault="00570978" w:rsidP="00570978"/>
    <w:p w:rsidR="00570978" w:rsidRDefault="00570978" w:rsidP="00570978"/>
    <w:p w:rsidR="00570978" w:rsidRDefault="00570978" w:rsidP="00570978"/>
    <w:p w:rsidR="00570978" w:rsidRDefault="00570978" w:rsidP="00570978"/>
    <w:p w:rsidR="00570978" w:rsidRDefault="00570978" w:rsidP="00570978">
      <w:pPr>
        <w:jc w:val="center"/>
        <w:rPr>
          <w:b/>
        </w:rPr>
      </w:pPr>
      <w:r w:rsidRPr="00015B12">
        <w:rPr>
          <w:b/>
        </w:rPr>
        <w:t>ПОСТАНОВЛЕНИЕ</w:t>
      </w:r>
    </w:p>
    <w:p w:rsidR="00570978" w:rsidRDefault="00570978" w:rsidP="00570978">
      <w:pPr>
        <w:rPr>
          <w:b/>
        </w:rPr>
      </w:pPr>
    </w:p>
    <w:p w:rsidR="00570978" w:rsidRDefault="00570978" w:rsidP="00570978">
      <w:pPr>
        <w:rPr>
          <w:b/>
          <w:u w:val="single"/>
        </w:rPr>
      </w:pPr>
      <w:r>
        <w:rPr>
          <w:b/>
          <w:u w:val="single"/>
        </w:rPr>
        <w:t xml:space="preserve">   </w:t>
      </w:r>
      <w:r w:rsidRPr="00015B12">
        <w:rPr>
          <w:b/>
          <w:u w:val="single"/>
        </w:rPr>
        <w:t>«0</w:t>
      </w:r>
      <w:r>
        <w:rPr>
          <w:b/>
          <w:u w:val="single"/>
        </w:rPr>
        <w:t>1</w:t>
      </w:r>
      <w:r w:rsidRPr="00015B12">
        <w:rPr>
          <w:b/>
          <w:u w:val="single"/>
        </w:rPr>
        <w:t xml:space="preserve">» </w:t>
      </w:r>
      <w:r>
        <w:rPr>
          <w:b/>
          <w:u w:val="single"/>
        </w:rPr>
        <w:t>октября</w:t>
      </w:r>
      <w:r w:rsidRPr="00015B12">
        <w:rPr>
          <w:b/>
          <w:u w:val="single"/>
        </w:rPr>
        <w:t xml:space="preserve"> 201</w:t>
      </w:r>
      <w:r>
        <w:rPr>
          <w:b/>
          <w:u w:val="single"/>
        </w:rPr>
        <w:t>5</w:t>
      </w:r>
      <w:r w:rsidRPr="00015B12">
        <w:rPr>
          <w:b/>
          <w:u w:val="single"/>
        </w:rPr>
        <w:t xml:space="preserve"> г</w:t>
      </w:r>
      <w:r>
        <w:rPr>
          <w:b/>
          <w:u w:val="single"/>
        </w:rPr>
        <w:t xml:space="preserve">   </w:t>
      </w:r>
      <w:r w:rsidRPr="00A36431"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№44</w:t>
      </w:r>
    </w:p>
    <w:p w:rsidR="00570978" w:rsidRDefault="00570978" w:rsidP="00570978">
      <w:pPr>
        <w:rPr>
          <w:b/>
          <w:u w:val="single"/>
        </w:rPr>
      </w:pPr>
    </w:p>
    <w:p w:rsidR="00570978" w:rsidRPr="004D46AE" w:rsidRDefault="00570978" w:rsidP="00570978">
      <w:pPr>
        <w:autoSpaceDE w:val="0"/>
        <w:autoSpaceDN w:val="0"/>
        <w:adjustRightInd w:val="0"/>
        <w:jc w:val="center"/>
        <w:rPr>
          <w:bCs/>
          <w:i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сельское поселение «Новозаганское»</w:t>
      </w:r>
    </w:p>
    <w:p w:rsidR="00570978" w:rsidRDefault="00570978" w:rsidP="005709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«Предоставление</w:t>
      </w:r>
      <w:r w:rsidRPr="008C36CF">
        <w:rPr>
          <w:b/>
          <w:sz w:val="28"/>
          <w:szCs w:val="28"/>
        </w:rPr>
        <w:t xml:space="preserve"> в собственность, аренду, постоянное (бессрочное) пользование</w:t>
      </w:r>
      <w:r w:rsidRPr="00953134">
        <w:rPr>
          <w:b/>
          <w:sz w:val="28"/>
          <w:szCs w:val="28"/>
        </w:rPr>
        <w:t xml:space="preserve">, безвозмездное пользование земельных участков, находящихся в </w:t>
      </w:r>
      <w:r>
        <w:rPr>
          <w:b/>
          <w:sz w:val="28"/>
          <w:szCs w:val="28"/>
        </w:rPr>
        <w:t>муниципальной</w:t>
      </w:r>
      <w:r w:rsidRPr="00953134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бственности, а также земельных участков, государственная собственность на которые не разграничена,</w:t>
      </w:r>
      <w:r w:rsidRPr="00E72309">
        <w:rPr>
          <w:b/>
          <w:sz w:val="28"/>
          <w:szCs w:val="28"/>
        </w:rPr>
        <w:t xml:space="preserve"> </w:t>
      </w:r>
    </w:p>
    <w:p w:rsidR="00570978" w:rsidRDefault="00570978" w:rsidP="00570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134">
        <w:rPr>
          <w:b/>
          <w:sz w:val="28"/>
          <w:szCs w:val="28"/>
        </w:rPr>
        <w:t>без проведения торгов</w:t>
      </w:r>
      <w:r>
        <w:rPr>
          <w:b/>
          <w:bCs/>
          <w:sz w:val="28"/>
          <w:szCs w:val="28"/>
        </w:rPr>
        <w:t>»</w:t>
      </w:r>
    </w:p>
    <w:p w:rsidR="00570978" w:rsidRPr="003F3A67" w:rsidRDefault="00570978" w:rsidP="00570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978" w:rsidRPr="003F3A67" w:rsidRDefault="00570978" w:rsidP="005709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eastAsia="Calibri"/>
          <w:iCs/>
          <w:sz w:val="28"/>
          <w:szCs w:val="28"/>
        </w:rPr>
        <w:t>Федеральным законом</w:t>
      </w:r>
      <w:r>
        <w:rPr>
          <w:rFonts w:eastAsia="Calibri"/>
          <w:iCs/>
          <w:sz w:val="28"/>
          <w:szCs w:val="28"/>
        </w:rPr>
        <w:t xml:space="preserve"> от 06.10.2003 №</w:t>
      </w:r>
      <w:r w:rsidRPr="00512979">
        <w:rPr>
          <w:rFonts w:eastAsia="Calibri"/>
          <w:iCs/>
          <w:sz w:val="28"/>
          <w:szCs w:val="28"/>
        </w:rPr>
        <w:t xml:space="preserve"> 131-ФЗ </w:t>
      </w:r>
      <w:r>
        <w:rPr>
          <w:rFonts w:eastAsia="Calibri"/>
          <w:iCs/>
          <w:sz w:val="28"/>
          <w:szCs w:val="28"/>
        </w:rPr>
        <w:t>«</w:t>
      </w:r>
      <w:r w:rsidRPr="00512979">
        <w:rPr>
          <w:rFonts w:eastAsia="Calibri"/>
          <w:iCs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iCs/>
          <w:sz w:val="28"/>
          <w:szCs w:val="28"/>
        </w:rPr>
        <w:t>равления в Российской Федерации»</w:t>
      </w:r>
      <w:r w:rsidRPr="00512979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уставом муниципального образования сельского поселения «Новозаганское»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3A67">
        <w:rPr>
          <w:sz w:val="28"/>
          <w:szCs w:val="28"/>
        </w:rPr>
        <w:t xml:space="preserve">п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570978" w:rsidRPr="003F3A67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«Новозаганское» 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«Предоставление в собственность, аренду, постоянное (бессрочное) пользование, безвозмездное пользование земельных участков, находящихся </w:t>
      </w:r>
      <w:r w:rsidRPr="004D1F7A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 а также земельных участков, государственная собственность на которые не разграничена, без проведения торгов»</w:t>
      </w:r>
      <w:r w:rsidRPr="003F3A67">
        <w:rPr>
          <w:bCs/>
          <w:sz w:val="28"/>
          <w:szCs w:val="28"/>
        </w:rPr>
        <w:t>.</w:t>
      </w:r>
    </w:p>
    <w:p w:rsidR="00570978" w:rsidRPr="007B5A26" w:rsidRDefault="00570978" w:rsidP="00570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r w:rsidRPr="007B5A26">
        <w:rPr>
          <w:sz w:val="28"/>
          <w:szCs w:val="28"/>
        </w:rPr>
        <w:t>Разместить настоящее постановление в сети Интернет.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F3A6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МО СП «Новозаганское»                                 В.А.Седов</w:t>
      </w:r>
    </w:p>
    <w:p w:rsidR="00570978" w:rsidRDefault="00570978" w:rsidP="00570978">
      <w:pPr>
        <w:autoSpaceDE w:val="0"/>
        <w:autoSpaceDN w:val="0"/>
        <w:adjustRightInd w:val="0"/>
        <w:jc w:val="right"/>
      </w:pPr>
    </w:p>
    <w:p w:rsidR="00570978" w:rsidRDefault="00570978" w:rsidP="00570978">
      <w:pPr>
        <w:autoSpaceDE w:val="0"/>
        <w:autoSpaceDN w:val="0"/>
        <w:adjustRightInd w:val="0"/>
        <w:jc w:val="right"/>
      </w:pPr>
    </w:p>
    <w:p w:rsidR="00570978" w:rsidRDefault="00570978" w:rsidP="00570978">
      <w:pPr>
        <w:autoSpaceDE w:val="0"/>
        <w:autoSpaceDN w:val="0"/>
        <w:adjustRightInd w:val="0"/>
        <w:jc w:val="right"/>
      </w:pPr>
    </w:p>
    <w:p w:rsidR="00570978" w:rsidRDefault="00570978" w:rsidP="00570978">
      <w:pPr>
        <w:autoSpaceDE w:val="0"/>
        <w:autoSpaceDN w:val="0"/>
        <w:adjustRightInd w:val="0"/>
        <w:jc w:val="right"/>
      </w:pPr>
    </w:p>
    <w:p w:rsidR="00570978" w:rsidRPr="00AB6B34" w:rsidRDefault="00570978" w:rsidP="00570978">
      <w:pPr>
        <w:autoSpaceDE w:val="0"/>
        <w:autoSpaceDN w:val="0"/>
        <w:adjustRightInd w:val="0"/>
        <w:jc w:val="right"/>
      </w:pPr>
      <w:r>
        <w:lastRenderedPageBreak/>
        <w:t>Приложени</w:t>
      </w:r>
      <w:r w:rsidRPr="00AB6B34">
        <w:t>е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jc w:val="right"/>
      </w:pPr>
      <w:r>
        <w:t>сельского поселения «Новозаганское»</w:t>
      </w:r>
    </w:p>
    <w:p w:rsidR="00570978" w:rsidRDefault="00570978" w:rsidP="00570978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от 01.10. 2015 № 44</w:t>
      </w:r>
    </w:p>
    <w:p w:rsidR="00570978" w:rsidRDefault="00570978" w:rsidP="00570978">
      <w:pPr>
        <w:autoSpaceDE w:val="0"/>
        <w:autoSpaceDN w:val="0"/>
        <w:adjustRightInd w:val="0"/>
        <w:jc w:val="right"/>
      </w:pPr>
    </w:p>
    <w:p w:rsidR="00570978" w:rsidRPr="00273635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Pr="009B7673" w:rsidRDefault="00570978" w:rsidP="005709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1"/>
      <w:bookmarkEnd w:id="0"/>
    </w:p>
    <w:p w:rsidR="00570978" w:rsidRPr="00A514F4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14F4">
        <w:rPr>
          <w:b/>
          <w:bCs/>
          <w:sz w:val="28"/>
          <w:szCs w:val="28"/>
        </w:rPr>
        <w:t>Административный регламент</w:t>
      </w:r>
    </w:p>
    <w:p w:rsidR="00570978" w:rsidRPr="00A514F4" w:rsidRDefault="00570978" w:rsidP="00570978">
      <w:pPr>
        <w:autoSpaceDE w:val="0"/>
        <w:autoSpaceDN w:val="0"/>
        <w:adjustRightInd w:val="0"/>
        <w:jc w:val="center"/>
        <w:rPr>
          <w:b/>
          <w:bCs/>
        </w:rPr>
      </w:pPr>
      <w:r w:rsidRPr="00A514F4">
        <w:rPr>
          <w:b/>
          <w:bCs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b/>
          <w:bCs/>
          <w:sz w:val="28"/>
          <w:szCs w:val="28"/>
        </w:rPr>
        <w:t>сельского поселения «Новозаганское»</w:t>
      </w:r>
    </w:p>
    <w:p w:rsidR="00570978" w:rsidRPr="00A514F4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14F4">
        <w:rPr>
          <w:b/>
          <w:bCs/>
          <w:sz w:val="28"/>
          <w:szCs w:val="28"/>
        </w:rPr>
        <w:t xml:space="preserve">муниципальной  услуги  </w:t>
      </w:r>
      <w:r w:rsidRPr="00A514F4">
        <w:rPr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0"/>
      <w:bookmarkEnd w:id="1"/>
      <w:r w:rsidRPr="000B4778">
        <w:rPr>
          <w:b/>
          <w:sz w:val="28"/>
          <w:szCs w:val="28"/>
          <w:lang w:val="en-US"/>
        </w:rPr>
        <w:t>I</w:t>
      </w:r>
      <w:r w:rsidRPr="000B4778">
        <w:rPr>
          <w:b/>
          <w:sz w:val="28"/>
          <w:szCs w:val="28"/>
        </w:rPr>
        <w:t>. Общие положения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1.1. Предмет регулирования Административного регламента.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«Новозаганское» </w:t>
      </w: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 «П</w:t>
      </w:r>
      <w:r w:rsidRPr="00273635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ление  </w:t>
      </w:r>
      <w:bookmarkStart w:id="2" w:name="OLE_LINK37"/>
      <w:bookmarkStart w:id="3" w:name="OLE_LINK38"/>
      <w:r>
        <w:rPr>
          <w:sz w:val="28"/>
          <w:szCs w:val="28"/>
        </w:rP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bookmarkEnd w:id="2"/>
      <w:bookmarkEnd w:id="3"/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090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земельных участков, государственная собственность на которые не разграничена, без проведения торгов» </w:t>
      </w:r>
      <w:r w:rsidRPr="00273635">
        <w:rPr>
          <w:sz w:val="28"/>
          <w:szCs w:val="28"/>
        </w:rPr>
        <w:t xml:space="preserve">(далее - Административный регламент) регулирует порядок и сроки </w:t>
      </w:r>
      <w:r>
        <w:rPr>
          <w:sz w:val="28"/>
          <w:szCs w:val="28"/>
        </w:rPr>
        <w:t>предоставления без проведения торгов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муниципального образования сельского поселения «Новозаганское» и земельных участков, государственная собственность на которые не разграничена.</w:t>
      </w: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78">
        <w:rPr>
          <w:sz w:val="28"/>
          <w:szCs w:val="28"/>
        </w:rPr>
        <w:t xml:space="preserve">                                     1.2. Круг заявителей.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Заявителями являются юридические и физические лица</w:t>
      </w:r>
      <w:r>
        <w:rPr>
          <w:sz w:val="28"/>
          <w:szCs w:val="28"/>
        </w:rPr>
        <w:t xml:space="preserve"> (далее – Заявитель)</w:t>
      </w:r>
      <w:r w:rsidRPr="00273635"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6"/>
      <w:bookmarkEnd w:id="4"/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78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70978" w:rsidRDefault="00570978" w:rsidP="005709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нахождения Администрации муниципального образования сельского поселения «Новозаганское» (далее – Администрация): Бурятия, Мухоршибирский район, с.Новый Заган, ул. Партизанская,2.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 671349, Мухоршибрский район, с.Новый Заган, ул. Парттизанская,2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Телефон:8(30143)25-560.  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</w:t>
      </w:r>
      <w:r w:rsidRPr="004A6680">
        <w:rPr>
          <w:sz w:val="28"/>
          <w:szCs w:val="28"/>
        </w:rPr>
        <w:t xml:space="preserve"> </w:t>
      </w:r>
      <w:r>
        <w:rPr>
          <w:sz w:val="28"/>
          <w:szCs w:val="28"/>
        </w:rPr>
        <w:t>8(30143)25-560.</w:t>
      </w:r>
    </w:p>
    <w:p w:rsidR="00570978" w:rsidRDefault="00570978" w:rsidP="005709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Электронный адрес:</w:t>
      </w:r>
      <w:r w:rsidRPr="004A6680">
        <w:t xml:space="preserve"> </w:t>
      </w:r>
      <w:r>
        <w:t xml:space="preserve"> </w:t>
      </w:r>
      <w:hyperlink r:id="rId5" w:history="1">
        <w:r w:rsidRPr="004A6680">
          <w:rPr>
            <w:rStyle w:val="ab"/>
            <w:szCs w:val="28"/>
            <w:lang w:val="en-US"/>
          </w:rPr>
          <w:t>mospnovozaganscoe</w:t>
        </w:r>
        <w:r w:rsidRPr="004A6680">
          <w:rPr>
            <w:rStyle w:val="ab"/>
            <w:szCs w:val="28"/>
          </w:rPr>
          <w:t>@</w:t>
        </w:r>
        <w:r w:rsidRPr="004A6680">
          <w:rPr>
            <w:rStyle w:val="ab"/>
            <w:szCs w:val="28"/>
            <w:lang w:val="en-US"/>
          </w:rPr>
          <w:t>maill</w:t>
        </w:r>
        <w:r w:rsidRPr="004A6680">
          <w:rPr>
            <w:rStyle w:val="ab"/>
            <w:szCs w:val="28"/>
          </w:rPr>
          <w:t>.</w:t>
        </w:r>
        <w:r w:rsidRPr="004A6680">
          <w:rPr>
            <w:rStyle w:val="ab"/>
            <w:szCs w:val="28"/>
            <w:lang w:val="en-US"/>
          </w:rPr>
          <w:t>ru</w:t>
        </w:r>
      </w:hyperlink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в сети Интернет:</w:t>
      </w:r>
      <w:r w:rsidRPr="004A6680">
        <w:rPr>
          <w:sz w:val="28"/>
          <w:szCs w:val="28"/>
        </w:rPr>
        <w:t xml:space="preserve"> </w:t>
      </w:r>
      <w:r w:rsidRPr="004A6680">
        <w:rPr>
          <w:sz w:val="28"/>
          <w:szCs w:val="28"/>
          <w:u w:val="single"/>
          <w:lang w:val="en-US"/>
        </w:rPr>
        <w:t>www</w:t>
      </w:r>
      <w:r w:rsidRPr="004A6680">
        <w:rPr>
          <w:sz w:val="28"/>
          <w:szCs w:val="28"/>
          <w:u w:val="single"/>
        </w:rPr>
        <w:t>.мухоршибирский-район.рф</w:t>
      </w:r>
      <w:r>
        <w:rPr>
          <w:sz w:val="28"/>
          <w:szCs w:val="28"/>
        </w:rPr>
        <w:t>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Администрации: с понедельника по четверг - с 08 час.00 мин.  до 16 час.20  мин., пятница - с 08 час.00 мин. до 15час. 00 мин., перерыв на обед - с 12 час. 00 мин.  до 13час. 00 мин., выходные дни - суббота, воскресенье.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570978" w:rsidRDefault="00570978" w:rsidP="005709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с 10 час. 00 мин. до 14  час. 00 мин., перерыв на обед - с 12 час. 00 мин. до 13 час. 00 мин.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каб. № 1 Администрации, посредством телефонной связи по телефону: 8(30143)25-560.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AAF">
        <w:rPr>
          <w:sz w:val="28"/>
          <w:szCs w:val="28"/>
        </w:rPr>
        <w:t xml:space="preserve"> </w:t>
      </w: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форма</w:t>
      </w:r>
      <w:r>
        <w:rPr>
          <w:sz w:val="28"/>
          <w:szCs w:val="28"/>
        </w:rPr>
        <w:t xml:space="preserve"> заявления</w:t>
      </w:r>
      <w:r w:rsidRPr="0004249B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земельного участка;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</w:t>
      </w:r>
      <w:hyperlink w:anchor="Par384" w:history="1">
        <w:r>
          <w:rPr>
            <w:sz w:val="28"/>
            <w:szCs w:val="28"/>
          </w:rPr>
          <w:t>я</w:t>
        </w:r>
      </w:hyperlink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 участка;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образец заполнения</w:t>
      </w:r>
      <w:r>
        <w:rPr>
          <w:sz w:val="28"/>
          <w:szCs w:val="28"/>
        </w:rPr>
        <w:t xml:space="preserve"> заявления </w:t>
      </w:r>
      <w:r w:rsidRPr="0004249B">
        <w:rPr>
          <w:sz w:val="28"/>
          <w:szCs w:val="28"/>
        </w:rPr>
        <w:t>о предоставлени</w:t>
      </w:r>
      <w:r>
        <w:rPr>
          <w:sz w:val="28"/>
          <w:szCs w:val="28"/>
        </w:rPr>
        <w:t>и земельного участка</w:t>
      </w:r>
      <w:r w:rsidRPr="00F235E8">
        <w:rPr>
          <w:sz w:val="28"/>
          <w:szCs w:val="28"/>
        </w:rPr>
        <w:t>;</w:t>
      </w:r>
    </w:p>
    <w:p w:rsidR="00570978" w:rsidRPr="00F235E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 заявлени</w:t>
      </w:r>
      <w:hyperlink w:anchor="Par384" w:history="1">
        <w:r>
          <w:rPr>
            <w:sz w:val="28"/>
            <w:szCs w:val="28"/>
          </w:rPr>
          <w:t>я</w:t>
        </w:r>
      </w:hyperlink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570978" w:rsidRPr="00F235E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перечень документов, </w:t>
      </w:r>
      <w:r>
        <w:rPr>
          <w:sz w:val="28"/>
          <w:szCs w:val="28"/>
        </w:rPr>
        <w:t>подтверждающих</w:t>
      </w:r>
      <w:r w:rsidRPr="00032E5A">
        <w:rPr>
          <w:bCs/>
          <w:sz w:val="28"/>
          <w:szCs w:val="28"/>
        </w:rPr>
        <w:t xml:space="preserve"> право заявителя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на приобретение земельного участка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без проведения торгов</w:t>
      </w:r>
      <w:r w:rsidRPr="00F235E8">
        <w:rPr>
          <w:sz w:val="28"/>
          <w:szCs w:val="28"/>
        </w:rPr>
        <w:t>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Стенд со справочной информацией расположен в каб. 1  в здании администрации МО СП «Новозаганское» по адресу: с.Новый Заган, ул. Партизанская,2.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1.3.7. Информация о порядке предоставления государственной услуги размещена на официальном сайте Администрации в сети Интернет</w:t>
      </w:r>
      <w:r w:rsidRPr="004A6680">
        <w:rPr>
          <w:sz w:val="28"/>
          <w:szCs w:val="28"/>
        </w:rPr>
        <w:t xml:space="preserve"> </w:t>
      </w:r>
      <w:r w:rsidRPr="004A6680">
        <w:rPr>
          <w:sz w:val="28"/>
          <w:szCs w:val="28"/>
          <w:u w:val="single"/>
          <w:lang w:val="en-US"/>
        </w:rPr>
        <w:t>www</w:t>
      </w:r>
      <w:r w:rsidRPr="004A6680">
        <w:rPr>
          <w:sz w:val="28"/>
          <w:szCs w:val="28"/>
          <w:u w:val="single"/>
        </w:rPr>
        <w:t>.мухоршибирский-район.рф</w:t>
      </w:r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6" w:history="1">
        <w:r w:rsidRPr="004B7768">
          <w:rPr>
            <w:rStyle w:val="ab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0978" w:rsidRPr="00867E25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79"/>
      <w:bookmarkEnd w:id="5"/>
      <w:r w:rsidRPr="00867E25">
        <w:rPr>
          <w:b/>
          <w:sz w:val="28"/>
          <w:szCs w:val="28"/>
          <w:lang w:val="en-US"/>
        </w:rPr>
        <w:t>II</w:t>
      </w:r>
      <w:r w:rsidRPr="00867E25">
        <w:rPr>
          <w:b/>
          <w:sz w:val="28"/>
          <w:szCs w:val="28"/>
        </w:rPr>
        <w:t>. Стандарт предоставления муниципальной услуги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0978" w:rsidRDefault="00570978" w:rsidP="00570978">
      <w:pPr>
        <w:pStyle w:val="3"/>
        <w:ind w:firstLine="709"/>
        <w:rPr>
          <w:szCs w:val="28"/>
        </w:rPr>
      </w:pPr>
      <w:r>
        <w:rPr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</w:t>
      </w:r>
      <w:r w:rsidRPr="00273635">
        <w:rPr>
          <w:szCs w:val="28"/>
        </w:rPr>
        <w:t xml:space="preserve"> (далее - </w:t>
      </w:r>
      <w:r>
        <w:rPr>
          <w:szCs w:val="28"/>
        </w:rPr>
        <w:t>муниципальная</w:t>
      </w:r>
      <w:r w:rsidRPr="00273635">
        <w:rPr>
          <w:szCs w:val="28"/>
        </w:rPr>
        <w:t xml:space="preserve"> услуга).</w:t>
      </w:r>
    </w:p>
    <w:p w:rsidR="00570978" w:rsidRPr="00864EAE" w:rsidRDefault="00570978" w:rsidP="00570978"/>
    <w:p w:rsidR="00570978" w:rsidRDefault="00570978" w:rsidP="001B02B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570978" w:rsidRPr="00B07238" w:rsidRDefault="00570978" w:rsidP="005709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7238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 сельское поселение»Новозаганское»</w:t>
      </w:r>
      <w:r w:rsidRPr="004565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</w:t>
      </w:r>
    </w:p>
    <w:p w:rsidR="00570978" w:rsidRPr="00AB6B34" w:rsidRDefault="00570978" w:rsidP="005709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 xml:space="preserve">         </w:t>
      </w: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</w:t>
      </w:r>
      <w:r w:rsidRPr="00273635">
        <w:rPr>
          <w:sz w:val="28"/>
          <w:szCs w:val="28"/>
        </w:rPr>
        <w:t xml:space="preserve"> взаимодействует с: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органами местного самоуправления;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Управлением Федеральной службы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филиалом Ф</w:t>
      </w:r>
      <w:r w:rsidRPr="00273635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о предоставлении заявителю земельного участка в </w:t>
      </w:r>
      <w:r>
        <w:rPr>
          <w:sz w:val="28"/>
          <w:szCs w:val="28"/>
        </w:rPr>
        <w:t>собственность бесплатно, постоянное (бессрочное) пользование,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35">
        <w:rPr>
          <w:sz w:val="28"/>
          <w:szCs w:val="28"/>
        </w:rPr>
        <w:t>заключение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пользования,</w:t>
      </w:r>
      <w:r w:rsidRPr="00273635">
        <w:rPr>
          <w:sz w:val="28"/>
          <w:szCs w:val="28"/>
        </w:rPr>
        <w:t xml:space="preserve"> аренды;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либо 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предоставлени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земельного участка.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Default="00570978" w:rsidP="00570978">
      <w:pPr>
        <w:pStyle w:val="3"/>
        <w:ind w:firstLine="709"/>
        <w:rPr>
          <w:szCs w:val="28"/>
        </w:rPr>
      </w:pPr>
      <w:r>
        <w:rPr>
          <w:szCs w:val="28"/>
        </w:rPr>
        <w:t xml:space="preserve">                     </w:t>
      </w:r>
      <w:r w:rsidRPr="00273635">
        <w:rPr>
          <w:szCs w:val="28"/>
        </w:rPr>
        <w:t xml:space="preserve">2.4. Срок предоставления </w:t>
      </w:r>
      <w:r>
        <w:rPr>
          <w:szCs w:val="28"/>
        </w:rPr>
        <w:t>муниципальной услуги</w:t>
      </w:r>
    </w:p>
    <w:p w:rsidR="00570978" w:rsidRPr="00BC7462" w:rsidRDefault="00570978" w:rsidP="00570978"/>
    <w:p w:rsidR="00570978" w:rsidRPr="000E2FD4" w:rsidRDefault="00570978" w:rsidP="00570978">
      <w:pPr>
        <w:pStyle w:val="3"/>
        <w:ind w:firstLine="709"/>
        <w:rPr>
          <w:szCs w:val="28"/>
        </w:rPr>
      </w:pPr>
      <w:r>
        <w:rPr>
          <w:szCs w:val="28"/>
        </w:rPr>
        <w:t xml:space="preserve"> - общий с</w:t>
      </w:r>
      <w:r w:rsidRPr="000E2FD4">
        <w:rPr>
          <w:szCs w:val="28"/>
        </w:rPr>
        <w:t>рок</w:t>
      </w:r>
      <w:r>
        <w:rPr>
          <w:szCs w:val="28"/>
        </w:rPr>
        <w:t xml:space="preserve"> предоставления</w:t>
      </w:r>
      <w:r w:rsidRPr="000E2FD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0E2FD4">
        <w:rPr>
          <w:szCs w:val="28"/>
        </w:rPr>
        <w:t xml:space="preserve"> услуги</w:t>
      </w:r>
      <w:r>
        <w:rPr>
          <w:szCs w:val="28"/>
        </w:rPr>
        <w:t xml:space="preserve">, в случае предоставления земельного участка с предварительным согласованием его предоставления - </w:t>
      </w:r>
      <w:r w:rsidRPr="004404E7">
        <w:rPr>
          <w:szCs w:val="28"/>
        </w:rPr>
        <w:t>60</w:t>
      </w:r>
      <w:r w:rsidRPr="00273635">
        <w:rPr>
          <w:szCs w:val="28"/>
        </w:rPr>
        <w:t xml:space="preserve"> дней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634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 w:rsidRPr="00A17634">
        <w:rPr>
          <w:sz w:val="28"/>
          <w:szCs w:val="28"/>
        </w:rPr>
        <w:t xml:space="preserve"> услуги, в случае предоставления земельного участка </w:t>
      </w:r>
      <w:r>
        <w:rPr>
          <w:sz w:val="28"/>
          <w:szCs w:val="28"/>
        </w:rPr>
        <w:t xml:space="preserve">без </w:t>
      </w:r>
      <w:r w:rsidRPr="00A17634">
        <w:rPr>
          <w:sz w:val="28"/>
          <w:szCs w:val="28"/>
        </w:rPr>
        <w:t>предварительн</w:t>
      </w:r>
      <w:r>
        <w:rPr>
          <w:sz w:val="28"/>
          <w:szCs w:val="28"/>
        </w:rPr>
        <w:t>ого</w:t>
      </w:r>
      <w:r w:rsidRPr="00A17634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A17634">
        <w:rPr>
          <w:sz w:val="28"/>
          <w:szCs w:val="28"/>
        </w:rPr>
        <w:t xml:space="preserve"> его предоставления - </w:t>
      </w:r>
      <w:r>
        <w:rPr>
          <w:sz w:val="28"/>
          <w:szCs w:val="28"/>
        </w:rPr>
        <w:t>30</w:t>
      </w:r>
      <w:r w:rsidRPr="00A17634">
        <w:rPr>
          <w:sz w:val="28"/>
          <w:szCs w:val="28"/>
        </w:rPr>
        <w:t xml:space="preserve"> дней</w:t>
      </w:r>
      <w:r w:rsidRPr="00273635">
        <w:rPr>
          <w:sz w:val="28"/>
          <w:szCs w:val="28"/>
        </w:rPr>
        <w:t>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1D569D" w:rsidRDefault="00570978" w:rsidP="005709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t>2.5. Перечень нормативных правовых актов, непосредственно</w:t>
      </w:r>
    </w:p>
    <w:p w:rsidR="00570978" w:rsidRPr="001D569D" w:rsidRDefault="00570978" w:rsidP="005709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t xml:space="preserve">регулирующих 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</w:t>
      </w:r>
    </w:p>
    <w:p w:rsidR="00570978" w:rsidRPr="001D569D" w:rsidRDefault="00570978" w:rsidP="005709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 осуществляется в соответствии  со следующими нормативными правовыми актами</w:t>
      </w:r>
      <w:r>
        <w:rPr>
          <w:sz w:val="28"/>
          <w:szCs w:val="28"/>
        </w:rPr>
        <w:t>:</w:t>
      </w:r>
    </w:p>
    <w:p w:rsidR="00570978" w:rsidRPr="00C568C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Гражданским </w:t>
      </w:r>
      <w:hyperlink r:id="rId7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238 - 239, 08.12.1994);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Земельным </w:t>
      </w:r>
      <w:hyperlink r:id="rId8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211 - 212, 30.10.2001);</w:t>
      </w:r>
    </w:p>
    <w:p w:rsidR="00570978" w:rsidRPr="00077A92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077A92">
        <w:t xml:space="preserve"> </w:t>
      </w:r>
      <w:r w:rsidRPr="00077A92">
        <w:rPr>
          <w:sz w:val="28"/>
          <w:szCs w:val="28"/>
        </w:rPr>
        <w:t>(«Российская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211-212, 30.10.2001</w:t>
      </w:r>
      <w:r>
        <w:rPr>
          <w:sz w:val="28"/>
          <w:szCs w:val="28"/>
        </w:rPr>
        <w:t>)</w:t>
      </w:r>
      <w:r w:rsidRPr="00077A92"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A92">
        <w:rPr>
          <w:sz w:val="28"/>
          <w:szCs w:val="28"/>
        </w:rPr>
        <w:t>- Федеральным законом от 21.12.2001 № 178-ФЗ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077A92">
        <w:t xml:space="preserve"> </w:t>
      </w:r>
      <w:r>
        <w:rPr>
          <w:sz w:val="28"/>
          <w:szCs w:val="28"/>
        </w:rPr>
        <w:t>(«</w:t>
      </w:r>
      <w:r w:rsidRPr="00077A9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16, 26.01.2002</w:t>
      </w:r>
      <w:r>
        <w:rPr>
          <w:sz w:val="28"/>
          <w:szCs w:val="28"/>
        </w:rPr>
        <w:t>);</w:t>
      </w:r>
    </w:p>
    <w:p w:rsidR="00570978" w:rsidRPr="00C568C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101-ФЗ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Об обороте земель с</w:t>
      </w:r>
      <w:r>
        <w:rPr>
          <w:sz w:val="28"/>
          <w:szCs w:val="28"/>
        </w:rPr>
        <w:t>ельскохозяйственного назначения» («Российская газета»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137, 27.07.2002</w:t>
      </w:r>
      <w:r>
        <w:rPr>
          <w:sz w:val="28"/>
          <w:szCs w:val="28"/>
        </w:rPr>
        <w:t>);</w:t>
      </w:r>
    </w:p>
    <w:p w:rsidR="00570978" w:rsidRPr="00C568C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Федеральным </w:t>
      </w:r>
      <w:hyperlink r:id="rId9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C568C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168, 30.07.2010, Собрание законодательства РФ, 02.08.2010,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31, ст. 4179);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0B3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90B3E">
        <w:rPr>
          <w:sz w:val="28"/>
          <w:szCs w:val="28"/>
        </w:rPr>
        <w:t xml:space="preserve"> Минэкономразвития России от 14.01.2015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690B3E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предварительном согласовании предоставления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предоставлении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690B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0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требований к их формату» </w:t>
      </w:r>
      <w:r w:rsidRPr="00690B3E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90B3E">
        <w:rPr>
          <w:sz w:val="28"/>
          <w:szCs w:val="28"/>
        </w:rPr>
        <w:t xml:space="preserve">арегистрировано в Минюсте России 26.02.2015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36232)</w:t>
      </w:r>
      <w:r>
        <w:rPr>
          <w:sz w:val="28"/>
          <w:szCs w:val="28"/>
        </w:rPr>
        <w:t xml:space="preserve"> (далее – Приказ Минэкономразвития России);</w:t>
      </w:r>
    </w:p>
    <w:p w:rsidR="00570978" w:rsidRPr="00C568C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</w:t>
      </w:r>
      <w:hyperlink r:id="rId10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Республики Бурятия от 30.12.2003 </w:t>
      </w:r>
      <w:r>
        <w:rPr>
          <w:sz w:val="28"/>
          <w:szCs w:val="28"/>
        </w:rPr>
        <w:t>№ 601-III «</w:t>
      </w:r>
      <w:r w:rsidRPr="00C568C1">
        <w:rPr>
          <w:sz w:val="28"/>
          <w:szCs w:val="28"/>
        </w:rPr>
        <w:t>О земле</w:t>
      </w:r>
      <w:r>
        <w:rPr>
          <w:sz w:val="28"/>
          <w:szCs w:val="28"/>
        </w:rPr>
        <w:t>» (газета «</w:t>
      </w:r>
      <w:r w:rsidRPr="00C568C1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246, 31.12.2003, Официальный вестник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65, Собрание законодательства Республики Бурятия,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12, 2003);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23.01.2015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земельных участков,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прио</w:t>
      </w:r>
      <w:r>
        <w:rPr>
          <w:sz w:val="28"/>
          <w:szCs w:val="28"/>
        </w:rPr>
        <w:t>бретаемых без проведения торгов»;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30.01.2015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земельные участки,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торгов».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Default="00570978" w:rsidP="00570978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</w:t>
      </w:r>
      <w:r>
        <w:rPr>
          <w:szCs w:val="28"/>
        </w:rPr>
        <w:t>тавления муниципальной услуги</w:t>
      </w:r>
    </w:p>
    <w:p w:rsidR="00570978" w:rsidRPr="001D569D" w:rsidRDefault="00570978" w:rsidP="00570978"/>
    <w:p w:rsidR="00570978" w:rsidRPr="00273635" w:rsidRDefault="00570978" w:rsidP="00570978">
      <w:pPr>
        <w:pStyle w:val="4"/>
        <w:rPr>
          <w:sz w:val="28"/>
          <w:szCs w:val="28"/>
        </w:rPr>
      </w:pPr>
      <w:bookmarkStart w:id="6" w:name="Par103"/>
      <w:bookmarkEnd w:id="6"/>
      <w:r w:rsidRPr="00273635">
        <w:rPr>
          <w:sz w:val="28"/>
          <w:szCs w:val="28"/>
        </w:rPr>
        <w:t>2.6.1. Перечень документов, предоставляемых заявителем: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OLE_LINK10"/>
      <w:r w:rsidRPr="0004249B">
        <w:rPr>
          <w:sz w:val="28"/>
          <w:szCs w:val="28"/>
        </w:rPr>
        <w:t>заявление о предоставлени</w:t>
      </w:r>
      <w:r>
        <w:rPr>
          <w:sz w:val="28"/>
          <w:szCs w:val="28"/>
        </w:rPr>
        <w:t>и земельного участка (</w:t>
      </w:r>
      <w:r w:rsidRPr="001D3728">
        <w:rPr>
          <w:sz w:val="28"/>
          <w:szCs w:val="28"/>
        </w:rPr>
        <w:t>образец заявления согласно приложению № 2 к настоящему Административному регламенту)</w:t>
      </w:r>
      <w:r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DE">
        <w:rPr>
          <w:sz w:val="28"/>
          <w:szCs w:val="28"/>
        </w:rPr>
        <w:t xml:space="preserve">- </w:t>
      </w:r>
      <w:bookmarkStart w:id="8" w:name="OLE_LINK9"/>
      <w:r w:rsidRPr="00D977DE">
        <w:rPr>
          <w:sz w:val="28"/>
          <w:szCs w:val="28"/>
        </w:rPr>
        <w:fldChar w:fldCharType="begin"/>
      </w:r>
      <w:r w:rsidRPr="00D977DE">
        <w:rPr>
          <w:sz w:val="28"/>
          <w:szCs w:val="28"/>
        </w:rPr>
        <w:instrText xml:space="preserve">HYPERLINK \l Par384  </w:instrText>
      </w:r>
      <w:r w:rsidRPr="00D977DE">
        <w:rPr>
          <w:sz w:val="28"/>
          <w:szCs w:val="28"/>
        </w:rPr>
        <w:fldChar w:fldCharType="separate"/>
      </w:r>
      <w:r w:rsidRPr="00D977DE">
        <w:rPr>
          <w:sz w:val="28"/>
          <w:szCs w:val="28"/>
        </w:rPr>
        <w:t>заявление</w:t>
      </w:r>
      <w:r w:rsidRPr="00D977DE">
        <w:rPr>
          <w:sz w:val="28"/>
          <w:szCs w:val="28"/>
        </w:rPr>
        <w:fldChar w:fldCharType="end"/>
      </w:r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</w:t>
      </w:r>
      <w:bookmarkEnd w:id="7"/>
      <w:r w:rsidRPr="00273635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, в случае, </w:t>
      </w:r>
      <w:r w:rsidRPr="0017175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испрашиваемый </w:t>
      </w:r>
      <w:bookmarkStart w:id="9" w:name="OLE_LINK18"/>
      <w:r w:rsidRPr="0017175F">
        <w:rPr>
          <w:sz w:val="28"/>
          <w:szCs w:val="28"/>
        </w:rPr>
        <w:t>земельный участок</w:t>
      </w:r>
      <w:bookmarkEnd w:id="8"/>
      <w:r w:rsidRPr="0017175F">
        <w:rPr>
          <w:sz w:val="28"/>
          <w:szCs w:val="28"/>
        </w:rPr>
        <w:t xml:space="preserve"> предстоит образовать или </w:t>
      </w:r>
      <w:r>
        <w:rPr>
          <w:sz w:val="28"/>
          <w:szCs w:val="28"/>
        </w:rPr>
        <w:t xml:space="preserve">его </w:t>
      </w:r>
      <w:r w:rsidRPr="0017175F">
        <w:rPr>
          <w:sz w:val="28"/>
          <w:szCs w:val="28"/>
        </w:rPr>
        <w:t>границы подлежат уточнению в соот</w:t>
      </w:r>
      <w:r>
        <w:rPr>
          <w:sz w:val="28"/>
          <w:szCs w:val="28"/>
        </w:rPr>
        <w:t>ветствии с Федеральным законом «</w:t>
      </w:r>
      <w:r w:rsidRPr="0017175F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bookmarkEnd w:id="9"/>
      <w:r w:rsidRPr="00273635">
        <w:rPr>
          <w:sz w:val="28"/>
          <w:szCs w:val="28"/>
        </w:rPr>
        <w:t xml:space="preserve"> </w:t>
      </w:r>
      <w:bookmarkStart w:id="10" w:name="OLE_LINK13"/>
      <w:bookmarkStart w:id="11" w:name="OLE_LINK14"/>
      <w:r w:rsidRPr="00273635">
        <w:rPr>
          <w:sz w:val="28"/>
          <w:szCs w:val="28"/>
        </w:rPr>
        <w:lastRenderedPageBreak/>
        <w:t xml:space="preserve">(образец заявления согласно приложению </w:t>
      </w:r>
      <w:bookmarkStart w:id="12" w:name="OLE_LINK11"/>
      <w:bookmarkStart w:id="13" w:name="OLE_LINK12"/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bookmarkEnd w:id="12"/>
      <w:bookmarkEnd w:id="13"/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 к настоящему Административному регламенту)</w:t>
      </w:r>
      <w:bookmarkEnd w:id="10"/>
      <w:bookmarkEnd w:id="11"/>
      <w:r w:rsidRPr="00273635">
        <w:rPr>
          <w:sz w:val="28"/>
          <w:szCs w:val="28"/>
        </w:rPr>
        <w:t>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570978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(перечень документов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№4);</w:t>
      </w:r>
    </w:p>
    <w:p w:rsidR="00570978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расположения земельного участка в случае, если испрашиваемый </w:t>
      </w:r>
      <w:r w:rsidRPr="005334E6">
        <w:rPr>
          <w:sz w:val="28"/>
          <w:szCs w:val="28"/>
        </w:rPr>
        <w:t>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</w:t>
      </w:r>
      <w:r w:rsidRPr="0016084E">
        <w:rPr>
          <w:sz w:val="28"/>
          <w:szCs w:val="28"/>
        </w:rPr>
        <w:t xml:space="preserve"> </w:t>
      </w:r>
      <w:r w:rsidRPr="00603BF8">
        <w:rPr>
          <w:sz w:val="28"/>
          <w:szCs w:val="28"/>
        </w:rPr>
        <w:t>(при подаче заявления о предварительном согласовании предоставления земельного участка)</w:t>
      </w:r>
      <w:r>
        <w:rPr>
          <w:sz w:val="28"/>
          <w:szCs w:val="28"/>
        </w:rPr>
        <w:t>;</w:t>
      </w:r>
    </w:p>
    <w:p w:rsidR="00570978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заверенный перевод на русский язык документов о государственной 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0978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2.6.2. Заявитель имеет право представить</w:t>
      </w:r>
      <w:r>
        <w:rPr>
          <w:sz w:val="28"/>
          <w:szCs w:val="28"/>
        </w:rPr>
        <w:t xml:space="preserve"> заявление и документы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выбору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273635">
        <w:rPr>
          <w:sz w:val="28"/>
          <w:szCs w:val="28"/>
        </w:rPr>
        <w:t>: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письменном виде (в том числе </w:t>
      </w:r>
      <w:r>
        <w:rPr>
          <w:sz w:val="28"/>
          <w:szCs w:val="28"/>
        </w:rPr>
        <w:t>по средством почтовой связи на бумажном носителе</w:t>
      </w:r>
      <w:r w:rsidRPr="00273635">
        <w:rPr>
          <w:sz w:val="28"/>
          <w:szCs w:val="28"/>
        </w:rPr>
        <w:t>);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</w:t>
      </w:r>
      <w:r>
        <w:rPr>
          <w:sz w:val="28"/>
          <w:szCs w:val="28"/>
        </w:rPr>
        <w:t>форме электронных документов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«Интернет»</w:t>
      </w:r>
      <w:r w:rsidRPr="00273635">
        <w:rPr>
          <w:sz w:val="28"/>
          <w:szCs w:val="28"/>
        </w:rPr>
        <w:t>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лично либо через представителя.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2.6.3. Образец заявления можно получить непосредственно в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либо на Портале услуг.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14"/>
      <w:bookmarkEnd w:id="14"/>
      <w:r w:rsidRPr="00273635">
        <w:rPr>
          <w:sz w:val="28"/>
          <w:szCs w:val="28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Pr="007B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</w:t>
      </w:r>
      <w:r w:rsidRPr="0027363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2.6.5. При предоставлении </w:t>
      </w:r>
      <w:r>
        <w:rPr>
          <w:sz w:val="28"/>
          <w:szCs w:val="28"/>
        </w:rPr>
        <w:t>Администрацией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запрещено требовать от заявителя: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273635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0B4778" w:rsidRDefault="00570978" w:rsidP="00570978">
      <w:pPr>
        <w:pStyle w:val="3"/>
        <w:ind w:firstLine="709"/>
        <w:jc w:val="center"/>
        <w:rPr>
          <w:szCs w:val="28"/>
        </w:rPr>
      </w:pPr>
      <w:r w:rsidRPr="000B4778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70978" w:rsidRPr="001D569D" w:rsidRDefault="00570978" w:rsidP="00570978"/>
    <w:p w:rsidR="00570978" w:rsidRDefault="00570978" w:rsidP="00570978">
      <w:pPr>
        <w:pStyle w:val="4"/>
        <w:rPr>
          <w:sz w:val="28"/>
          <w:szCs w:val="28"/>
        </w:rPr>
      </w:pPr>
      <w:r>
        <w:rPr>
          <w:sz w:val="28"/>
          <w:szCs w:val="28"/>
        </w:rPr>
        <w:t>З</w:t>
      </w:r>
      <w:r w:rsidRPr="00A00727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не рассматривается и</w:t>
      </w:r>
      <w:r w:rsidRPr="00A00727">
        <w:rPr>
          <w:sz w:val="28"/>
          <w:szCs w:val="28"/>
        </w:rPr>
        <w:t xml:space="preserve"> возвращает</w:t>
      </w:r>
      <w:r>
        <w:rPr>
          <w:sz w:val="28"/>
          <w:szCs w:val="28"/>
        </w:rPr>
        <w:t>ся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если: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заявлении отсутствую сведения, указанные в приложениях №2, 3 к настоящему </w:t>
      </w:r>
      <w:r w:rsidRPr="004F27B8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A007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в отношении земельного участка, распоряжение которым не уполномочена Администрация.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00727">
        <w:rPr>
          <w:sz w:val="28"/>
          <w:szCs w:val="28"/>
        </w:rPr>
        <w:t xml:space="preserve">к заявлению не приложены документы, предусмотренные пунктом </w:t>
      </w:r>
      <w:r>
        <w:rPr>
          <w:sz w:val="28"/>
          <w:szCs w:val="28"/>
        </w:rPr>
        <w:t>2.6.1</w:t>
      </w:r>
      <w:r w:rsidRPr="00A0072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273635">
        <w:rPr>
          <w:sz w:val="28"/>
          <w:szCs w:val="28"/>
        </w:rPr>
        <w:t>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0B4778" w:rsidRDefault="00570978" w:rsidP="00570978">
      <w:pPr>
        <w:pStyle w:val="3"/>
        <w:ind w:firstLine="709"/>
        <w:jc w:val="center"/>
        <w:rPr>
          <w:szCs w:val="28"/>
        </w:rPr>
      </w:pPr>
      <w:r w:rsidRPr="000B4778">
        <w:rPr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570978" w:rsidRPr="001D569D" w:rsidRDefault="00570978" w:rsidP="00570978"/>
    <w:p w:rsidR="00570978" w:rsidRDefault="00570978" w:rsidP="00570978">
      <w:pPr>
        <w:pStyle w:val="4"/>
        <w:jc w:val="both"/>
        <w:rPr>
          <w:sz w:val="28"/>
          <w:szCs w:val="28"/>
        </w:rPr>
      </w:pPr>
      <w:r w:rsidRPr="0016084E">
        <w:rPr>
          <w:sz w:val="28"/>
          <w:szCs w:val="28"/>
        </w:rPr>
        <w:t xml:space="preserve">2.8.1. Основанием для приостановления </w:t>
      </w:r>
      <w:r>
        <w:rPr>
          <w:sz w:val="28"/>
          <w:szCs w:val="28"/>
        </w:rPr>
        <w:t>муниципальной</w:t>
      </w:r>
      <w:r w:rsidRPr="0016084E">
        <w:rPr>
          <w:sz w:val="28"/>
          <w:szCs w:val="28"/>
        </w:rPr>
        <w:t xml:space="preserve"> услуги является нахождение на рассмотрении </w:t>
      </w:r>
      <w:r>
        <w:rPr>
          <w:sz w:val="28"/>
          <w:szCs w:val="28"/>
        </w:rPr>
        <w:t>Администрации</w:t>
      </w:r>
      <w:r w:rsidRPr="0016084E">
        <w:rPr>
          <w:sz w:val="28"/>
          <w:szCs w:val="28"/>
        </w:rPr>
        <w:t xml:space="preserve"> представленной ранее другим лицом схемы расположения земельного участка</w:t>
      </w:r>
      <w:r>
        <w:rPr>
          <w:sz w:val="28"/>
          <w:szCs w:val="28"/>
        </w:rPr>
        <w:t>,</w:t>
      </w:r>
      <w:r w:rsidRPr="0016084E">
        <w:rPr>
          <w:sz w:val="28"/>
          <w:szCs w:val="28"/>
        </w:rPr>
        <w:t xml:space="preserve"> местоположение </w:t>
      </w:r>
      <w:r>
        <w:rPr>
          <w:sz w:val="28"/>
          <w:szCs w:val="28"/>
        </w:rPr>
        <w:t>которого</w:t>
      </w:r>
      <w:r w:rsidRPr="0016084E">
        <w:rPr>
          <w:sz w:val="28"/>
          <w:szCs w:val="28"/>
        </w:rPr>
        <w:t xml:space="preserve"> частично или полностью совпадает с местоположением земельного участка, образование которого предусмотрено приложенной к заявлени</w:t>
      </w:r>
      <w:r>
        <w:rPr>
          <w:sz w:val="28"/>
          <w:szCs w:val="28"/>
        </w:rPr>
        <w:t>ю</w:t>
      </w:r>
      <w:r w:rsidRPr="0016084E">
        <w:rPr>
          <w:sz w:val="28"/>
          <w:szCs w:val="28"/>
        </w:rPr>
        <w:t xml:space="preserve"> о предварительном согласовании предоставления земельного участка схемой расположения земельного участка</w:t>
      </w:r>
      <w:r>
        <w:rPr>
          <w:sz w:val="28"/>
          <w:szCs w:val="28"/>
        </w:rPr>
        <w:t>.</w:t>
      </w:r>
    </w:p>
    <w:p w:rsidR="00570978" w:rsidRPr="004F27B8" w:rsidRDefault="00570978" w:rsidP="00570978">
      <w:pPr>
        <w:ind w:firstLine="709"/>
        <w:jc w:val="both"/>
        <w:rPr>
          <w:sz w:val="28"/>
          <w:szCs w:val="28"/>
        </w:rPr>
      </w:pPr>
      <w:r w:rsidRPr="004F27B8">
        <w:rPr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>з</w:t>
      </w:r>
      <w:r w:rsidRPr="004F27B8">
        <w:rPr>
          <w:sz w:val="28"/>
          <w:szCs w:val="28"/>
        </w:rPr>
        <w:t>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70978" w:rsidRPr="000B4778" w:rsidRDefault="00570978" w:rsidP="00570978">
      <w:pPr>
        <w:pStyle w:val="4"/>
        <w:rPr>
          <w:sz w:val="28"/>
          <w:szCs w:val="28"/>
        </w:rPr>
      </w:pPr>
      <w:r w:rsidRPr="000B4778">
        <w:rPr>
          <w:sz w:val="28"/>
          <w:szCs w:val="28"/>
        </w:rPr>
        <w:t>2.8.2. Основания для отказа в предоставления муниципальной услуги.</w:t>
      </w:r>
    </w:p>
    <w:p w:rsidR="00570978" w:rsidRPr="002A72EC" w:rsidRDefault="00570978" w:rsidP="00570978"/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74486">
        <w:rPr>
          <w:sz w:val="28"/>
          <w:szCs w:val="28"/>
        </w:rPr>
        <w:t xml:space="preserve"> принимает решение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57448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74486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при наличии хотя бы одного из оснований, предусмотренных </w:t>
      </w:r>
      <w:r w:rsidRPr="00574486">
        <w:rPr>
          <w:sz w:val="28"/>
          <w:szCs w:val="28"/>
        </w:rPr>
        <w:t xml:space="preserve">пунктом 8 статьи 39.15 или статьей 39.16 </w:t>
      </w:r>
      <w:r>
        <w:rPr>
          <w:sz w:val="28"/>
          <w:szCs w:val="28"/>
        </w:rPr>
        <w:t>Земельного кодекса Российской Федерации</w:t>
      </w:r>
      <w:r w:rsidRPr="00574486"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869A0">
        <w:rPr>
          <w:sz w:val="28"/>
          <w:szCs w:val="28"/>
        </w:rPr>
        <w:t xml:space="preserve">принимает решение об отказе в предоставлении </w:t>
      </w:r>
      <w:r w:rsidRPr="005869A0">
        <w:rPr>
          <w:sz w:val="28"/>
          <w:szCs w:val="28"/>
        </w:rPr>
        <w:lastRenderedPageBreak/>
        <w:t xml:space="preserve">земельного участка при наличии хотя бы одного из оснований, предусмотренных </w:t>
      </w:r>
      <w:hyperlink r:id="rId11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869A0">
          <w:rPr>
            <w:color w:val="000000"/>
            <w:sz w:val="28"/>
            <w:szCs w:val="28"/>
          </w:rPr>
          <w:t>статьей 39.16</w:t>
        </w:r>
      </w:hyperlink>
      <w:r w:rsidRPr="005869A0">
        <w:rPr>
          <w:color w:val="000000"/>
          <w:sz w:val="28"/>
          <w:szCs w:val="28"/>
        </w:rPr>
        <w:t xml:space="preserve"> Земельного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4778">
        <w:rPr>
          <w:color w:val="000000"/>
          <w:sz w:val="28"/>
          <w:szCs w:val="28"/>
        </w:rPr>
        <w:t xml:space="preserve">2.9. </w:t>
      </w:r>
      <w:r w:rsidRPr="000B477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налоговой службой России.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</w:t>
      </w:r>
      <w:bookmarkStart w:id="15" w:name="OLE_LINK35"/>
      <w:bookmarkStart w:id="16" w:name="OLE_LINK36"/>
      <w:r w:rsidRPr="00273635">
        <w:rPr>
          <w:sz w:val="28"/>
          <w:szCs w:val="28"/>
        </w:rPr>
        <w:t>единого государственного реестра прав</w:t>
      </w:r>
      <w:bookmarkEnd w:id="15"/>
      <w:bookmarkEnd w:id="16"/>
      <w:r w:rsidRPr="00510F60">
        <w:t xml:space="preserve"> </w:t>
      </w:r>
      <w:r w:rsidRPr="00510F60">
        <w:rPr>
          <w:sz w:val="28"/>
          <w:szCs w:val="28"/>
        </w:rPr>
        <w:t>или уведомлени</w:t>
      </w:r>
      <w:r>
        <w:rPr>
          <w:sz w:val="28"/>
          <w:szCs w:val="28"/>
        </w:rPr>
        <w:t>я</w:t>
      </w:r>
      <w:r w:rsidRPr="00510F60">
        <w:rPr>
          <w:sz w:val="28"/>
          <w:szCs w:val="28"/>
        </w:rPr>
        <w:t xml:space="preserve"> об отсутствии в едино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510F60">
        <w:rPr>
          <w:sz w:val="28"/>
          <w:szCs w:val="28"/>
        </w:rPr>
        <w:t xml:space="preserve"> прав запрашиваемых сведений о зарегистрированных правах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службой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570978" w:rsidRPr="005869A0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635">
        <w:rPr>
          <w:sz w:val="28"/>
          <w:szCs w:val="28"/>
        </w:rPr>
        <w:t>Выдача кадастрового паспорта</w:t>
      </w:r>
      <w:r>
        <w:rPr>
          <w:sz w:val="28"/>
          <w:szCs w:val="28"/>
        </w:rPr>
        <w:t xml:space="preserve"> или</w:t>
      </w:r>
      <w:r w:rsidRPr="00510F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510F6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510F60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федеральным государ</w:t>
      </w:r>
      <w:r>
        <w:rPr>
          <w:sz w:val="28"/>
          <w:szCs w:val="28"/>
        </w:rPr>
        <w:t>ственным бюджетным учреждением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целях государственного кадастрового учета образуемых земельных участков.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кадастровый учет образованных земельных участков.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образованные земельные участки.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2.10. Порядок, размер и основания взимания государственной пошлины</w:t>
      </w: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 услуги является бесплатным.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предоставления муниципальной  услуги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024F3B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570978" w:rsidRPr="00024F3B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2.13. Требования к помещениям, в которых предоставляется </w:t>
      </w: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о порядке предоставления такой услуги</w:t>
      </w:r>
    </w:p>
    <w:p w:rsidR="00570978" w:rsidRPr="006A4EB3" w:rsidRDefault="00570978" w:rsidP="0057097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0B4778" w:rsidRDefault="00570978" w:rsidP="0057097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2.14. Показатели доступности и качества муниципальной услуги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AB6B34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 услуги являются: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41C48">
        <w:rPr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sz w:val="28"/>
          <w:szCs w:val="28"/>
        </w:rPr>
        <w:t>тавления муниципальной услуги.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41C48">
        <w:rPr>
          <w:sz w:val="28"/>
          <w:szCs w:val="28"/>
        </w:rPr>
        <w:t>ерриториа</w:t>
      </w:r>
      <w:r>
        <w:rPr>
          <w:sz w:val="28"/>
          <w:szCs w:val="28"/>
        </w:rPr>
        <w:t>льная, транспортная доступность.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1C48">
        <w:rPr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sz w:val="28"/>
          <w:szCs w:val="28"/>
        </w:rPr>
        <w:t>тавления муниципальной  услуги.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1C48">
        <w:rPr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sz w:val="28"/>
          <w:szCs w:val="28"/>
        </w:rPr>
        <w:t>в очереди при подаче документов.</w:t>
      </w:r>
    </w:p>
    <w:p w:rsidR="00570978" w:rsidRPr="00341C4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2.14.2.2.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</w:t>
      </w:r>
      <w:r>
        <w:rPr>
          <w:sz w:val="28"/>
          <w:szCs w:val="28"/>
        </w:rPr>
        <w:t>ержании муниципальной услуги).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3635">
        <w:rPr>
          <w:sz w:val="28"/>
          <w:szCs w:val="28"/>
        </w:rPr>
        <w:t>2.14.</w:t>
      </w:r>
      <w:r>
        <w:rPr>
          <w:sz w:val="28"/>
          <w:szCs w:val="28"/>
        </w:rPr>
        <w:t>2.4</w:t>
      </w:r>
      <w:r w:rsidRPr="00273635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общая продолжительность взаимодействия заявителя с должностным лицом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не должна превышать 15 минут.</w:t>
      </w:r>
      <w:bookmarkStart w:id="17" w:name="Par169"/>
      <w:bookmarkEnd w:id="17"/>
    </w:p>
    <w:p w:rsidR="00570978" w:rsidRPr="005A5D86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Администрации</w:t>
      </w:r>
      <w:r w:rsidRPr="005A5D86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570978" w:rsidRPr="005A5D86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1) желание заявителя лично представить </w:t>
      </w:r>
      <w:r>
        <w:rPr>
          <w:sz w:val="28"/>
          <w:szCs w:val="28"/>
        </w:rPr>
        <w:t>в Администрацию</w:t>
      </w:r>
      <w:r w:rsidRPr="005A5D86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2) желание заявителя лично получить предусмотренные</w:t>
      </w:r>
      <w:r>
        <w:rPr>
          <w:sz w:val="28"/>
          <w:szCs w:val="28"/>
        </w:rPr>
        <w:t xml:space="preserve"> подразделами 3.3,</w:t>
      </w:r>
      <w:r w:rsidRPr="005A5D86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A5D86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письмо об отказе в приеме заявления, решение</w:t>
      </w:r>
      <w:r w:rsidRPr="005A5D86">
        <w:rPr>
          <w:sz w:val="28"/>
          <w:szCs w:val="28"/>
        </w:rPr>
        <w:t xml:space="preserve">, проект </w:t>
      </w:r>
      <w:r>
        <w:rPr>
          <w:sz w:val="28"/>
          <w:szCs w:val="28"/>
        </w:rPr>
        <w:t>договора</w:t>
      </w:r>
      <w:r w:rsidRPr="005A5D86"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A5D8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исполнения </w:t>
      </w:r>
      <w:r>
        <w:rPr>
          <w:sz w:val="28"/>
          <w:szCs w:val="28"/>
        </w:rPr>
        <w:t>муниципальных</w:t>
      </w:r>
      <w:r w:rsidRPr="005A5D86">
        <w:rPr>
          <w:sz w:val="28"/>
          <w:szCs w:val="28"/>
        </w:rPr>
        <w:t xml:space="preserve"> услуг в электронной форме</w:t>
      </w:r>
    </w:p>
    <w:p w:rsidR="00570978" w:rsidRPr="005A5D86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электронной подписью заявителя (представителя заявителя);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лица, действующего от имени юридического лица без доверенности;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2.15.3. Получение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>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lastRenderedPageBreak/>
        <w:t xml:space="preserve">2.15.5. Заявление в форме электронного документа, представленное с нарушением настоящего Административного регламента, не рассматривается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>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sz w:val="28"/>
          <w:szCs w:val="28"/>
        </w:rPr>
        <w:t>Администрация</w:t>
      </w:r>
      <w:r w:rsidRPr="003054BC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2.15.6. Заявления представляются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2.15.9. Документы, которые предоставляются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70978" w:rsidRPr="003054BC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2.15.11.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3054BC">
        <w:rPr>
          <w:sz w:val="28"/>
          <w:szCs w:val="28"/>
        </w:rPr>
        <w:t xml:space="preserve"> услуги.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70978" w:rsidRPr="00185C17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85C17">
        <w:rPr>
          <w:b/>
          <w:sz w:val="28"/>
          <w:szCs w:val="28"/>
          <w:lang w:val="en-US"/>
        </w:rPr>
        <w:t>III</w:t>
      </w:r>
      <w:r w:rsidRPr="00185C17">
        <w:rPr>
          <w:b/>
          <w:sz w:val="28"/>
          <w:szCs w:val="28"/>
        </w:rPr>
        <w:t>. Состав, последовательность и сроки выполнения</w:t>
      </w:r>
    </w:p>
    <w:p w:rsidR="00570978" w:rsidRPr="00185C17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административных процедур, требования к порядку их</w:t>
      </w:r>
    </w:p>
    <w:p w:rsidR="00570978" w:rsidRPr="00185C17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выполнения, в том числе особенности выполнения</w:t>
      </w:r>
    </w:p>
    <w:p w:rsidR="00570978" w:rsidRPr="00185C17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административных процедур в электронной форме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hyperlink w:anchor="Par302" w:history="1">
        <w:r w:rsidRPr="008A2F03">
          <w:rPr>
            <w:sz w:val="28"/>
            <w:szCs w:val="28"/>
          </w:rPr>
          <w:t>Блок-схема</w:t>
        </w:r>
      </w:hyperlink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Pr="008A2F03">
        <w:rPr>
          <w:sz w:val="28"/>
          <w:szCs w:val="28"/>
        </w:rPr>
        <w:t xml:space="preserve"> представлена в приложении </w:t>
      </w:r>
      <w:r>
        <w:rPr>
          <w:sz w:val="28"/>
          <w:szCs w:val="28"/>
        </w:rPr>
        <w:t>№</w:t>
      </w:r>
      <w:r w:rsidRPr="008A2F03">
        <w:rPr>
          <w:sz w:val="28"/>
          <w:szCs w:val="28"/>
        </w:rPr>
        <w:t xml:space="preserve"> 1 к Административному регламенту</w:t>
      </w:r>
      <w:r w:rsidRPr="00273635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регистрация заявления с комплектом прилагаемых к нему документов</w:t>
      </w:r>
      <w:r w:rsidRPr="00273635"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AB6B34">
        <w:rPr>
          <w:sz w:val="28"/>
          <w:szCs w:val="28"/>
        </w:rPr>
        <w:t xml:space="preserve">заявления </w:t>
      </w:r>
      <w:r w:rsidRPr="00107E15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>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 заявления, необходимых документов; подготовка и выдача заявителю одного из следующих документов: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решения о 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363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27363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 предоставлении земельного участка;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об отказе в предоставлении земельного участка.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проекта договора купли-</w:t>
      </w:r>
      <w:r w:rsidRPr="007803D8">
        <w:rPr>
          <w:sz w:val="28"/>
          <w:szCs w:val="28"/>
        </w:rPr>
        <w:t>продажи, аренды</w:t>
      </w:r>
      <w:r>
        <w:rPr>
          <w:sz w:val="28"/>
          <w:szCs w:val="28"/>
        </w:rPr>
        <w:t xml:space="preserve"> либо</w:t>
      </w:r>
      <w:r w:rsidRPr="007803D8">
        <w:rPr>
          <w:sz w:val="28"/>
          <w:szCs w:val="28"/>
        </w:rPr>
        <w:t xml:space="preserve"> безвозмездного пользования земельн</w:t>
      </w:r>
      <w:r>
        <w:rPr>
          <w:sz w:val="28"/>
          <w:szCs w:val="28"/>
        </w:rPr>
        <w:t>ым</w:t>
      </w:r>
      <w:r w:rsidRPr="007803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ом.</w:t>
      </w:r>
    </w:p>
    <w:p w:rsidR="00570978" w:rsidRPr="007803D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273635" w:rsidRDefault="00570978" w:rsidP="00570978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t xml:space="preserve">3.2. </w:t>
      </w:r>
      <w:r w:rsidRPr="00BC0789">
        <w:rPr>
          <w:szCs w:val="28"/>
        </w:rPr>
        <w:tab/>
        <w:t>Регистрация заявления</w:t>
      </w:r>
      <w:r>
        <w:rPr>
          <w:szCs w:val="28"/>
        </w:rPr>
        <w:t xml:space="preserve"> </w:t>
      </w:r>
      <w:r w:rsidRPr="00BC0789">
        <w:rPr>
          <w:szCs w:val="28"/>
        </w:rPr>
        <w:t>с комплектом прилагаемых к нему документов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0978" w:rsidRPr="008A2F03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03">
        <w:rPr>
          <w:sz w:val="28"/>
          <w:szCs w:val="28"/>
        </w:rPr>
        <w:t xml:space="preserve">3.2.1. </w:t>
      </w:r>
      <w:r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</w:t>
      </w:r>
      <w:r w:rsidRPr="008A2F03">
        <w:rPr>
          <w:sz w:val="28"/>
          <w:szCs w:val="28"/>
        </w:rPr>
        <w:t xml:space="preserve"> с приложением документов, указанных в </w:t>
      </w:r>
      <w:hyperlink w:anchor="Par103" w:history="1">
        <w:r w:rsidRPr="008A2F03">
          <w:rPr>
            <w:sz w:val="28"/>
            <w:szCs w:val="28"/>
          </w:rPr>
          <w:t>п. 2.6.1</w:t>
        </w:r>
      </w:hyperlink>
      <w:r w:rsidRPr="008A2F03">
        <w:rPr>
          <w:sz w:val="28"/>
          <w:szCs w:val="28"/>
        </w:rPr>
        <w:t xml:space="preserve"> и </w:t>
      </w:r>
      <w:hyperlink w:anchor="Par114" w:history="1">
        <w:r w:rsidRPr="008A2F03">
          <w:rPr>
            <w:sz w:val="28"/>
            <w:szCs w:val="28"/>
          </w:rPr>
          <w:t>п. 2.6.4</w:t>
        </w:r>
      </w:hyperlink>
      <w:r w:rsidRPr="008A2F0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3.2.2. Полученное заявление с приложенными документами в течение  одного рабочего д</w:t>
      </w:r>
      <w:r>
        <w:rPr>
          <w:sz w:val="28"/>
          <w:szCs w:val="28"/>
        </w:rPr>
        <w:t>ня регистрируется в журнале регистрации заявлений</w:t>
      </w:r>
      <w:r w:rsidRPr="00452521">
        <w:rPr>
          <w:sz w:val="28"/>
          <w:szCs w:val="28"/>
        </w:rPr>
        <w:t>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</w:t>
      </w:r>
      <w:r w:rsidRPr="00452521">
        <w:rPr>
          <w:sz w:val="28"/>
          <w:szCs w:val="28"/>
        </w:rPr>
        <w:t>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3.2.4. </w:t>
      </w:r>
      <w:r w:rsidRPr="00AB6B34">
        <w:rPr>
          <w:sz w:val="28"/>
          <w:szCs w:val="28"/>
        </w:rPr>
        <w:t xml:space="preserve">Зарегистрированное заявление в течение </w:t>
      </w:r>
      <w:r>
        <w:rPr>
          <w:sz w:val="28"/>
          <w:szCs w:val="28"/>
        </w:rPr>
        <w:t>одного рабочего дня с даты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«Новозаганское»</w:t>
      </w:r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 xml:space="preserve">) </w:t>
      </w:r>
      <w:r w:rsidRPr="00452521">
        <w:rPr>
          <w:sz w:val="28"/>
          <w:szCs w:val="28"/>
        </w:rPr>
        <w:t>или лицу, исполняющему его обязанности, для резолюции.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3.2.5. </w:t>
      </w:r>
      <w:r w:rsidRPr="00AB6B34">
        <w:rPr>
          <w:sz w:val="28"/>
          <w:szCs w:val="28"/>
        </w:rPr>
        <w:t xml:space="preserve">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</w:t>
      </w:r>
      <w:r w:rsidRPr="00452521"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</w:t>
      </w:r>
      <w:r w:rsidRPr="00AB6B3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AB6B3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 не должен превышать 2-х рабочих дней.</w:t>
      </w:r>
    </w:p>
    <w:p w:rsidR="00570978" w:rsidRDefault="00570978" w:rsidP="00570978">
      <w:pPr>
        <w:pStyle w:val="3"/>
        <w:ind w:firstLine="709"/>
        <w:jc w:val="center"/>
        <w:rPr>
          <w:szCs w:val="28"/>
        </w:rPr>
      </w:pPr>
    </w:p>
    <w:p w:rsidR="00570978" w:rsidRPr="00452521" w:rsidRDefault="00570978" w:rsidP="00570978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Прием</w:t>
      </w:r>
      <w:r w:rsidRPr="00452521">
        <w:rPr>
          <w:szCs w:val="28"/>
        </w:rPr>
        <w:t xml:space="preserve"> заявления</w:t>
      </w:r>
    </w:p>
    <w:p w:rsidR="00570978" w:rsidRPr="00273635" w:rsidRDefault="00570978" w:rsidP="00570978">
      <w:pPr>
        <w:pStyle w:val="3"/>
        <w:ind w:firstLine="709"/>
        <w:jc w:val="center"/>
        <w:rPr>
          <w:szCs w:val="28"/>
        </w:rPr>
      </w:pPr>
      <w:r w:rsidRPr="00452521">
        <w:rPr>
          <w:szCs w:val="28"/>
        </w:rPr>
        <w:t>с комплектом прилагаемых к нему документов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административной </w:t>
      </w:r>
      <w:r w:rsidRPr="00452521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является получение Исполнителем </w:t>
      </w:r>
      <w:r w:rsidRPr="00452521">
        <w:rPr>
          <w:sz w:val="28"/>
          <w:szCs w:val="28"/>
        </w:rPr>
        <w:t>заявления.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3.3.2. При поступлении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с п</w:t>
      </w:r>
      <w:r>
        <w:rPr>
          <w:sz w:val="28"/>
          <w:szCs w:val="28"/>
        </w:rPr>
        <w:t xml:space="preserve">риложенными к нему документами </w:t>
      </w:r>
      <w:r w:rsidRPr="00452521">
        <w:rPr>
          <w:sz w:val="28"/>
          <w:szCs w:val="28"/>
        </w:rPr>
        <w:t>Исполнитель осуществляет их рассмотрение на предмет: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наличия пакета документов, предусмотренного пунктом 2.6.1 настоящего Административного регламента;</w:t>
      </w:r>
    </w:p>
    <w:p w:rsidR="00570978" w:rsidRPr="00452521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подписания заявления уполномоченным на то лицом.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570978" w:rsidRPr="006A68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3.3.3. Критерии для отказа в приеме заявления.</w:t>
      </w:r>
    </w:p>
    <w:p w:rsidR="00570978" w:rsidRPr="006A68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В случае если заявление не соответствует требованиям, предусмотренным пунктом 2.</w:t>
      </w:r>
      <w:r>
        <w:rPr>
          <w:sz w:val="28"/>
          <w:szCs w:val="28"/>
        </w:rPr>
        <w:t>7</w:t>
      </w:r>
      <w:r w:rsidRPr="006A6855">
        <w:rPr>
          <w:sz w:val="28"/>
          <w:szCs w:val="28"/>
        </w:rPr>
        <w:t xml:space="preserve">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предоставления земельного 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Администрацией.</w:t>
      </w:r>
    </w:p>
    <w:p w:rsidR="00570978" w:rsidRPr="006A68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3.3.4. Результатом настоящей административной процедуры является  письма об отказе в </w:t>
      </w:r>
      <w:r>
        <w:rPr>
          <w:sz w:val="28"/>
          <w:szCs w:val="28"/>
        </w:rPr>
        <w:t>приеме заявления</w:t>
      </w:r>
      <w:r w:rsidRPr="006A6855">
        <w:rPr>
          <w:sz w:val="28"/>
          <w:szCs w:val="28"/>
        </w:rPr>
        <w:t xml:space="preserve">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570978" w:rsidRPr="006A68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3.3.5. Общий срок административной процедуры по приему и рассмотрению заявления не должен превышать </w:t>
      </w:r>
      <w:r>
        <w:rPr>
          <w:sz w:val="28"/>
          <w:szCs w:val="28"/>
        </w:rPr>
        <w:t>10</w:t>
      </w:r>
      <w:r w:rsidRPr="006A6855">
        <w:rPr>
          <w:sz w:val="28"/>
          <w:szCs w:val="28"/>
        </w:rPr>
        <w:t xml:space="preserve"> дней.</w:t>
      </w:r>
    </w:p>
    <w:p w:rsidR="00570978" w:rsidRPr="006A68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>Администрации</w:t>
      </w:r>
      <w:r w:rsidRPr="006A6855">
        <w:rPr>
          <w:sz w:val="28"/>
          <w:szCs w:val="28"/>
        </w:rPr>
        <w:t xml:space="preserve"> об отказе </w:t>
      </w:r>
      <w:r w:rsidRPr="001642EB">
        <w:rPr>
          <w:sz w:val="28"/>
          <w:szCs w:val="28"/>
        </w:rPr>
        <w:t>в приеме заявления</w:t>
      </w:r>
      <w:r w:rsidRPr="006A6855"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0B4778" w:rsidRDefault="00570978" w:rsidP="00570978">
      <w:pPr>
        <w:pStyle w:val="3"/>
        <w:ind w:firstLine="709"/>
        <w:jc w:val="center"/>
        <w:rPr>
          <w:szCs w:val="28"/>
        </w:rPr>
      </w:pPr>
      <w:r w:rsidRPr="000B4778">
        <w:rPr>
          <w:szCs w:val="28"/>
        </w:rPr>
        <w:t>3.4. Формирование и направление межведомственного запроса</w:t>
      </w:r>
    </w:p>
    <w:p w:rsidR="00570978" w:rsidRPr="00452521" w:rsidRDefault="00570978" w:rsidP="00570978"/>
    <w:p w:rsidR="00570978" w:rsidRPr="000729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07295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072955">
        <w:rPr>
          <w:sz w:val="28"/>
          <w:szCs w:val="28"/>
        </w:rPr>
        <w:t xml:space="preserve"> административной процедуры является </w:t>
      </w:r>
      <w:r w:rsidRPr="00072955">
        <w:rPr>
          <w:sz w:val="28"/>
          <w:szCs w:val="28"/>
        </w:rPr>
        <w:lastRenderedPageBreak/>
        <w:t xml:space="preserve">отсутствие в </w:t>
      </w:r>
      <w:r>
        <w:rPr>
          <w:sz w:val="28"/>
          <w:szCs w:val="28"/>
        </w:rPr>
        <w:t>Администрации</w:t>
      </w:r>
      <w:r w:rsidRPr="0007295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570978" w:rsidRPr="000729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указанные в п. 2.6.2. настоящего Административного регламента.</w:t>
      </w:r>
    </w:p>
    <w:p w:rsidR="00570978" w:rsidRPr="000729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70978" w:rsidRPr="000729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570978" w:rsidRPr="0007295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3.4.4. Способом фиксации административной процедуры является регистрация  межведомственного запроса.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0B4778" w:rsidRDefault="00570978" w:rsidP="00570978">
      <w:pPr>
        <w:pStyle w:val="3"/>
        <w:jc w:val="center"/>
        <w:rPr>
          <w:szCs w:val="28"/>
        </w:rPr>
      </w:pPr>
      <w:r w:rsidRPr="000B4778">
        <w:rPr>
          <w:szCs w:val="28"/>
        </w:rPr>
        <w:t>3.5. Рассмотрение заявления, необходимых документов; подготовка и выдача заявителю 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участка, проекта договора купли-продажи земельного участка,</w:t>
      </w:r>
      <w:r w:rsidRPr="000B4778">
        <w:rPr>
          <w:sz w:val="20"/>
          <w:szCs w:val="28"/>
        </w:rPr>
        <w:t xml:space="preserve"> </w:t>
      </w:r>
      <w:r w:rsidRPr="000B4778">
        <w:rPr>
          <w:szCs w:val="28"/>
        </w:rPr>
        <w:t>проекта договора аренды земельного участка, проекта договора безвозмездного пользования земельным участком</w:t>
      </w:r>
    </w:p>
    <w:p w:rsidR="00570978" w:rsidRPr="00545730" w:rsidRDefault="00570978" w:rsidP="00570978">
      <w:pPr>
        <w:jc w:val="center"/>
        <w:rPr>
          <w:sz w:val="28"/>
          <w:szCs w:val="28"/>
        </w:rPr>
      </w:pPr>
    </w:p>
    <w:p w:rsidR="00570978" w:rsidRPr="00C43886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3.5.1. Основанием </w:t>
      </w:r>
      <w:r>
        <w:rPr>
          <w:sz w:val="28"/>
          <w:szCs w:val="28"/>
        </w:rPr>
        <w:t>для</w:t>
      </w:r>
      <w:r w:rsidRPr="00C43886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C43886">
        <w:rPr>
          <w:sz w:val="28"/>
          <w:szCs w:val="28"/>
        </w:rPr>
        <w:t xml:space="preserve">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>Администрации</w:t>
      </w:r>
      <w:r w:rsidRPr="00C4388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C43886">
        <w:rPr>
          <w:sz w:val="28"/>
          <w:szCs w:val="28"/>
        </w:rPr>
        <w:t xml:space="preserve"> услуги.</w:t>
      </w:r>
    </w:p>
    <w:p w:rsidR="00570978" w:rsidRPr="00C43886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 w:rsidRPr="00AA22A8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>
        <w:rPr>
          <w:sz w:val="28"/>
          <w:szCs w:val="28"/>
        </w:rPr>
        <w:t xml:space="preserve">и в </w:t>
      </w:r>
      <w:r w:rsidRPr="00AA22A8">
        <w:rPr>
          <w:sz w:val="28"/>
          <w:szCs w:val="28"/>
        </w:rPr>
        <w:t>предоставлении земельного участка</w:t>
      </w:r>
      <w:r w:rsidRPr="00C43886">
        <w:rPr>
          <w:sz w:val="28"/>
          <w:szCs w:val="28"/>
        </w:rPr>
        <w:t>:</w:t>
      </w:r>
    </w:p>
    <w:p w:rsidR="00570978" w:rsidRPr="00C43886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>3.5.2.1. При поступлении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>:</w:t>
      </w:r>
    </w:p>
    <w:p w:rsidR="00570978" w:rsidRPr="006275EE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570978" w:rsidRPr="006275EE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 xml:space="preserve">- по результатам рассмотрения заявления о предварительном согласовании предоставления земельного участка и проверки документов </w:t>
      </w:r>
      <w:r w:rsidRPr="006275EE">
        <w:rPr>
          <w:sz w:val="28"/>
          <w:szCs w:val="28"/>
        </w:rPr>
        <w:lastRenderedPageBreak/>
        <w:t>готовит проект решения о предварительном согласовании предоставления земельного участка и проект решения об утв</w:t>
      </w:r>
      <w:r>
        <w:rPr>
          <w:sz w:val="28"/>
          <w:szCs w:val="28"/>
        </w:rPr>
        <w:t>ерждении схемы его расположения</w:t>
      </w:r>
      <w:r w:rsidRPr="006275EE">
        <w:rPr>
          <w:sz w:val="28"/>
          <w:szCs w:val="28"/>
        </w:rPr>
        <w:t>.</w:t>
      </w:r>
    </w:p>
    <w:p w:rsidR="00570978" w:rsidRPr="006275EE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заявления.</w:t>
      </w:r>
    </w:p>
    <w:p w:rsidR="00570978" w:rsidRPr="006275EE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570978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3.5.2.2. </w:t>
      </w:r>
      <w:r w:rsidRPr="006275EE">
        <w:rPr>
          <w:sz w:val="28"/>
          <w:szCs w:val="28"/>
        </w:rPr>
        <w:t>При поступлении заявления о предоставлени</w:t>
      </w:r>
      <w:r>
        <w:rPr>
          <w:sz w:val="28"/>
          <w:szCs w:val="28"/>
        </w:rPr>
        <w:t>и</w:t>
      </w:r>
      <w:r w:rsidRPr="006275E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вида права, на котором предоставляется земельный участок,</w:t>
      </w:r>
      <w:r w:rsidRPr="00764BAA">
        <w:rPr>
          <w:sz w:val="28"/>
          <w:szCs w:val="28"/>
        </w:rPr>
        <w:t xml:space="preserve"> готовит проект</w:t>
      </w:r>
      <w:r>
        <w:rPr>
          <w:sz w:val="28"/>
          <w:szCs w:val="28"/>
        </w:rPr>
        <w:t xml:space="preserve"> </w:t>
      </w:r>
      <w:r w:rsidRPr="00764BAA">
        <w:rPr>
          <w:sz w:val="28"/>
          <w:szCs w:val="28"/>
        </w:rPr>
        <w:t>договора купли-продажи, договора аренды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договора безвозмездного пользования земельным участком в трех экземплярах,</w:t>
      </w:r>
      <w:r>
        <w:rPr>
          <w:sz w:val="28"/>
          <w:szCs w:val="28"/>
        </w:rPr>
        <w:t xml:space="preserve"> либо </w:t>
      </w:r>
      <w:r w:rsidRPr="00764BAA">
        <w:rPr>
          <w:sz w:val="28"/>
          <w:szCs w:val="28"/>
        </w:rPr>
        <w:t>проект решения о предоставлени</w:t>
      </w:r>
      <w:r>
        <w:rPr>
          <w:sz w:val="28"/>
          <w:szCs w:val="28"/>
        </w:rPr>
        <w:t>и</w:t>
      </w:r>
      <w:r w:rsidRPr="00764BAA">
        <w:rPr>
          <w:sz w:val="28"/>
          <w:szCs w:val="28"/>
        </w:rPr>
        <w:t xml:space="preserve"> земельного участка в собственность бесплатно или в постоянное (бессрочное) пользование</w:t>
      </w:r>
      <w:r>
        <w:rPr>
          <w:sz w:val="28"/>
          <w:szCs w:val="28"/>
        </w:rPr>
        <w:t>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Максимальный срок исполнения действия составляет </w:t>
      </w:r>
      <w:r>
        <w:rPr>
          <w:sz w:val="28"/>
          <w:szCs w:val="28"/>
        </w:rPr>
        <w:t>30</w:t>
      </w:r>
      <w:r w:rsidRPr="00273635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 даты поступления заявления.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. </w:t>
      </w:r>
      <w:r w:rsidRPr="00625367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предварительном согласовании </w:t>
      </w:r>
      <w:r w:rsidRPr="0062536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2536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</w:t>
      </w:r>
      <w:r w:rsidRPr="00273635">
        <w:rPr>
          <w:sz w:val="28"/>
          <w:szCs w:val="28"/>
        </w:rPr>
        <w:t>о предоставлении земельного участка</w:t>
      </w:r>
      <w:r>
        <w:rPr>
          <w:sz w:val="28"/>
          <w:szCs w:val="28"/>
        </w:rPr>
        <w:t xml:space="preserve"> в собственность бесплатно, постоянное (бессрочное) пользование,</w:t>
      </w:r>
      <w:r w:rsidRPr="00625367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предварительном согласовании</w:t>
      </w:r>
      <w:r w:rsidRPr="00625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земельного участка, </w:t>
      </w:r>
      <w:r w:rsidRPr="0027363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земельного участка</w:t>
      </w:r>
      <w:r w:rsidRPr="00273635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t>оформляется в виде распоряжения.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>. Подготовленный проект распоряжения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Исполнитель представляет для согласов</w:t>
      </w:r>
      <w:r>
        <w:rPr>
          <w:sz w:val="28"/>
          <w:szCs w:val="28"/>
        </w:rPr>
        <w:t>ания и</w:t>
      </w:r>
      <w:r w:rsidRPr="00273635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Главе</w:t>
      </w:r>
      <w:r w:rsidRPr="00273635">
        <w:rPr>
          <w:sz w:val="28"/>
          <w:szCs w:val="28"/>
        </w:rPr>
        <w:t xml:space="preserve"> либо лицу, исполняющему его обязанности.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273635">
        <w:rPr>
          <w:sz w:val="28"/>
          <w:szCs w:val="28"/>
        </w:rPr>
        <w:t>. О принятом решении Исполнитель уведомляет заявителя.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273635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личном </w:t>
      </w:r>
      <w:r w:rsidRPr="00273635">
        <w:rPr>
          <w:sz w:val="28"/>
          <w:szCs w:val="28"/>
        </w:rPr>
        <w:t>обращении заявителя</w:t>
      </w:r>
      <w:r>
        <w:rPr>
          <w:sz w:val="28"/>
          <w:szCs w:val="28"/>
        </w:rPr>
        <w:t xml:space="preserve"> за результатом предоставления муниципальной услуги</w:t>
      </w:r>
      <w:r w:rsidRPr="00273635">
        <w:rPr>
          <w:sz w:val="28"/>
          <w:szCs w:val="28"/>
        </w:rPr>
        <w:t xml:space="preserve"> Исполнитель: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удостоверяется, что заявитель является именно тем лицом, на чье имя оформлено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>, либо лицом, на которого надлежащим образом оформлена доверенность на получение распоряжения</w:t>
      </w:r>
      <w:r>
        <w:rPr>
          <w:sz w:val="28"/>
          <w:szCs w:val="28"/>
        </w:rPr>
        <w:t xml:space="preserve"> (проекта договора)</w:t>
      </w:r>
      <w:r w:rsidRPr="00273635"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предлагает заявителю перед выдачей распоряжения </w:t>
      </w:r>
      <w:r>
        <w:rPr>
          <w:sz w:val="28"/>
          <w:szCs w:val="28"/>
        </w:rPr>
        <w:t xml:space="preserve">(проекта договора) </w:t>
      </w:r>
      <w:r w:rsidRPr="00273635">
        <w:rPr>
          <w:sz w:val="28"/>
          <w:szCs w:val="28"/>
        </w:rPr>
        <w:t>проверить правильность внесенных в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сведений;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проекты договоров для подписания, в случае предоставления земельного участка в собственность за плату, аренду, безвозмездное пользование;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предлагает заявителю расписаться в журнале регистрации выдачи распоряжений</w:t>
      </w:r>
      <w:r>
        <w:rPr>
          <w:sz w:val="28"/>
          <w:szCs w:val="28"/>
        </w:rPr>
        <w:t xml:space="preserve"> и проектов договоров</w:t>
      </w:r>
      <w:r w:rsidRPr="00273635">
        <w:rPr>
          <w:sz w:val="28"/>
          <w:szCs w:val="28"/>
        </w:rPr>
        <w:t>;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передает заявителю необходимое количество экземпляров распоряжений </w:t>
      </w:r>
      <w:r w:rsidRPr="00810BAF">
        <w:rPr>
          <w:sz w:val="28"/>
          <w:szCs w:val="28"/>
        </w:rPr>
        <w:t xml:space="preserve">о предварительном согласовании предоставления земельного участка; распоряжений о предоставлении земельного участка; распоряжений </w:t>
      </w:r>
      <w:r w:rsidRPr="00810BAF">
        <w:rPr>
          <w:sz w:val="28"/>
          <w:szCs w:val="28"/>
        </w:rPr>
        <w:lastRenderedPageBreak/>
        <w:t>об отказе в предварительном согласовании предоставления земельного участка; распоряжений об отказе в предоставлении земельного участка</w:t>
      </w:r>
      <w:r>
        <w:rPr>
          <w:sz w:val="28"/>
          <w:szCs w:val="28"/>
        </w:rPr>
        <w:t xml:space="preserve">, </w:t>
      </w:r>
      <w:r w:rsidRPr="00810BA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810BAF">
        <w:rPr>
          <w:sz w:val="28"/>
          <w:szCs w:val="28"/>
        </w:rPr>
        <w:t xml:space="preserve"> договора купли-продажи</w:t>
      </w:r>
      <w:r>
        <w:rPr>
          <w:sz w:val="28"/>
          <w:szCs w:val="28"/>
        </w:rPr>
        <w:t xml:space="preserve"> земельного участка</w:t>
      </w:r>
      <w:r w:rsidRPr="00810B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 xml:space="preserve">договора аренды земельного участка,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>договора безвозмездного пользования земельным участком</w:t>
      </w:r>
      <w:r w:rsidRPr="00273635">
        <w:rPr>
          <w:sz w:val="28"/>
          <w:szCs w:val="28"/>
        </w:rPr>
        <w:t>;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случае принятого распоряжения о предоставлении земельного участка </w:t>
      </w:r>
      <w:r>
        <w:rPr>
          <w:sz w:val="28"/>
          <w:szCs w:val="28"/>
        </w:rPr>
        <w:t xml:space="preserve"> (заключения договора) </w:t>
      </w:r>
      <w:r w:rsidRPr="00273635">
        <w:rPr>
          <w:sz w:val="28"/>
          <w:szCs w:val="28"/>
        </w:rPr>
        <w:t xml:space="preserve">разъясняет заявителю о необходимости осуществления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273635">
        <w:rPr>
          <w:sz w:val="28"/>
          <w:szCs w:val="28"/>
        </w:rPr>
        <w:t>После подписания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либо безвозмездного пользования земельным участком</w:t>
      </w:r>
      <w:r w:rsidRPr="00273635">
        <w:rPr>
          <w:sz w:val="28"/>
          <w:szCs w:val="28"/>
        </w:rPr>
        <w:t xml:space="preserve"> заявителем Исполнитель передает договор </w:t>
      </w:r>
      <w:r>
        <w:rPr>
          <w:sz w:val="28"/>
          <w:szCs w:val="28"/>
        </w:rPr>
        <w:t>Главе</w:t>
      </w:r>
      <w:r w:rsidRPr="00273635">
        <w:rPr>
          <w:sz w:val="28"/>
          <w:szCs w:val="28"/>
        </w:rPr>
        <w:t xml:space="preserve"> либо лицу, исполняющему его обязанности, для подписания.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273635">
        <w:rPr>
          <w:sz w:val="28"/>
          <w:szCs w:val="28"/>
        </w:rPr>
        <w:t>. Один из трех экземпляров договора под расписку вручается заявителю.</w:t>
      </w: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При направлении распоряжения (проекта договора) </w:t>
      </w:r>
      <w:r w:rsidRPr="005E63DA">
        <w:rPr>
          <w:sz w:val="28"/>
          <w:szCs w:val="28"/>
        </w:rPr>
        <w:t>заявителю посредством почтового отправления</w:t>
      </w:r>
      <w:r>
        <w:rPr>
          <w:sz w:val="28"/>
          <w:szCs w:val="28"/>
        </w:rPr>
        <w:t xml:space="preserve"> либо </w:t>
      </w:r>
      <w:r w:rsidRPr="005E63DA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, Исполнитель подготавливает и направляет в течении трех дней со дня подписания распоряжения, в течении трех дней со дня подготовки проекта договора.</w:t>
      </w:r>
    </w:p>
    <w:p w:rsidR="00570978" w:rsidRDefault="00570978" w:rsidP="00570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1C6D85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направление</w:t>
      </w:r>
      <w:r w:rsidRPr="001C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выдача </w:t>
      </w:r>
      <w:r w:rsidRPr="001C6D85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подписанных Администрацией экземпляров </w:t>
      </w:r>
      <w:r w:rsidRPr="001C6D85">
        <w:rPr>
          <w:sz w:val="28"/>
          <w:szCs w:val="28"/>
        </w:rPr>
        <w:t>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</w:t>
      </w:r>
      <w:r>
        <w:rPr>
          <w:sz w:val="28"/>
          <w:szCs w:val="28"/>
        </w:rPr>
        <w:t xml:space="preserve">, проекта </w:t>
      </w:r>
      <w:r w:rsidRPr="001C6D85">
        <w:rPr>
          <w:sz w:val="28"/>
          <w:szCs w:val="28"/>
        </w:rPr>
        <w:t>договора купли-продажи</w:t>
      </w:r>
      <w:r w:rsidRPr="00D93D75">
        <w:rPr>
          <w:sz w:val="28"/>
          <w:szCs w:val="28"/>
        </w:rPr>
        <w:t xml:space="preserve"> земельного участка</w:t>
      </w:r>
      <w:r w:rsidRPr="001C6D85">
        <w:rPr>
          <w:sz w:val="28"/>
          <w:szCs w:val="28"/>
        </w:rPr>
        <w:t>, договора аренды земельного участка, договора безвозмездного пользования земельным участком</w:t>
      </w:r>
      <w:r>
        <w:rPr>
          <w:sz w:val="28"/>
          <w:szCs w:val="28"/>
        </w:rPr>
        <w:t>, а также роспись заявителя</w:t>
      </w:r>
      <w:r w:rsidRPr="00B046BB">
        <w:rPr>
          <w:sz w:val="28"/>
          <w:szCs w:val="28"/>
        </w:rPr>
        <w:t xml:space="preserve"> в журнале регистрации выдачи распоряжений и проектов договоров</w:t>
      </w:r>
      <w:r>
        <w:rPr>
          <w:sz w:val="28"/>
          <w:szCs w:val="28"/>
        </w:rPr>
        <w:t>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В случае выявления опечаток,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8659D9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IV</w:t>
      </w:r>
      <w:r w:rsidRPr="008659D9">
        <w:rPr>
          <w:b/>
          <w:sz w:val="28"/>
          <w:szCs w:val="28"/>
        </w:rPr>
        <w:t xml:space="preserve">. Формы контроля за исполнением </w:t>
      </w:r>
    </w:p>
    <w:p w:rsidR="00570978" w:rsidRPr="008659D9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Административного регламента</w:t>
      </w:r>
    </w:p>
    <w:p w:rsidR="00570978" w:rsidRPr="008317A9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0978" w:rsidRDefault="00570978" w:rsidP="005709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570978" w:rsidRDefault="00570978" w:rsidP="005709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570978" w:rsidRDefault="00570978" w:rsidP="005709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также принятием ими решений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1A4673" w:rsidRDefault="00570978" w:rsidP="005709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570978" w:rsidRPr="001A4673" w:rsidRDefault="00570978" w:rsidP="005709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Контроль за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BA6F01" w:rsidRDefault="00570978" w:rsidP="005709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0978" w:rsidRPr="00BA6F01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570978" w:rsidRPr="00BA6F01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0978" w:rsidRPr="00C83E21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действия (бездействие), принимаемые или осуществляемые ими в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>4. Требования к порядку и формам контроля за предоставлением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570978" w:rsidRPr="00B909B2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</w:t>
      </w:r>
      <w:r w:rsidRPr="00C83E21">
        <w:rPr>
          <w:sz w:val="28"/>
          <w:szCs w:val="28"/>
        </w:rPr>
        <w:lastRenderedPageBreak/>
        <w:t>регламентом.</w:t>
      </w:r>
    </w:p>
    <w:p w:rsidR="00570978" w:rsidRPr="00B909B2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0978" w:rsidRPr="008659D9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570978" w:rsidRPr="008659D9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570978" w:rsidRPr="008659D9" w:rsidRDefault="00570978" w:rsidP="005709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570978" w:rsidRPr="00AB6B34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lastRenderedPageBreak/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570978" w:rsidRPr="00867E25" w:rsidRDefault="00570978" w:rsidP="00570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53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8. Заявитель имеет право на получение информации и документов, </w:t>
      </w:r>
      <w:r w:rsidRPr="00C83E21">
        <w:rPr>
          <w:sz w:val="28"/>
          <w:szCs w:val="28"/>
        </w:rPr>
        <w:lastRenderedPageBreak/>
        <w:t>необходимых для обоснования и рассмотрения жалобы.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570978" w:rsidRDefault="00570978" w:rsidP="00570978"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e-mail: </w:t>
      </w:r>
      <w:hyperlink r:id="rId12" w:history="1">
        <w:r w:rsidRPr="00887791">
          <w:rPr>
            <w:rStyle w:val="ab"/>
            <w:szCs w:val="28"/>
            <w:lang w:val="en-US"/>
          </w:rPr>
          <w:t>mospnovozaganscoe</w:t>
        </w:r>
        <w:r w:rsidRPr="00887791">
          <w:rPr>
            <w:rStyle w:val="ab"/>
            <w:szCs w:val="28"/>
          </w:rPr>
          <w:t>@</w:t>
        </w:r>
        <w:r w:rsidRPr="00887791">
          <w:rPr>
            <w:rStyle w:val="ab"/>
            <w:szCs w:val="28"/>
            <w:lang w:val="en-US"/>
          </w:rPr>
          <w:t>maill</w:t>
        </w:r>
        <w:r w:rsidRPr="00887791">
          <w:rPr>
            <w:rStyle w:val="ab"/>
            <w:szCs w:val="28"/>
          </w:rPr>
          <w:t>.</w:t>
        </w:r>
        <w:r w:rsidRPr="00887791">
          <w:rPr>
            <w:rStyle w:val="ab"/>
            <w:szCs w:val="28"/>
            <w:lang w:val="en-US"/>
          </w:rPr>
          <w:t>ru</w:t>
        </w:r>
      </w:hyperlink>
    </w:p>
    <w:p w:rsidR="00570978" w:rsidRPr="00C83E21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«Новозаганское»,(телефон приемной 8(30143)25-560</w:t>
      </w:r>
      <w:r w:rsidRPr="00C83E21">
        <w:rPr>
          <w:sz w:val="28"/>
          <w:szCs w:val="28"/>
        </w:rPr>
        <w:t>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 w:rsidRPr="00887791">
        <w:rPr>
          <w:sz w:val="28"/>
          <w:szCs w:val="28"/>
        </w:rPr>
        <w:t xml:space="preserve"> </w:t>
      </w:r>
      <w:r>
        <w:rPr>
          <w:sz w:val="28"/>
          <w:szCs w:val="28"/>
        </w:rPr>
        <w:t>с понедельника по четверг - с 08 час.00 мин.  до 16 час.20  мин., пятница - с 08 час.00 мин. до 15час. 00 мин., перерыв на обед - с 12 час. 00 мин.  до 13час. 00 мин., выходные дни - суббота, воскресенье.</w:t>
      </w:r>
    </w:p>
    <w:p w:rsidR="00570978" w:rsidRPr="00C83E21" w:rsidRDefault="00570978" w:rsidP="005709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70978" w:rsidRPr="009408AD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570978" w:rsidRDefault="00570978" w:rsidP="00570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570978" w:rsidRDefault="00570978" w:rsidP="00570978">
      <w:pPr>
        <w:widowControl w:val="0"/>
        <w:autoSpaceDE w:val="0"/>
        <w:autoSpaceDN w:val="0"/>
        <w:adjustRightInd w:val="0"/>
        <w:ind w:firstLine="567"/>
        <w:jc w:val="right"/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567"/>
        <w:jc w:val="right"/>
      </w:pPr>
    </w:p>
    <w:p w:rsidR="00570978" w:rsidRDefault="00570978" w:rsidP="00570978">
      <w:pPr>
        <w:widowControl w:val="0"/>
        <w:autoSpaceDE w:val="0"/>
        <w:autoSpaceDN w:val="0"/>
        <w:adjustRightInd w:val="0"/>
      </w:pPr>
    </w:p>
    <w:p w:rsidR="00570978" w:rsidRDefault="00570978" w:rsidP="00570978">
      <w:pPr>
        <w:widowControl w:val="0"/>
        <w:autoSpaceDE w:val="0"/>
        <w:autoSpaceDN w:val="0"/>
        <w:adjustRightInd w:val="0"/>
      </w:pPr>
    </w:p>
    <w:p w:rsidR="00570978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Pr="00273635" w:rsidRDefault="00570978" w:rsidP="00570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231"/>
      <w:bookmarkEnd w:id="18"/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Pr="00420096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2009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570978" w:rsidRPr="00420096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«Новозаганское»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  <w:bookmarkStart w:id="19" w:name="OLE_LINK43"/>
      <w:bookmarkStart w:id="20" w:name="OLE_LINK44"/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постоянное (бессрочное)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земельных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bookmarkEnd w:id="19"/>
      <w:bookmarkEnd w:id="20"/>
      <w:r>
        <w:rPr>
          <w:sz w:val="28"/>
          <w:szCs w:val="28"/>
        </w:rPr>
        <w:t>, а также земельных участков,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 на</w:t>
      </w:r>
    </w:p>
    <w:p w:rsidR="00570978" w:rsidRPr="0074756C" w:rsidRDefault="00570978" w:rsidP="0057097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которые не разграничена, без проведения торгов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Pr="0014268F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1" w:name="Par302"/>
      <w:bookmarkEnd w:id="21"/>
      <w:r>
        <w:rPr>
          <w:b/>
          <w:bCs/>
          <w:sz w:val="28"/>
          <w:szCs w:val="28"/>
        </w:rPr>
        <w:t>Б</w:t>
      </w:r>
      <w:r w:rsidRPr="0014268F">
        <w:rPr>
          <w:b/>
          <w:bCs/>
          <w:sz w:val="28"/>
          <w:szCs w:val="28"/>
        </w:rPr>
        <w:t xml:space="preserve">лок-схема предоставления </w:t>
      </w:r>
      <w:r>
        <w:rPr>
          <w:b/>
          <w:bCs/>
          <w:sz w:val="28"/>
          <w:szCs w:val="28"/>
        </w:rPr>
        <w:t>муниципальной услуги по</w:t>
      </w:r>
    </w:p>
    <w:p w:rsidR="00570978" w:rsidRPr="0014268F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предоставлению </w:t>
      </w:r>
    </w:p>
    <w:p w:rsidR="00570978" w:rsidRPr="0014268F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в собственность, аренду, постоянное (бессрочное) </w:t>
      </w:r>
    </w:p>
    <w:p w:rsidR="00570978" w:rsidRPr="0014268F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пользование, безвозмездное пользование земельных </w:t>
      </w:r>
    </w:p>
    <w:p w:rsidR="00570978" w:rsidRPr="0014268F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участков, находящихся в </w:t>
      </w:r>
      <w:r>
        <w:rPr>
          <w:b/>
          <w:bCs/>
          <w:sz w:val="28"/>
          <w:szCs w:val="28"/>
        </w:rPr>
        <w:t>муниципальной</w:t>
      </w:r>
      <w:r w:rsidRPr="0014268F">
        <w:rPr>
          <w:b/>
          <w:bCs/>
          <w:sz w:val="28"/>
          <w:szCs w:val="28"/>
        </w:rPr>
        <w:t xml:space="preserve"> </w:t>
      </w:r>
    </w:p>
    <w:p w:rsidR="00570978" w:rsidRPr="0074756C" w:rsidRDefault="00570978" w:rsidP="00570978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14268F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>, а также земельных участков, государственная собственность на которые не разграничена,</w:t>
      </w:r>
      <w:r w:rsidRPr="00E023CD">
        <w:rPr>
          <w:b/>
          <w:bCs/>
          <w:sz w:val="28"/>
          <w:szCs w:val="28"/>
        </w:rPr>
        <w:t xml:space="preserve"> </w:t>
      </w:r>
      <w:r w:rsidRPr="0014268F">
        <w:rPr>
          <w:b/>
          <w:bCs/>
          <w:sz w:val="28"/>
          <w:szCs w:val="28"/>
        </w:rPr>
        <w:t>без проведения торгов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59" style="position:absolute;left:0;text-align:left;margin-left:183.25pt;margin-top:6.1pt;width:132pt;height:28.5pt;z-index:251660288;mso-position-vertical-relative:line" filled="f">
            <v:textbox style="mso-next-textbox:#_x0000_s1059">
              <w:txbxContent>
                <w:p w:rsidR="00570978" w:rsidRPr="000540FE" w:rsidRDefault="00570978" w:rsidP="00570978">
                  <w:pPr>
                    <w:jc w:val="center"/>
                    <w:rPr>
                      <w:sz w:val="28"/>
                      <w:szCs w:val="28"/>
                    </w:rPr>
                  </w:pPr>
                  <w:r w:rsidRPr="000540FE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-13.25pt;margin-top:3.05pt;width:5.25pt;height:392.25pt;flip:x y;z-index:251700224;mso-position-vertical-relative:line" o:connectortype="straight"/>
        </w:pict>
      </w:r>
      <w:r>
        <w:rPr>
          <w:b/>
          <w:bCs/>
          <w:noProof/>
          <w:sz w:val="28"/>
          <w:szCs w:val="28"/>
        </w:rPr>
        <w:pict>
          <v:shape id="_x0000_s1097" type="#_x0000_t32" style="position:absolute;left:0;text-align:left;margin-left:-13.25pt;margin-top:3.05pt;width:196.5pt;height:0;flip:x;z-index:251699200;mso-position-vertical-relative:line" o:connectortype="straight"/>
        </w:pict>
      </w:r>
    </w:p>
    <w:p w:rsidR="00570978" w:rsidRPr="0014268F" w:rsidRDefault="00570978" w:rsidP="005709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0" type="#_x0000_t32" style="position:absolute;left:0;text-align:left;margin-left:249.25pt;margin-top:1.5pt;width:0;height:29.25pt;z-index:251661312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3.25pt;margin-top:14.2pt;width:462.75pt;height:69pt;z-index:251662336;mso-position-vertical-relative:line" filled="f">
            <v:textbox style="mso-next-textbox:#_x0000_s1061">
              <w:txbxContent>
                <w:p w:rsidR="00570978" w:rsidRDefault="00570978" w:rsidP="00570978">
                  <w:pPr>
                    <w:jc w:val="both"/>
                  </w:pPr>
                  <w:r w:rsidRPr="00A03B63">
                    <w:t xml:space="preserve">Обращение в </w:t>
                  </w:r>
                  <w:r>
                    <w:t>Администрацию</w:t>
                  </w:r>
                  <w:r w:rsidRPr="00A03B63">
                    <w:t xml:space="preserve"> с заявлением о предварительном согласовании предоставления земельного участка</w:t>
                  </w:r>
                  <w:r>
                    <w:t xml:space="preserve">, </w:t>
                  </w:r>
                  <w:r w:rsidRPr="004404E7">
                    <w:t>если земельный участок предстоит образовать или границы земельного участка подлежат уточнению в соот</w:t>
                  </w:r>
                  <w:r>
                    <w:t>ветствии с Федеральным законом «</w:t>
                  </w:r>
                  <w:r w:rsidRPr="004404E7">
                    <w:t>О госуда</w:t>
                  </w:r>
                  <w:r>
                    <w:t>рственном кадастре недвижимости»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4" type="#_x0000_t32" style="position:absolute;margin-left:106.75pt;margin-top:1pt;width:.05pt;height:25.5pt;z-index:251665408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margin-left:253pt;margin-top:10.05pt;width:219.75pt;height:33.75pt;z-index:251664384;mso-position-vertical-relative:line" filled="f">
            <v:textbox style="mso-next-textbox:#_x0000_s1063">
              <w:txbxContent>
                <w:p w:rsidR="00570978" w:rsidRPr="00782DBD" w:rsidRDefault="00570978" w:rsidP="00570978">
                  <w:r>
                    <w:t>Регистрация в журнале регистрации заявлений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margin-left:3.25pt;margin-top:10.05pt;width:203.25pt;height:33.75pt;z-index:251663360;mso-position-vertical-relative:line" filled="f">
            <v:textbox style="mso-next-textbox:#_x0000_s1062">
              <w:txbxContent>
                <w:p w:rsidR="00570978" w:rsidRPr="00782DBD" w:rsidRDefault="00570978" w:rsidP="00570978">
                  <w:r w:rsidRPr="00782DBD">
                    <w:t xml:space="preserve">Прием заявления в </w:t>
                  </w:r>
                  <w:r>
                    <w:t>Администрации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margin-left:231.25pt;margin-top:8.6pt;width:.05pt;height:30pt;z-index:25168179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206.5pt;margin-top:7.85pt;width:46.5pt;height:.75pt;flip:y;z-index:251682816;mso-position-vertical-relative:line" o:connectortype="straight"/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margin-left:183.25pt;margin-top:5.75pt;width:103.5pt;height:27pt;z-index:251666432;mso-position-vertical-relative:line" filled="f">
            <v:textbox style="mso-next-textbox:#_x0000_s1065">
              <w:txbxContent>
                <w:p w:rsidR="00570978" w:rsidRPr="00A13518" w:rsidRDefault="00570978" w:rsidP="00570978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margin-left:231.3pt;margin-top:-.15pt;width:.05pt;height:16.5pt;z-index:251683840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160.65pt;margin-top:3.1pt;width:145.5pt;height:27pt;z-index:251668480;mso-position-vertical-relative:line" filled="f">
            <v:textbox style="mso-next-textbox:#_x0000_s1067">
              <w:txbxContent>
                <w:p w:rsidR="00570978" w:rsidRPr="00A13518" w:rsidRDefault="00570978" w:rsidP="00570978">
                  <w:r w:rsidRPr="00A13518">
                    <w:t>Рассмотрение заявления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margin-left:231.35pt;margin-top:13.65pt;width:.05pt;height:16.5pt;z-index:251684864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margin-left:160.65pt;margin-top:14.45pt;width:145.5pt;height:23.25pt;z-index:251669504;mso-position-vertical-relative:line" filled="f">
            <v:textbox style="mso-next-textbox:#_x0000_s1068">
              <w:txbxContent>
                <w:p w:rsidR="00570978" w:rsidRPr="00A13518" w:rsidRDefault="00570978" w:rsidP="00570978">
                  <w:r w:rsidRPr="00A13518">
                    <w:t>Назначение исполнителя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231.15pt;margin-top:4.85pt;width:.05pt;height:16.5pt;z-index:251685888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margin-left:175pt;margin-top:1.15pt;width:111.75pt;height:24.75pt;z-index:251667456;mso-position-vertical-relative:line" filled="f">
            <v:textbox style="mso-next-textbox:#_x0000_s1066">
              <w:txbxContent>
                <w:p w:rsidR="00570978" w:rsidRPr="00C76E8E" w:rsidRDefault="00570978" w:rsidP="00570978">
                  <w:pPr>
                    <w:jc w:val="center"/>
                  </w:pPr>
                  <w:r w:rsidRPr="00C76E8E">
                    <w:t>Исполнитель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margin-left:231.25pt;margin-top:9.45pt;width:.15pt;height:20.25pt;z-index:251698176;mso-position-vertical-relative:line" o:connectortype="straight"/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margin-left:-5.75pt;margin-top:-33.5pt;width:0;height:510pt;z-index:251701248;mso-position-vertical-relative:line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243.35pt;margin-top:-14pt;width:.05pt;height:12.75pt;z-index:25168691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69" style="position:absolute;margin-left:152.5pt;margin-top:-1.25pt;width:181.5pt;height:41.25pt;z-index:251670528;mso-position-vertical-relative:line" filled="f">
            <v:textbox style="mso-next-textbox:#_x0000_s1069">
              <w:txbxContent>
                <w:p w:rsidR="00570978" w:rsidRPr="00C76E8E" w:rsidRDefault="00570978" w:rsidP="00570978">
                  <w:pPr>
                    <w:jc w:val="center"/>
                  </w:pPr>
                  <w:r>
                    <w:t>Проверка заявления и представленных документов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margin-left:243.3pt;margin-top:7.1pt;width:90.7pt;height:22.5pt;z-index:25169100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margin-left:243.3pt;margin-top:7.1pt;width:238.45pt;height:22.5pt;z-index:251688960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8" type="#_x0000_t32" style="position:absolute;margin-left:218.45pt;margin-top:7.1pt;width:24.85pt;height:22.5pt;flip:x;z-index:251689984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61.75pt;margin-top:7.1pt;width:181.6pt;height:22.5pt;flip:x;z-index:251687936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296.5pt;margin-top:13.15pt;width:108pt;height:189.75pt;z-index:251674624;mso-position-vertical-relative:line" filled="f">
            <v:textbox style="mso-next-textbox:#_x0000_s1073">
              <w:txbxContent>
                <w:p w:rsidR="00570978" w:rsidRPr="00C97E48" w:rsidRDefault="00570978" w:rsidP="00570978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</w:t>
                  </w:r>
                  <w:r>
                    <w:t>б отказе в</w:t>
                  </w:r>
                  <w:r w:rsidRPr="00C97E48">
                    <w:t xml:space="preserve"> предварительном согласовании предоставления земельного участка</w:t>
                  </w:r>
                  <w:r>
                    <w:t>, по основаниям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margin-left:412.75pt;margin-top:13.15pt;width:111.75pt;height:182.25pt;z-index:251673600;mso-position-vertical-relative:line" filled="f">
            <v:textbox style="mso-next-textbox:#_x0000_s1072">
              <w:txbxContent>
                <w:p w:rsidR="00570978" w:rsidRPr="00C97E48" w:rsidRDefault="00570978" w:rsidP="00570978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предварительном согласовании предоставления земельного участка</w:t>
                  </w:r>
                  <w:r>
                    <w:t xml:space="preserve"> и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margin-left:125.5pt;margin-top:13.15pt;width:153pt;height:262.5pt;z-index:251672576;mso-position-vertical-relative:line" filled="f">
            <v:textbox style="mso-next-textbox:#_x0000_s1071">
              <w:txbxContent>
                <w:p w:rsidR="00570978" w:rsidRPr="00C97E48" w:rsidRDefault="00570978" w:rsidP="00570978">
                  <w:pPr>
                    <w:jc w:val="center"/>
                  </w:pPr>
                  <w:r>
                    <w:t>П</w:t>
                  </w:r>
                  <w:r w:rsidRPr="00C97E48">
                    <w:t>рин</w:t>
                  </w:r>
                  <w:r>
                    <w:t xml:space="preserve">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</w:r>
                  <w:r>
                    <w:t>, если на рассмотрении Администрации</w:t>
                  </w:r>
                  <w:r w:rsidRPr="00C97E48">
                    <w:t xml:space="preserve"> находится представленная ранее другим лицом схема расположения земельного участка и местоположение</w:t>
                  </w:r>
                  <w:r w:rsidRPr="000A065A">
                    <w:rPr>
                      <w:sz w:val="28"/>
                      <w:szCs w:val="28"/>
                    </w:rPr>
                    <w:t xml:space="preserve"> </w:t>
                  </w:r>
                  <w:r w:rsidRPr="00C97E48"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margin-left:.25pt;margin-top:13.15pt;width:113.25pt;height:196.5pt;z-index:251671552;mso-position-vertical-relative:line" filled="f">
            <v:textbox style="mso-next-textbox:#_x0000_s1070">
              <w:txbxContent>
                <w:p w:rsidR="00570978" w:rsidRPr="00C76E8E" w:rsidRDefault="00570978" w:rsidP="00570978">
                  <w:pPr>
                    <w:jc w:val="center"/>
                  </w:pPr>
                  <w:r>
                    <w:t xml:space="preserve">Возврат заявления, </w:t>
                  </w:r>
                  <w:r w:rsidRPr="00470F2F">
                    <w:t>если оно не соответствует требованиям</w:t>
                  </w:r>
                  <w:r>
                    <w:t xml:space="preserve"> земельного законодательства</w:t>
                  </w:r>
                  <w:r w:rsidRPr="00470F2F">
                    <w:t xml:space="preserve">, подано в иной уполномоченный орган или к заявлению не приложены </w:t>
                  </w:r>
                  <w:r>
                    <w:t>необходимые документы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margin-left:256pt;margin-top:14.6pt;width:218.25pt;height:96pt;flip:x;z-index:251692032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4" style="position:absolute;margin-left:53.5pt;margin-top:11.95pt;width:400.5pt;height:51.75pt;z-index:251675648;mso-position-vertical-relative:line" filled="f">
            <v:textbox style="mso-next-textbox:#_x0000_s1074">
              <w:txbxContent>
                <w:p w:rsidR="00570978" w:rsidRPr="00066B4E" w:rsidRDefault="00570978" w:rsidP="00570978">
                  <w:pPr>
                    <w:jc w:val="center"/>
                  </w:pPr>
                  <w:r>
                    <w:t>О</w:t>
                  </w:r>
                  <w:r w:rsidRPr="00066B4E">
                    <w:t xml:space="preserve">беспечение заинтересованным лицом </w:t>
                  </w:r>
                  <w:r w:rsidRPr="00075696">
                    <w:t>выполнени</w:t>
                  </w:r>
                  <w:r>
                    <w:t>я</w:t>
                  </w:r>
                  <w:r w:rsidRPr="00075696">
                    <w:t xml:space="preserve">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250.1pt;margin-top:14.35pt;width:.05pt;height:12.75pt;z-index:251693056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5" style="position:absolute;margin-left:53.5pt;margin-top:10.7pt;width:400.5pt;height:27.75pt;z-index:251676672;mso-position-vertical-relative:line" filled="f">
            <v:textbox style="mso-next-textbox:#_x0000_s1075">
              <w:txbxContent>
                <w:p w:rsidR="00570978" w:rsidRPr="00066B4E" w:rsidRDefault="00570978" w:rsidP="00570978">
                  <w:pPr>
                    <w:jc w:val="center"/>
                  </w:pPr>
                  <w: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250.15pt;margin-top:5.55pt;width:0;height:14.25pt;z-index:251694080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margin-left:53.5pt;margin-top:3.35pt;width:400.5pt;height:51.75pt;z-index:251677696;mso-position-vertical-relative:line" filled="f">
            <v:textbox style="mso-next-textbox:#_x0000_s1076">
              <w:txbxContent>
                <w:p w:rsidR="00570978" w:rsidRDefault="00570978" w:rsidP="00570978">
                  <w:pPr>
                    <w:jc w:val="center"/>
                  </w:pPr>
                  <w:r w:rsidRPr="00A03B63">
                    <w:t xml:space="preserve">Обращение в </w:t>
                  </w:r>
                  <w:r>
                    <w:t>Администрацию</w:t>
                  </w:r>
                  <w:r w:rsidRPr="00A03B63">
                    <w:t xml:space="preserve"> с заявлением о предоставлени</w:t>
                  </w:r>
                  <w:r>
                    <w:t>и</w:t>
                  </w:r>
                  <w:r w:rsidRPr="00A03B63">
                    <w:t xml:space="preserve"> земельного участка</w:t>
                  </w:r>
                  <w:r>
                    <w:t>, если он</w:t>
                  </w:r>
                  <w:r w:rsidRPr="002D49B1">
                    <w:t xml:space="preserve"> образова</w:t>
                  </w:r>
                  <w:r>
                    <w:t>н</w:t>
                  </w:r>
                  <w:r w:rsidRPr="002D49B1">
                    <w:t xml:space="preserve"> и</w:t>
                  </w:r>
                  <w:r>
                    <w:t xml:space="preserve"> его</w:t>
                  </w:r>
                  <w:r w:rsidRPr="002D49B1">
                    <w:t xml:space="preserve"> границы уточнен</w:t>
                  </w:r>
                  <w:r>
                    <w:t>ы</w:t>
                  </w:r>
                  <w:r w:rsidRPr="002D49B1">
                    <w:t xml:space="preserve">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-5.75pt;margin-top:-.25pt;width:59.25pt;height:0;z-index:251702272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81.25pt;margin-top:5.8pt;width:168.9pt;height:28.5pt;flip:x;z-index:251695104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margin-left:250.15pt;margin-top:5.8pt;width:167.1pt;height:28.5pt;z-index:25169612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5" type="#_x0000_t32" style="position:absolute;margin-left:250.05pt;margin-top:5.8pt;width:.1pt;height:28.5pt;z-index:251697152;mso-position-vertical-relative:line" o:connectortype="straight">
            <v:stroke endarrow="block"/>
          </v:shape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margin-left:7.75pt;margin-top:1.4pt;width:162.75pt;height:150.75pt;z-index:251678720;mso-position-vertical-relative:line" filled="f">
            <v:textbox style="mso-next-textbox:#_x0000_s1077">
              <w:txbxContent>
                <w:p w:rsidR="00570978" w:rsidRPr="00C76E8E" w:rsidRDefault="00570978" w:rsidP="00570978">
                  <w:pPr>
                    <w:jc w:val="center"/>
                  </w:pPr>
                  <w:r>
                    <w:t xml:space="preserve">Возврат заявления, </w:t>
                  </w:r>
                  <w:r w:rsidRPr="00470F2F">
                    <w:t>если оно не соответствует требованиям</w:t>
                  </w:r>
                  <w:r>
                    <w:t xml:space="preserve"> земельного законодательства</w:t>
                  </w:r>
                  <w:r w:rsidRPr="00470F2F">
                    <w:t xml:space="preserve">, подано в иной уполномоченный орган или к заявлению не приложены </w:t>
                  </w:r>
                  <w:r>
                    <w:t>необходимые документы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8" style="position:absolute;margin-left:181.75pt;margin-top:1.4pt;width:122.25pt;height:150.75pt;z-index:251679744;mso-position-vertical-relative:line" filled="f">
            <v:textbox style="mso-next-textbox:#_x0000_s1078">
              <w:txbxContent>
                <w:p w:rsidR="00570978" w:rsidRPr="00C97E48" w:rsidRDefault="00570978" w:rsidP="00570978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</w:t>
                  </w:r>
                  <w:r>
                    <w:t>б отказе в</w:t>
                  </w:r>
                  <w:r w:rsidRPr="00C97E48">
                    <w:t xml:space="preserve"> предварительном согласовании предоставления земельного участка</w:t>
                  </w:r>
                  <w:r>
                    <w:t>, по основаниям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margin-left:315.25pt;margin-top:1.4pt;width:195.75pt;height:150.75pt;z-index:251680768;mso-position-vertical-relative:line" filled="f">
            <v:textbox style="mso-next-textbox:#_x0000_s1079">
              <w:txbxContent>
                <w:p w:rsidR="00570978" w:rsidRPr="00C97E48" w:rsidRDefault="00570978" w:rsidP="00570978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предоставлени</w:t>
                  </w:r>
                  <w:r>
                    <w:t>и</w:t>
                  </w:r>
                  <w:r w:rsidRPr="00C97E48">
                    <w:t xml:space="preserve"> земельного участка</w:t>
                  </w:r>
                  <w:r>
                    <w:t xml:space="preserve"> </w:t>
                  </w:r>
                  <w:r w:rsidRPr="004A32DD">
                    <w:t>в собственность бесплатно или в постоянное (бессрочное) пользование</w:t>
                  </w:r>
                  <w:r>
                    <w:t xml:space="preserve">, и </w:t>
                  </w:r>
                  <w:r w:rsidRPr="004A32DD">
                    <w:t>осуществл</w:t>
                  </w:r>
                  <w:r>
                    <w:t>ение</w:t>
                  </w:r>
                  <w:r w:rsidRPr="004A32DD">
                    <w:t xml:space="preserve"> подготовк</w:t>
                  </w:r>
                  <w:r>
                    <w:t>и</w:t>
                  </w:r>
                  <w:r w:rsidRPr="004A32DD">
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0978" w:rsidRPr="00420096" w:rsidRDefault="00570978" w:rsidP="0057097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2" w:name="OLE_LINK15"/>
      <w:bookmarkStart w:id="23" w:name="OLE_LINK16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</w:t>
      </w:r>
      <w:r w:rsidRPr="004200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70978" w:rsidRPr="00420096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«Новозаганское»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постоянное (бессрочное)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земельных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 на</w:t>
      </w:r>
    </w:p>
    <w:p w:rsidR="00570978" w:rsidRPr="0074756C" w:rsidRDefault="00570978" w:rsidP="0057097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которые не разграничена, без проведения торгов</w:t>
      </w:r>
    </w:p>
    <w:p w:rsidR="00570978" w:rsidRPr="00420096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Pr="00FD68CB" w:rsidRDefault="00570978" w:rsidP="005709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570978" w:rsidRPr="00FD68CB" w:rsidRDefault="00570978" w:rsidP="005709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и</w:t>
      </w:r>
      <w:r w:rsidRPr="00FD68CB">
        <w:rPr>
          <w:bCs/>
          <w:sz w:val="28"/>
          <w:szCs w:val="28"/>
        </w:rPr>
        <w:t xml:space="preserve"> земельного участка</w: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Pr="00FD68CB" w:rsidRDefault="00570978" w:rsidP="00570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сельского поселения  «Новозаганское»</w:t>
      </w:r>
    </w:p>
    <w:p w:rsidR="00570978" w:rsidRPr="00FD68CB" w:rsidRDefault="00570978" w:rsidP="00570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570978" w:rsidRPr="004B333F" w:rsidRDefault="00570978" w:rsidP="005709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70978" w:rsidRPr="00C77485" w:rsidRDefault="00570978" w:rsidP="0057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68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68CB">
        <w:rPr>
          <w:rFonts w:ascii="Times New Roman" w:hAnsi="Times New Roman" w:cs="Times New Roman"/>
          <w:sz w:val="28"/>
          <w:szCs w:val="28"/>
        </w:rPr>
        <w:t xml:space="preserve"> на праве: 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 ) пользования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570978" w:rsidRPr="00FD68CB" w:rsidRDefault="00570978" w:rsidP="00570978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570978" w:rsidRPr="00D475BE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978" w:rsidRPr="00420096" w:rsidRDefault="00570978" w:rsidP="005709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70978" w:rsidRPr="00420096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«Новозаганское»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постоянное (бессрочное)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земельных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570978" w:rsidRDefault="00570978" w:rsidP="00570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государственная собственность на</w:t>
      </w:r>
    </w:p>
    <w:p w:rsidR="00570978" w:rsidRPr="0074756C" w:rsidRDefault="00570978" w:rsidP="0057097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которые не разграничена, без проведения торгов</w:t>
      </w:r>
    </w:p>
    <w:bookmarkEnd w:id="22"/>
    <w:bookmarkEnd w:id="23"/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24" w:name="Par376"/>
      <w:bookmarkEnd w:id="24"/>
    </w:p>
    <w:p w:rsidR="00570978" w:rsidRPr="00FD68CB" w:rsidRDefault="00570978" w:rsidP="005709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5" w:name="Par384"/>
      <w:bookmarkStart w:id="26" w:name="OLE_LINK17"/>
      <w:bookmarkEnd w:id="25"/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570978" w:rsidRPr="00FD68CB" w:rsidRDefault="00570978" w:rsidP="005709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570978" w:rsidRDefault="00570978" w:rsidP="00570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70978" w:rsidRPr="00FD68CB" w:rsidRDefault="00570978" w:rsidP="00570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сельского поселения «Новозагаснкое»</w:t>
      </w:r>
    </w:p>
    <w:p w:rsidR="00570978" w:rsidRPr="00FD68CB" w:rsidRDefault="00570978" w:rsidP="005709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570978" w:rsidRPr="004B333F" w:rsidRDefault="00570978" w:rsidP="005709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</w:t>
      </w:r>
      <w:r w:rsidRPr="00A23E3A">
        <w:rPr>
          <w:rFonts w:ascii="Times New Roman" w:hAnsi="Times New Roman" w:cs="Times New Roman"/>
          <w:i/>
          <w:sz w:val="24"/>
          <w:szCs w:val="24"/>
        </w:rPr>
        <w:lastRenderedPageBreak/>
        <w:t>является иностранное юридическое лицо)</w:t>
      </w:r>
    </w:p>
    <w:p w:rsidR="00570978" w:rsidRPr="00C77485" w:rsidRDefault="00570978" w:rsidP="00570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 ) пользования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0978" w:rsidRPr="00A23E3A" w:rsidRDefault="00570978" w:rsidP="005709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образование испрашиваемого земельного участка предусмотрено проектом межевания территории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570978" w:rsidRPr="00FD68CB" w:rsidRDefault="00570978" w:rsidP="00570978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bookmarkEnd w:id="26"/>
    <w:p w:rsidR="00570978" w:rsidRPr="00FD68CB" w:rsidRDefault="00570978" w:rsidP="00570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978" w:rsidRDefault="00570978" w:rsidP="00570978">
      <w:pPr>
        <w:jc w:val="both"/>
      </w:pPr>
    </w:p>
    <w:p w:rsidR="00570978" w:rsidRDefault="00570978" w:rsidP="00570978">
      <w:pPr>
        <w:tabs>
          <w:tab w:val="left" w:pos="2473"/>
        </w:tabs>
        <w:rPr>
          <w:sz w:val="20"/>
          <w:szCs w:val="20"/>
        </w:rPr>
      </w:pPr>
    </w:p>
    <w:p w:rsidR="00570978" w:rsidRPr="00202C34" w:rsidRDefault="00570978" w:rsidP="00570978">
      <w:pPr>
        <w:tabs>
          <w:tab w:val="left" w:pos="2473"/>
        </w:tabs>
        <w:rPr>
          <w:sz w:val="20"/>
          <w:szCs w:val="20"/>
        </w:rPr>
      </w:pPr>
    </w:p>
    <w:p w:rsidR="00555947" w:rsidRPr="00570978" w:rsidRDefault="00555947" w:rsidP="00570978"/>
    <w:sectPr w:rsidR="00555947" w:rsidRPr="00570978" w:rsidSect="008039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3F0"/>
    <w:rsid w:val="001B02B8"/>
    <w:rsid w:val="00200285"/>
    <w:rsid w:val="00221311"/>
    <w:rsid w:val="00555947"/>
    <w:rsid w:val="00570978"/>
    <w:rsid w:val="0062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60"/>
        <o:r id="V:Rule38" type="connector" idref="#_x0000_s1064"/>
        <o:r id="V:Rule39" type="connector" idref="#_x0000_s1080"/>
        <o:r id="V:Rule40" type="connector" idref="#_x0000_s1081"/>
        <o:r id="V:Rule41" type="connector" idref="#_x0000_s1082"/>
        <o:r id="V:Rule42" type="connector" idref="#_x0000_s1083"/>
        <o:r id="V:Rule43" type="connector" idref="#_x0000_s1084"/>
        <o:r id="V:Rule44" type="connector" idref="#_x0000_s1085"/>
        <o:r id="V:Rule45" type="connector" idref="#_x0000_s1086"/>
        <o:r id="V:Rule46" type="connector" idref="#_x0000_s1087"/>
        <o:r id="V:Rule47" type="connector" idref="#_x0000_s1088"/>
        <o:r id="V:Rule48" type="connector" idref="#_x0000_s1089"/>
        <o:r id="V:Rule49" type="connector" idref="#_x0000_s1090"/>
        <o:r id="V:Rule50" type="connector" idref="#_x0000_s1091"/>
        <o:r id="V:Rule51" type="connector" idref="#_x0000_s1092"/>
        <o:r id="V:Rule52" type="connector" idref="#_x0000_s1093"/>
        <o:r id="V:Rule53" type="connector" idref="#_x0000_s1094"/>
        <o:r id="V:Rule54" type="connector" idref="#_x0000_s1095"/>
        <o:r id="V:Rule55" type="connector" idref="#_x0000_s1096"/>
        <o:r id="V:Rule56" type="connector" idref="#_x0000_s1097"/>
        <o:r id="V:Rule57" type="connector" idref="#_x0000_s1098"/>
        <o:r id="V:Rule58" type="connector" idref="#_x0000_s1099"/>
        <o:r id="V:Rule59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0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0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7097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70978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70978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70978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70978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73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73F0"/>
    <w:pPr>
      <w:ind w:left="720"/>
      <w:contextualSpacing/>
    </w:pPr>
  </w:style>
  <w:style w:type="paragraph" w:styleId="a4">
    <w:name w:val="No Spacing"/>
    <w:uiPriority w:val="1"/>
    <w:qFormat/>
    <w:rsid w:val="00627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273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273F0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2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6273F0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27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6273F0"/>
    <w:rPr>
      <w:color w:val="0000FF"/>
      <w:u w:val="single"/>
    </w:rPr>
  </w:style>
  <w:style w:type="paragraph" w:customStyle="1" w:styleId="ConsPlusNonformat">
    <w:name w:val="ConsPlusNonformat"/>
    <w:uiPriority w:val="99"/>
    <w:rsid w:val="0062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7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73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3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6273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73F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570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0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0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0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0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0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709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570978"/>
    <w:pPr>
      <w:spacing w:before="240"/>
    </w:pPr>
    <w:rPr>
      <w:rFonts w:ascii="Arial" w:hAnsi="Arial"/>
      <w:b/>
      <w:sz w:val="24"/>
      <w:u w:val="single"/>
    </w:rPr>
  </w:style>
  <w:style w:type="character" w:customStyle="1" w:styleId="af0">
    <w:name w:val="Основной шрифт"/>
    <w:rsid w:val="00570978"/>
  </w:style>
  <w:style w:type="paragraph" w:styleId="21">
    <w:name w:val="Body Text Indent 2"/>
    <w:basedOn w:val="a"/>
    <w:link w:val="22"/>
    <w:semiHidden/>
    <w:rsid w:val="00570978"/>
    <w:pPr>
      <w:ind w:firstLine="567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570978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semiHidden/>
    <w:rsid w:val="00570978"/>
  </w:style>
  <w:style w:type="paragraph" w:styleId="33">
    <w:name w:val="Body Text Indent 3"/>
    <w:basedOn w:val="a"/>
    <w:link w:val="34"/>
    <w:semiHidden/>
    <w:rsid w:val="00570978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570978"/>
    <w:pPr>
      <w:keepNext/>
      <w:autoSpaceDE w:val="0"/>
      <w:autoSpaceDN w:val="0"/>
      <w:ind w:firstLine="426"/>
      <w:jc w:val="both"/>
      <w:outlineLvl w:val="1"/>
    </w:pPr>
  </w:style>
  <w:style w:type="paragraph" w:styleId="24">
    <w:name w:val="Body Text 2"/>
    <w:basedOn w:val="a"/>
    <w:link w:val="25"/>
    <w:semiHidden/>
    <w:rsid w:val="00570978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57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70978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70978"/>
    <w:rPr>
      <w:rFonts w:ascii="Tahoma" w:eastAsia="Times New Roman" w:hAnsi="Tahoma" w:cs="Times New Roman"/>
      <w:sz w:val="16"/>
      <w:szCs w:val="16"/>
      <w:lang/>
    </w:rPr>
  </w:style>
  <w:style w:type="paragraph" w:styleId="af4">
    <w:name w:val="footnote text"/>
    <w:basedOn w:val="a"/>
    <w:link w:val="af5"/>
    <w:uiPriority w:val="99"/>
    <w:semiHidden/>
    <w:unhideWhenUsed/>
    <w:rsid w:val="005709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70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70978"/>
    <w:rPr>
      <w:vertAlign w:val="superscript"/>
    </w:rPr>
  </w:style>
  <w:style w:type="character" w:styleId="af7">
    <w:name w:val="FollowedHyperlink"/>
    <w:uiPriority w:val="99"/>
    <w:semiHidden/>
    <w:unhideWhenUsed/>
    <w:rsid w:val="00570978"/>
    <w:rPr>
      <w:color w:val="954F72"/>
      <w:u w:val="single"/>
    </w:rPr>
  </w:style>
  <w:style w:type="paragraph" w:customStyle="1" w:styleId="ConsPlusTitle">
    <w:name w:val="ConsPlusTitle"/>
    <w:uiPriority w:val="99"/>
    <w:rsid w:val="00570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70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8">
    <w:name w:val="annotation reference"/>
    <w:uiPriority w:val="99"/>
    <w:semiHidden/>
    <w:unhideWhenUsed/>
    <w:rsid w:val="0057097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7097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70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0978"/>
    <w:rPr>
      <w:b/>
      <w:bCs/>
      <w:lang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0978"/>
    <w:rPr>
      <w:b/>
      <w:bCs/>
      <w:lang/>
    </w:rPr>
  </w:style>
  <w:style w:type="paragraph" w:styleId="afd">
    <w:name w:val="endnote text"/>
    <w:basedOn w:val="a"/>
    <w:link w:val="afe"/>
    <w:uiPriority w:val="99"/>
    <w:semiHidden/>
    <w:unhideWhenUsed/>
    <w:rsid w:val="00570978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70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570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5F2D456CB531C72BE659B06E7C5T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0D6D75F8AD547D8D836BE7E848DBED5F2D456CA551C72BE659B06E7C5TEC" TargetMode="External"/><Relationship Id="rId12" Type="http://schemas.openxmlformats.org/officeDocument/2006/relationships/hyperlink" Target="mailto:mospnovozaganscoe@mai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11" Type="http://schemas.openxmlformats.org/officeDocument/2006/relationships/hyperlink" Target="consultantplus://offline/ref=2B3A99C8954202C47316D72D9192F6B9948DC456A7A05C8716F98F3E7A2A3AB67E5E1CFBEAPDQ4D" TargetMode="External"/><Relationship Id="rId5" Type="http://schemas.openxmlformats.org/officeDocument/2006/relationships/hyperlink" Target="mailto:mospnovozaganscoe@maill.ru" TargetMode="External"/><Relationship Id="rId10" Type="http://schemas.openxmlformats.org/officeDocument/2006/relationships/hyperlink" Target="consultantplus://offline/ref=2BF0D6D75F8AD547D8D828B368E8D0B6D1FE8A5ACD5F1621E33AC05BB0576A17C5T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0D6D75F8AD547D8D836BE7E848DBED5F3D154CE521C72BE659B06E7C5T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8499</Words>
  <Characters>48448</Characters>
  <Application>Microsoft Office Word</Application>
  <DocSecurity>0</DocSecurity>
  <Lines>403</Lines>
  <Paragraphs>113</Paragraphs>
  <ScaleCrop>false</ScaleCrop>
  <Company>Krokoz™</Company>
  <LinksUpToDate>false</LinksUpToDate>
  <CharactersWithSpaces>56834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2015-12-11T00:59:00Z</dcterms:created>
  <dcterms:modified xsi:type="dcterms:W3CDTF">2015-12-11T01:14:00Z</dcterms:modified>
</cp:coreProperties>
</file>