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F0" w:rsidRPr="001B12CA" w:rsidRDefault="00121FF0" w:rsidP="00CB0D65">
      <w:pPr>
        <w:widowControl w:val="0"/>
        <w:adjustRightInd w:val="0"/>
        <w:ind w:left="57" w:right="-57" w:firstLine="709"/>
        <w:jc w:val="both"/>
        <w:rPr>
          <w:b/>
          <w:bCs/>
        </w:rPr>
      </w:pPr>
      <w:r w:rsidRPr="001B12CA">
        <w:rPr>
          <w:b/>
          <w:bCs/>
        </w:rPr>
        <w:t>Полномочия Администрации поселения</w:t>
      </w:r>
    </w:p>
    <w:p w:rsidR="00121FF0" w:rsidRPr="001B12CA" w:rsidRDefault="00121FF0" w:rsidP="00CB0D65">
      <w:pPr>
        <w:autoSpaceDE w:val="0"/>
        <w:autoSpaceDN w:val="0"/>
        <w:adjustRightInd w:val="0"/>
        <w:ind w:left="57" w:right="-57" w:firstLine="709"/>
        <w:jc w:val="both"/>
      </w:pPr>
      <w:r w:rsidRPr="001B12CA">
        <w:t>1. Администрация поселения обладает следующими полномочиями:</w:t>
      </w:r>
    </w:p>
    <w:p w:rsidR="00121FF0" w:rsidRPr="001B12CA" w:rsidRDefault="00121FF0" w:rsidP="00CB0D65">
      <w:pPr>
        <w:autoSpaceDE w:val="0"/>
        <w:autoSpaceDN w:val="0"/>
        <w:adjustRightInd w:val="0"/>
        <w:ind w:left="57" w:right="-57" w:firstLine="709"/>
        <w:jc w:val="both"/>
      </w:pPr>
      <w:r w:rsidRPr="001B12CA">
        <w:t>1) исполнение вопросов местного значения в соответствии с федеральными законами, законами Республики Бурятия, настоящим Уставом.</w:t>
      </w:r>
    </w:p>
    <w:p w:rsidR="00121FF0" w:rsidRPr="001B12CA" w:rsidRDefault="00121FF0" w:rsidP="00CB0D65">
      <w:pPr>
        <w:autoSpaceDE w:val="0"/>
        <w:autoSpaceDN w:val="0"/>
        <w:adjustRightInd w:val="0"/>
        <w:ind w:left="57" w:right="-57" w:firstLine="709"/>
        <w:jc w:val="both"/>
        <w:rPr>
          <w:vertAlign w:val="superscript"/>
        </w:rPr>
      </w:pPr>
      <w:r w:rsidRPr="001B12CA">
        <w:t>2)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121FF0" w:rsidRPr="001B12CA" w:rsidRDefault="00121FF0" w:rsidP="00CB0D65">
      <w:pPr>
        <w:autoSpaceDE w:val="0"/>
        <w:autoSpaceDN w:val="0"/>
        <w:adjustRightInd w:val="0"/>
        <w:ind w:left="57" w:right="-57" w:firstLine="709"/>
        <w:jc w:val="both"/>
      </w:pPr>
      <w:r w:rsidRPr="001B12CA">
        <w:t>3)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121FF0" w:rsidRPr="001B12CA" w:rsidRDefault="00121FF0" w:rsidP="00CB0D65">
      <w:pPr>
        <w:autoSpaceDE w:val="0"/>
        <w:autoSpaceDN w:val="0"/>
        <w:adjustRightInd w:val="0"/>
        <w:ind w:left="57" w:right="-57" w:firstLine="709"/>
        <w:jc w:val="both"/>
      </w:pPr>
      <w:r w:rsidRPr="001B12CA">
        <w:t xml:space="preserve"> 4)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поселения, преобразования поселения;</w:t>
      </w:r>
    </w:p>
    <w:p w:rsidR="00121FF0" w:rsidRPr="001B12CA" w:rsidRDefault="00121FF0" w:rsidP="00CB0D65">
      <w:pPr>
        <w:autoSpaceDE w:val="0"/>
        <w:autoSpaceDN w:val="0"/>
        <w:adjustRightInd w:val="0"/>
        <w:ind w:left="57" w:right="-57" w:firstLine="709"/>
        <w:jc w:val="both"/>
      </w:pPr>
      <w:r w:rsidRPr="001B12CA">
        <w:t xml:space="preserve">5) разработка проектов и организация выполнения планов и программ комплексного социально-экономического развития поселения, а также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местного самоуправления муниципального района и государственной власти в </w:t>
      </w:r>
      <w:hyperlink r:id="rId4" w:history="1">
        <w:r w:rsidRPr="001B12CA">
          <w:t>порядке</w:t>
        </w:r>
      </w:hyperlink>
      <w:r w:rsidRPr="001B12CA">
        <w:t>, установленном Правительством Российской Федерации;</w:t>
      </w:r>
    </w:p>
    <w:p w:rsidR="00121FF0" w:rsidRPr="001B12CA" w:rsidRDefault="00121FF0" w:rsidP="00CB0D65">
      <w:pPr>
        <w:autoSpaceDE w:val="0"/>
        <w:autoSpaceDN w:val="0"/>
        <w:adjustRightInd w:val="0"/>
        <w:ind w:left="57" w:right="-57" w:firstLine="709"/>
        <w:jc w:val="both"/>
      </w:pPr>
      <w:r w:rsidRPr="001B12CA">
        <w:t>6)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поселения, о развитии его общественной инфраструктуры и иной официальной информации;</w:t>
      </w:r>
    </w:p>
    <w:p w:rsidR="00121FF0" w:rsidRPr="001B12CA" w:rsidRDefault="00121FF0" w:rsidP="00CB0D65">
      <w:pPr>
        <w:autoSpaceDE w:val="0"/>
        <w:autoSpaceDN w:val="0"/>
        <w:adjustRightInd w:val="0"/>
        <w:ind w:left="57" w:right="-57" w:firstLine="709"/>
        <w:jc w:val="both"/>
      </w:pPr>
      <w:r w:rsidRPr="001B12CA">
        <w:t>7) осуществление международных и внешнеэкономических связей в соответствии с федеральными законами;</w:t>
      </w:r>
    </w:p>
    <w:p w:rsidR="00121FF0" w:rsidRPr="001B12CA" w:rsidRDefault="00121FF0" w:rsidP="00CB0D65">
      <w:pPr>
        <w:autoSpaceDE w:val="0"/>
        <w:autoSpaceDN w:val="0"/>
        <w:adjustRightInd w:val="0"/>
        <w:ind w:left="57" w:right="-57" w:firstLine="709"/>
        <w:jc w:val="both"/>
      </w:pPr>
      <w:r w:rsidRPr="001B12CA">
        <w:t>8)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поселения, муниципальных служащих и работников муниципальных учреждений;</w:t>
      </w:r>
    </w:p>
    <w:p w:rsidR="00121FF0" w:rsidRPr="001B12CA" w:rsidRDefault="00121FF0" w:rsidP="00CB0D65">
      <w:pPr>
        <w:autoSpaceDE w:val="0"/>
        <w:autoSpaceDN w:val="0"/>
        <w:adjustRightInd w:val="0"/>
        <w:ind w:left="57" w:right="-57" w:firstLine="709"/>
        <w:jc w:val="both"/>
      </w:pPr>
      <w:r w:rsidRPr="001B12CA">
        <w:t>9) исполнение иных полномочий в соответствии с Федеральным законом 131-ФЗ, Законом Республики Бурятия, муниципальными правовыми актами органов местного самоуправления Республики Бурятия</w:t>
      </w:r>
      <w:r w:rsidRPr="001B12CA">
        <w:rPr>
          <w:color w:val="00B050"/>
        </w:rPr>
        <w:t>,</w:t>
      </w:r>
      <w:r w:rsidRPr="001B12CA">
        <w:t xml:space="preserve"> настоящим Уставом.</w:t>
      </w:r>
    </w:p>
    <w:p w:rsidR="00121FF0" w:rsidRPr="001B12CA" w:rsidRDefault="00121FF0" w:rsidP="00CB0D65">
      <w:pPr>
        <w:ind w:left="57" w:right="-57" w:firstLine="709"/>
        <w:jc w:val="both"/>
      </w:pPr>
      <w:r w:rsidRPr="001B12CA">
        <w:t>2. Администрация поселения вправе привлекать граждан к выполнению на добровольной основе социально значимых для поселения работ (в том числе дежурств) в целях решения вопросов местного значения, предусмотренных пунктами 4, 9, 17 части 1 статьи 2 настоящего Устава.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(обнародовано) не позднее, чем за семь дней до дня проведения указанных работ.</w:t>
      </w:r>
    </w:p>
    <w:p w:rsidR="00121FF0" w:rsidRPr="001B12CA" w:rsidRDefault="00121FF0" w:rsidP="00CB0D65">
      <w:pPr>
        <w:ind w:left="57" w:right="-57" w:firstLine="709"/>
        <w:jc w:val="both"/>
      </w:pPr>
      <w:r w:rsidRPr="001B12CA"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121FF0" w:rsidRPr="001B12CA" w:rsidRDefault="00121FF0" w:rsidP="00CB0D65">
      <w:pPr>
        <w:ind w:left="57" w:right="-57" w:firstLine="709"/>
        <w:jc w:val="both"/>
      </w:pPr>
      <w:r w:rsidRPr="001B12CA">
        <w:t>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121FF0" w:rsidRPr="001B12CA" w:rsidRDefault="00121FF0" w:rsidP="00CB0D65">
      <w:pPr>
        <w:pStyle w:val="ListParagraph"/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/>
          <w:sz w:val="24"/>
          <w:szCs w:val="24"/>
        </w:rPr>
      </w:pPr>
      <w:r w:rsidRPr="001B12CA">
        <w:rPr>
          <w:rFonts w:ascii="Times New Roman" w:hAnsi="Times New Roman"/>
          <w:sz w:val="24"/>
          <w:szCs w:val="24"/>
        </w:rPr>
        <w:t>3. Администрация поселения исполняет отдельные государственные полномочия, переданные органам местного самоуправления поселения в соответствии с федеральными и республиканскими законами.</w:t>
      </w:r>
    </w:p>
    <w:p w:rsidR="00121FF0" w:rsidRPr="001B12CA" w:rsidRDefault="00121FF0" w:rsidP="00CB0D65">
      <w:pPr>
        <w:pStyle w:val="ListParagraph"/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/>
          <w:sz w:val="24"/>
          <w:szCs w:val="24"/>
        </w:rPr>
      </w:pPr>
    </w:p>
    <w:p w:rsidR="00121FF0" w:rsidRDefault="00121FF0">
      <w:bookmarkStart w:id="0" w:name="_GoBack"/>
      <w:bookmarkEnd w:id="0"/>
    </w:p>
    <w:sectPr w:rsidR="00121FF0" w:rsidSect="00DF1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D65"/>
    <w:rsid w:val="00121FF0"/>
    <w:rsid w:val="001B12CA"/>
    <w:rsid w:val="005500DA"/>
    <w:rsid w:val="009D3273"/>
    <w:rsid w:val="00AA71C7"/>
    <w:rsid w:val="00CB0D65"/>
    <w:rsid w:val="00DF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D6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0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73DE18D92CB176454B70834BF18A1A467975ECCB9E4CB9F746459E6FAD5C028C970508A56E2DCk6j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563</Words>
  <Characters>3215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Админ</cp:lastModifiedBy>
  <cp:revision>2</cp:revision>
  <dcterms:created xsi:type="dcterms:W3CDTF">2014-12-25T08:49:00Z</dcterms:created>
  <dcterms:modified xsi:type="dcterms:W3CDTF">2016-01-26T07:41:00Z</dcterms:modified>
</cp:coreProperties>
</file>