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1" w:type="dxa"/>
        <w:tblInd w:w="-432" w:type="dxa"/>
        <w:tblLayout w:type="fixed"/>
        <w:tblLook w:val="0000"/>
      </w:tblPr>
      <w:tblGrid>
        <w:gridCol w:w="4680"/>
        <w:gridCol w:w="900"/>
        <w:gridCol w:w="720"/>
        <w:gridCol w:w="900"/>
        <w:gridCol w:w="1360"/>
        <w:gridCol w:w="969"/>
        <w:gridCol w:w="1142"/>
      </w:tblGrid>
      <w:tr w:rsidR="006D5D66" w:rsidTr="00546344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66" w:rsidRDefault="006D5D66" w:rsidP="0054634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66" w:rsidRDefault="006D5D66" w:rsidP="0054634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66" w:rsidRDefault="006D5D66" w:rsidP="0054634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66" w:rsidRDefault="006D5D66" w:rsidP="0054634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66" w:rsidRDefault="006D5D66" w:rsidP="0054634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66" w:rsidRDefault="006D5D66" w:rsidP="0054634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5D66" w:rsidRDefault="006D5D66" w:rsidP="0054634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6D5D66" w:rsidRDefault="006D5D66" w:rsidP="006D5D6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6D5D66" w:rsidRDefault="006D5D66" w:rsidP="006D5D66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Подлопатинское</w:t>
      </w:r>
      <w:proofErr w:type="spellEnd"/>
      <w:r>
        <w:rPr>
          <w:b/>
          <w:bCs/>
        </w:rPr>
        <w:t xml:space="preserve">» </w:t>
      </w:r>
    </w:p>
    <w:p w:rsidR="006D5D66" w:rsidRDefault="006D5D66" w:rsidP="006D5D66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6D5D66" w:rsidRDefault="006D5D66" w:rsidP="006D5D66">
      <w:pPr>
        <w:pStyle w:val="a3"/>
        <w:pBdr>
          <w:bottom w:val="single" w:sz="12" w:space="1" w:color="auto"/>
        </w:pBdr>
        <w:rPr>
          <w:b/>
          <w:bCs/>
        </w:rPr>
      </w:pPr>
    </w:p>
    <w:p w:rsidR="006D5D66" w:rsidRPr="003C2D68" w:rsidRDefault="006D5D66" w:rsidP="006D5D66">
      <w:pPr>
        <w:jc w:val="center"/>
        <w:rPr>
          <w:rFonts w:ascii="Times New Roman" w:hAnsi="Times New Roman" w:cs="Times New Roman"/>
        </w:rPr>
      </w:pPr>
      <w:r w:rsidRPr="003C2D68">
        <w:rPr>
          <w:rFonts w:ascii="Times New Roman" w:hAnsi="Times New Roman" w:cs="Times New Roman"/>
        </w:rPr>
        <w:t xml:space="preserve">Индекс 671344, Республика Бурятия, </w:t>
      </w:r>
      <w:proofErr w:type="spellStart"/>
      <w:r w:rsidRPr="003C2D68">
        <w:rPr>
          <w:rFonts w:ascii="Times New Roman" w:hAnsi="Times New Roman" w:cs="Times New Roman"/>
        </w:rPr>
        <w:t>Мухоршибирский</w:t>
      </w:r>
      <w:proofErr w:type="spellEnd"/>
      <w:r w:rsidRPr="003C2D68">
        <w:rPr>
          <w:rFonts w:ascii="Times New Roman" w:hAnsi="Times New Roman" w:cs="Times New Roman"/>
        </w:rPr>
        <w:t xml:space="preserve"> район, село </w:t>
      </w:r>
      <w:proofErr w:type="spellStart"/>
      <w:r w:rsidRPr="003C2D68">
        <w:rPr>
          <w:rFonts w:ascii="Times New Roman" w:hAnsi="Times New Roman" w:cs="Times New Roman"/>
        </w:rPr>
        <w:t>Подлопатки</w:t>
      </w:r>
      <w:proofErr w:type="spellEnd"/>
      <w:r w:rsidRPr="003C2D68">
        <w:rPr>
          <w:rFonts w:ascii="Times New Roman" w:hAnsi="Times New Roman" w:cs="Times New Roman"/>
        </w:rPr>
        <w:t>,</w:t>
      </w:r>
    </w:p>
    <w:p w:rsidR="006D5D66" w:rsidRDefault="006D5D66" w:rsidP="006D5D66">
      <w:pPr>
        <w:jc w:val="center"/>
        <w:rPr>
          <w:rFonts w:ascii="Times New Roman" w:hAnsi="Times New Roman" w:cs="Times New Roman"/>
        </w:rPr>
      </w:pPr>
      <w:r w:rsidRPr="003C2D68">
        <w:rPr>
          <w:rFonts w:ascii="Times New Roman" w:hAnsi="Times New Roman" w:cs="Times New Roman"/>
        </w:rPr>
        <w:t xml:space="preserve"> ул. Денисова 2</w:t>
      </w:r>
      <w:r>
        <w:rPr>
          <w:rFonts w:ascii="Times New Roman" w:hAnsi="Times New Roman" w:cs="Times New Roman"/>
        </w:rPr>
        <w:t xml:space="preserve"> </w:t>
      </w:r>
      <w:r w:rsidRPr="003C2D68">
        <w:rPr>
          <w:rFonts w:ascii="Times New Roman" w:hAnsi="Times New Roman" w:cs="Times New Roman"/>
        </w:rPr>
        <w:t>телефон/факс</w:t>
      </w:r>
      <w:r>
        <w:rPr>
          <w:rFonts w:ascii="Times New Roman" w:hAnsi="Times New Roman" w:cs="Times New Roman"/>
        </w:rPr>
        <w:t xml:space="preserve"> 8(30143)27544</w:t>
      </w:r>
    </w:p>
    <w:p w:rsidR="006D5D66" w:rsidRPr="003C2D68" w:rsidRDefault="006D5D66" w:rsidP="006D5D66">
      <w:pPr>
        <w:jc w:val="center"/>
        <w:rPr>
          <w:rFonts w:ascii="Times New Roman" w:hAnsi="Times New Roman" w:cs="Times New Roman"/>
        </w:rPr>
      </w:pPr>
      <w:r w:rsidRPr="003C2D68">
        <w:rPr>
          <w:rFonts w:ascii="Times New Roman" w:hAnsi="Times New Roman" w:cs="Times New Roman"/>
        </w:rPr>
        <w:t xml:space="preserve"> РЕШЕНИЕ </w:t>
      </w:r>
    </w:p>
    <w:p w:rsidR="006D5D66" w:rsidRPr="003C2D68" w:rsidRDefault="006D5D66" w:rsidP="006D5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июня 2014 г.</w:t>
      </w:r>
    </w:p>
    <w:p w:rsidR="006D5D66" w:rsidRPr="003C2D68" w:rsidRDefault="006D5D66" w:rsidP="006D5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3C2D68">
        <w:rPr>
          <w:rFonts w:ascii="Times New Roman" w:hAnsi="Times New Roman" w:cs="Times New Roman"/>
        </w:rPr>
        <w:t xml:space="preserve">ело </w:t>
      </w:r>
      <w:proofErr w:type="spellStart"/>
      <w:r w:rsidRPr="003C2D68">
        <w:rPr>
          <w:rFonts w:ascii="Times New Roman" w:hAnsi="Times New Roman" w:cs="Times New Roman"/>
        </w:rPr>
        <w:t>Подлопатки</w:t>
      </w:r>
      <w:proofErr w:type="spellEnd"/>
      <w:r w:rsidRPr="003C2D68">
        <w:rPr>
          <w:rFonts w:ascii="Times New Roman" w:hAnsi="Times New Roman" w:cs="Times New Roman"/>
        </w:rPr>
        <w:tab/>
      </w:r>
      <w:r w:rsidRPr="003C2D68">
        <w:rPr>
          <w:rFonts w:ascii="Times New Roman" w:hAnsi="Times New Roman" w:cs="Times New Roman"/>
        </w:rPr>
        <w:tab/>
      </w:r>
      <w:r w:rsidRPr="003C2D68">
        <w:rPr>
          <w:rFonts w:ascii="Times New Roman" w:hAnsi="Times New Roman" w:cs="Times New Roman"/>
        </w:rPr>
        <w:tab/>
      </w:r>
      <w:r w:rsidRPr="003C2D68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 xml:space="preserve"> 23</w:t>
      </w:r>
      <w:r w:rsidRPr="003C2D68">
        <w:rPr>
          <w:rFonts w:ascii="Times New Roman" w:hAnsi="Times New Roman" w:cs="Times New Roman"/>
        </w:rPr>
        <w:t xml:space="preserve"> </w:t>
      </w:r>
    </w:p>
    <w:p w:rsidR="006D5D66" w:rsidRPr="003C2D68" w:rsidRDefault="006D5D66" w:rsidP="006D5D66">
      <w:pPr>
        <w:rPr>
          <w:rFonts w:ascii="Times New Roman" w:hAnsi="Times New Roman" w:cs="Times New Roman"/>
        </w:rPr>
      </w:pPr>
    </w:p>
    <w:p w:rsidR="006D5D66" w:rsidRPr="003C2D68" w:rsidRDefault="006D5D66" w:rsidP="006D5D66">
      <w:pPr>
        <w:rPr>
          <w:rFonts w:ascii="Times New Roman" w:hAnsi="Times New Roman" w:cs="Times New Roman"/>
        </w:rPr>
      </w:pPr>
      <w:r w:rsidRPr="003C2D68">
        <w:rPr>
          <w:rFonts w:ascii="Times New Roman" w:hAnsi="Times New Roman" w:cs="Times New Roman"/>
        </w:rPr>
        <w:t>О проекте муниципального правового акта</w:t>
      </w:r>
    </w:p>
    <w:p w:rsidR="006D5D66" w:rsidRPr="003C2D68" w:rsidRDefault="006D5D66" w:rsidP="006D5D66">
      <w:pPr>
        <w:rPr>
          <w:rFonts w:ascii="Times New Roman" w:hAnsi="Times New Roman" w:cs="Times New Roman"/>
        </w:rPr>
      </w:pPr>
      <w:r w:rsidRPr="003C2D68">
        <w:rPr>
          <w:rFonts w:ascii="Times New Roman" w:hAnsi="Times New Roman" w:cs="Times New Roman"/>
        </w:rPr>
        <w:t>о внесении изменений и дополнений в Устав</w:t>
      </w:r>
    </w:p>
    <w:p w:rsidR="006D5D66" w:rsidRPr="003C2D68" w:rsidRDefault="006D5D66" w:rsidP="006D5D66">
      <w:pPr>
        <w:rPr>
          <w:rFonts w:ascii="Times New Roman" w:hAnsi="Times New Roman" w:cs="Times New Roman"/>
        </w:rPr>
      </w:pPr>
      <w:r w:rsidRPr="003C2D68">
        <w:rPr>
          <w:rFonts w:ascii="Times New Roman" w:hAnsi="Times New Roman" w:cs="Times New Roman"/>
        </w:rPr>
        <w:t>муниципального образования сельского поселения</w:t>
      </w:r>
    </w:p>
    <w:p w:rsidR="006D5D66" w:rsidRPr="003C2D68" w:rsidRDefault="006D5D66" w:rsidP="006D5D66">
      <w:pPr>
        <w:rPr>
          <w:rFonts w:ascii="Times New Roman" w:hAnsi="Times New Roman" w:cs="Times New Roman"/>
        </w:rPr>
      </w:pPr>
      <w:r w:rsidRPr="003C2D68">
        <w:rPr>
          <w:rFonts w:ascii="Times New Roman" w:hAnsi="Times New Roman" w:cs="Times New Roman"/>
        </w:rPr>
        <w:t>«</w:t>
      </w:r>
      <w:proofErr w:type="spellStart"/>
      <w:r w:rsidRPr="003C2D68">
        <w:rPr>
          <w:rFonts w:ascii="Times New Roman" w:hAnsi="Times New Roman" w:cs="Times New Roman"/>
        </w:rPr>
        <w:t>Подлопатинское</w:t>
      </w:r>
      <w:proofErr w:type="spellEnd"/>
      <w:r w:rsidRPr="003C2D68">
        <w:rPr>
          <w:rFonts w:ascii="Times New Roman" w:hAnsi="Times New Roman" w:cs="Times New Roman"/>
        </w:rPr>
        <w:t>»</w:t>
      </w:r>
    </w:p>
    <w:p w:rsidR="006D5D66" w:rsidRPr="003C2D68" w:rsidRDefault="006D5D66" w:rsidP="006D5D66">
      <w:pPr>
        <w:ind w:firstLine="708"/>
        <w:jc w:val="both"/>
        <w:rPr>
          <w:rFonts w:ascii="Times New Roman" w:hAnsi="Times New Roman" w:cs="Times New Roman"/>
        </w:rPr>
      </w:pPr>
      <w:r w:rsidRPr="003C2D68">
        <w:rPr>
          <w:rFonts w:ascii="Times New Roman" w:hAnsi="Times New Roman" w:cs="Times New Roman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 w:rsidRPr="003C2D68">
        <w:rPr>
          <w:rFonts w:ascii="Times New Roman" w:hAnsi="Times New Roman" w:cs="Times New Roman"/>
        </w:rPr>
        <w:t>Подлопатинское</w:t>
      </w:r>
      <w:proofErr w:type="spellEnd"/>
      <w:r w:rsidRPr="003C2D68">
        <w:rPr>
          <w:rFonts w:ascii="Times New Roman" w:hAnsi="Times New Roman" w:cs="Times New Roman"/>
        </w:rPr>
        <w:t>» в соответствие с действующим законодательством, Совет депутатов сельского поселения</w:t>
      </w:r>
    </w:p>
    <w:p w:rsidR="006D5D66" w:rsidRPr="003C2D68" w:rsidRDefault="006D5D66" w:rsidP="006D5D66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C2D68">
        <w:rPr>
          <w:rFonts w:ascii="Times New Roman" w:hAnsi="Times New Roman" w:cs="Times New Roman"/>
        </w:rPr>
        <w:t>РЕШИЛ:</w:t>
      </w:r>
    </w:p>
    <w:p w:rsidR="006D5D66" w:rsidRPr="003C2D68" w:rsidRDefault="006D5D66" w:rsidP="006D5D66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2D68">
        <w:rPr>
          <w:rFonts w:ascii="Times New Roman" w:hAnsi="Times New Roman"/>
        </w:rPr>
        <w:t>Внести изменения и дополнения в Устав муниципального образования сельского поселения «</w:t>
      </w:r>
      <w:proofErr w:type="spellStart"/>
      <w:r w:rsidRPr="003C2D68">
        <w:rPr>
          <w:rFonts w:ascii="Times New Roman" w:hAnsi="Times New Roman"/>
        </w:rPr>
        <w:t>Подлопатинское</w:t>
      </w:r>
      <w:proofErr w:type="spellEnd"/>
      <w:r w:rsidRPr="003C2D68">
        <w:rPr>
          <w:rFonts w:ascii="Times New Roman" w:hAnsi="Times New Roman"/>
        </w:rPr>
        <w:t>» следующего содержания:</w:t>
      </w:r>
    </w:p>
    <w:p w:rsidR="006D5D66" w:rsidRPr="003C2D68" w:rsidRDefault="006D5D66" w:rsidP="006D5D66">
      <w:pPr>
        <w:widowControl w:val="0"/>
        <w:numPr>
          <w:ilvl w:val="0"/>
          <w:numId w:val="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D68">
        <w:rPr>
          <w:rFonts w:ascii="Times New Roman" w:hAnsi="Times New Roman" w:cs="Times New Roman"/>
          <w:color w:val="000000"/>
        </w:rPr>
        <w:t xml:space="preserve">в части 1 статьи 2: </w:t>
      </w:r>
    </w:p>
    <w:p w:rsidR="006D5D66" w:rsidRPr="003C2D68" w:rsidRDefault="006D5D66" w:rsidP="006D5D66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</w:rPr>
      </w:pPr>
      <w:r w:rsidRPr="003C2D68">
        <w:rPr>
          <w:rFonts w:ascii="Times New Roman" w:hAnsi="Times New Roman" w:cs="Times New Roman"/>
          <w:color w:val="000000"/>
        </w:rPr>
        <w:t>а) пункт 20 изложить в следующей редакции:</w:t>
      </w:r>
    </w:p>
    <w:p w:rsidR="006D5D66" w:rsidRPr="003C2D68" w:rsidRDefault="006D5D66" w:rsidP="006D5D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C2D68">
        <w:rPr>
          <w:rFonts w:ascii="Times New Roman" w:hAnsi="Times New Roman" w:cs="Times New Roman"/>
          <w:color w:val="000000"/>
        </w:rPr>
        <w:t>«</w:t>
      </w:r>
      <w:r w:rsidRPr="003C2D68">
        <w:rPr>
          <w:rFonts w:ascii="Times New Roman" w:hAnsi="Times New Roman" w:cs="Times New Roman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3C2D68">
        <w:rPr>
          <w:rFonts w:ascii="Times New Roman" w:hAnsi="Times New Roman" w:cs="Times New Roman"/>
        </w:rPr>
        <w:t>;»</w:t>
      </w:r>
      <w:proofErr w:type="gramEnd"/>
      <w:r w:rsidRPr="003C2D68">
        <w:rPr>
          <w:rFonts w:ascii="Times New Roman" w:hAnsi="Times New Roman" w:cs="Times New Roman"/>
        </w:rPr>
        <w:t>;</w:t>
      </w:r>
    </w:p>
    <w:p w:rsidR="006D5D66" w:rsidRPr="003C2D68" w:rsidRDefault="006D5D66" w:rsidP="006D5D66">
      <w:pPr>
        <w:pStyle w:val="a5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C2D68">
        <w:rPr>
          <w:rFonts w:ascii="Times New Roman" w:hAnsi="Times New Roman" w:cs="Times New Roman"/>
          <w:sz w:val="24"/>
          <w:szCs w:val="24"/>
        </w:rPr>
        <w:t>б) пункт 31 изложить в следующей редакции:</w:t>
      </w:r>
    </w:p>
    <w:p w:rsidR="006D5D66" w:rsidRPr="003C2D68" w:rsidRDefault="006D5D66" w:rsidP="006D5D66">
      <w:pPr>
        <w:pStyle w:val="a5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3C2D68">
        <w:rPr>
          <w:rFonts w:ascii="Times New Roman" w:hAnsi="Times New Roman" w:cs="Times New Roman"/>
          <w:sz w:val="24"/>
          <w:szCs w:val="24"/>
        </w:rPr>
        <w:t>«31)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3C2D6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C2D68">
        <w:rPr>
          <w:rFonts w:ascii="Times New Roman" w:hAnsi="Times New Roman" w:cs="Times New Roman"/>
        </w:rPr>
        <w:t xml:space="preserve"> </w:t>
      </w:r>
    </w:p>
    <w:p w:rsidR="006D5D66" w:rsidRPr="003C2D68" w:rsidRDefault="006D5D66" w:rsidP="006D5D66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3C2D68">
        <w:rPr>
          <w:rFonts w:ascii="Times New Roman" w:hAnsi="Times New Roman"/>
        </w:rPr>
        <w:t>в) пункт 33 признать утратившим силу;</w:t>
      </w:r>
    </w:p>
    <w:p w:rsidR="006D5D66" w:rsidRPr="003C2D68" w:rsidRDefault="006D5D66" w:rsidP="006D5D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2D68">
        <w:rPr>
          <w:rFonts w:ascii="Times New Roman" w:hAnsi="Times New Roman" w:cs="Times New Roman"/>
        </w:rPr>
        <w:t>в части 1 статьи 28:</w:t>
      </w:r>
    </w:p>
    <w:p w:rsidR="006D5D66" w:rsidRPr="003C2D68" w:rsidRDefault="006D5D66" w:rsidP="006D5D6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2D68">
        <w:rPr>
          <w:rFonts w:ascii="Times New Roman" w:hAnsi="Times New Roman" w:cs="Times New Roman"/>
        </w:rPr>
        <w:t xml:space="preserve">          а) пункт 24 изложить в следующей редакции:</w:t>
      </w:r>
    </w:p>
    <w:p w:rsidR="006D5D66" w:rsidRPr="003C2D68" w:rsidRDefault="006D5D66" w:rsidP="006D5D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C2D68">
        <w:rPr>
          <w:rFonts w:ascii="Times New Roman" w:hAnsi="Times New Roman" w:cs="Times New Roman"/>
        </w:rPr>
        <w:lastRenderedPageBreak/>
        <w:t>«24)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информацию в государственном адресном реестре»;</w:t>
      </w:r>
    </w:p>
    <w:p w:rsidR="006D5D66" w:rsidRPr="003C2D68" w:rsidRDefault="006D5D66" w:rsidP="006D5D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C2D68">
        <w:rPr>
          <w:rFonts w:ascii="Times New Roman" w:hAnsi="Times New Roman" w:cs="Times New Roman"/>
        </w:rPr>
        <w:t>б) пункт 11 изложить в следующей редакции:</w:t>
      </w:r>
    </w:p>
    <w:p w:rsidR="006D5D66" w:rsidRPr="003C2D68" w:rsidRDefault="006D5D66" w:rsidP="006D5D6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C2D68">
        <w:rPr>
          <w:rFonts w:ascii="Times New Roman" w:hAnsi="Times New Roman" w:cs="Times New Roman"/>
        </w:rPr>
        <w:t>«11) оказывает поддержку гражданам и их объединениям, участвующим в охране общественного порядка, создает условия для деятельности народных дружин</w:t>
      </w:r>
      <w:proofErr w:type="gramStart"/>
      <w:r w:rsidRPr="003C2D68">
        <w:rPr>
          <w:rFonts w:ascii="Times New Roman" w:hAnsi="Times New Roman" w:cs="Times New Roman"/>
        </w:rPr>
        <w:t>;»</w:t>
      </w:r>
      <w:proofErr w:type="gramEnd"/>
    </w:p>
    <w:p w:rsidR="006D5D66" w:rsidRPr="003C2D68" w:rsidRDefault="006D5D66" w:rsidP="006D5D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C2D68">
        <w:rPr>
          <w:rFonts w:ascii="Times New Roman" w:hAnsi="Times New Roman" w:cs="Times New Roman"/>
        </w:rPr>
        <w:t>б) в пункте 32 слова "формирует и размещает муниципальный заказ"</w:t>
      </w:r>
      <w:r w:rsidRPr="003C2D68">
        <w:rPr>
          <w:rFonts w:ascii="Times New Roman" w:hAnsi="Times New Roman" w:cs="Times New Roman"/>
          <w:color w:val="C00000"/>
        </w:rPr>
        <w:t xml:space="preserve"> </w:t>
      </w:r>
      <w:r w:rsidRPr="003C2D68">
        <w:rPr>
          <w:rFonts w:ascii="Times New Roman" w:hAnsi="Times New Roman" w:cs="Times New Roman"/>
        </w:rPr>
        <w:t>заменить словами "осуществляет закупку товаров, работ, услуг для обеспечения муниципальных нужд";</w:t>
      </w:r>
    </w:p>
    <w:p w:rsidR="006D5D66" w:rsidRPr="003C2D68" w:rsidRDefault="006D5D66" w:rsidP="006D5D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C2D68">
        <w:rPr>
          <w:rFonts w:ascii="Times New Roman" w:hAnsi="Times New Roman" w:cs="Times New Roman"/>
        </w:rPr>
        <w:t>в) признать утратившим силу пункт 40.4;</w:t>
      </w:r>
    </w:p>
    <w:p w:rsidR="006D5D66" w:rsidRPr="003C2D68" w:rsidRDefault="006D5D66" w:rsidP="006D5D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C2D68">
        <w:rPr>
          <w:rFonts w:ascii="Times New Roman" w:hAnsi="Times New Roman" w:cs="Times New Roman"/>
        </w:rPr>
        <w:t xml:space="preserve">4) </w:t>
      </w:r>
      <w:hyperlink r:id="rId5" w:history="1">
        <w:r w:rsidRPr="003C2D68">
          <w:rPr>
            <w:rStyle w:val="a8"/>
            <w:rFonts w:ascii="Times New Roman" w:hAnsi="Times New Roman" w:cs="Times New Roman"/>
          </w:rPr>
          <w:t>статью 4</w:t>
        </w:r>
      </w:hyperlink>
      <w:r w:rsidRPr="003C2D68">
        <w:rPr>
          <w:rFonts w:ascii="Times New Roman" w:hAnsi="Times New Roman" w:cs="Times New Roman"/>
        </w:rPr>
        <w:t xml:space="preserve">2 изложить в следующей редакции: </w:t>
      </w:r>
    </w:p>
    <w:p w:rsidR="006D5D66" w:rsidRPr="003C2D68" w:rsidRDefault="006D5D66" w:rsidP="006D5D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C2D68">
        <w:rPr>
          <w:rFonts w:ascii="Times New Roman" w:hAnsi="Times New Roman" w:cs="Times New Roman"/>
        </w:rPr>
        <w:t>«Статья 42. Закупки для обеспечения муниципальных нужд</w:t>
      </w:r>
    </w:p>
    <w:p w:rsidR="006D5D66" w:rsidRPr="009C3317" w:rsidRDefault="006D5D66" w:rsidP="006D5D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C3317">
        <w:rPr>
          <w:rFonts w:ascii="Times New Roman" w:hAnsi="Times New Roman" w:cs="Times New Roman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D5D66" w:rsidRPr="009C3317" w:rsidRDefault="006D5D66" w:rsidP="006D5D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C3317">
        <w:rPr>
          <w:rFonts w:ascii="Times New Roman" w:hAnsi="Times New Roman" w:cs="Times New Roman"/>
        </w:rPr>
        <w:t>2. Закупки товаров, работ, услуг для обеспечения муниципальных нужд осуществляются за счет средств местного бюджета».</w:t>
      </w:r>
    </w:p>
    <w:p w:rsidR="006D5D66" w:rsidRPr="009C3317" w:rsidRDefault="006D5D66" w:rsidP="006D5D66">
      <w:pPr>
        <w:ind w:firstLine="708"/>
        <w:jc w:val="both"/>
        <w:rPr>
          <w:rFonts w:ascii="Times New Roman" w:hAnsi="Times New Roman" w:cs="Times New Roman"/>
        </w:rPr>
      </w:pPr>
      <w:r w:rsidRPr="009C3317">
        <w:rPr>
          <w:rFonts w:ascii="Times New Roman" w:hAnsi="Times New Roman" w:cs="Times New Roman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9C3317">
        <w:rPr>
          <w:rFonts w:ascii="Times New Roman" w:hAnsi="Times New Roman" w:cs="Times New Roman"/>
        </w:rPr>
        <w:t>Подлопатинское</w:t>
      </w:r>
      <w:proofErr w:type="spellEnd"/>
      <w:r w:rsidRPr="009C3317">
        <w:rPr>
          <w:rFonts w:ascii="Times New Roman" w:hAnsi="Times New Roman" w:cs="Times New Roman"/>
        </w:rPr>
        <w:t>»;</w:t>
      </w:r>
    </w:p>
    <w:p w:rsidR="006D5D66" w:rsidRPr="009C3317" w:rsidRDefault="006D5D66" w:rsidP="006D5D66">
      <w:pPr>
        <w:pStyle w:val="2"/>
        <w:spacing w:line="240" w:lineRule="auto"/>
        <w:ind w:left="0" w:firstLine="700"/>
        <w:jc w:val="both"/>
      </w:pPr>
      <w:r w:rsidRPr="009C3317">
        <w:t xml:space="preserve">3. </w:t>
      </w:r>
      <w:proofErr w:type="gramStart"/>
      <w:r w:rsidRPr="009C3317"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 w:rsidRPr="009C3317">
        <w:t>Подлопатинское</w:t>
      </w:r>
      <w:proofErr w:type="spellEnd"/>
      <w:r w:rsidRPr="009C3317">
        <w:t xml:space="preserve">»  «27» июня 2014 года в 10 часов в здании администрации сельского поселения по адресу: с. </w:t>
      </w:r>
      <w:proofErr w:type="spellStart"/>
      <w:r w:rsidRPr="009C3317">
        <w:t>Подлопатки</w:t>
      </w:r>
      <w:proofErr w:type="spellEnd"/>
      <w:r w:rsidRPr="009C3317">
        <w:t>, ул. Денисова дом 2</w:t>
      </w:r>
      <w:proofErr w:type="gramEnd"/>
      <w:r w:rsidRPr="009C3317">
        <w:t>.</w:t>
      </w:r>
    </w:p>
    <w:p w:rsidR="006D5D66" w:rsidRPr="003C2D68" w:rsidRDefault="006D5D66" w:rsidP="006D5D66">
      <w:pPr>
        <w:pStyle w:val="2"/>
        <w:spacing w:line="240" w:lineRule="auto"/>
        <w:ind w:left="0" w:firstLine="700"/>
        <w:jc w:val="both"/>
      </w:pPr>
      <w:r w:rsidRPr="003C2D68">
        <w:t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 w:rsidRPr="003C2D68">
        <w:t>Подлопатинское</w:t>
      </w:r>
      <w:proofErr w:type="spellEnd"/>
      <w:r w:rsidRPr="003C2D68">
        <w:t xml:space="preserve">» принимаются по адресу: с. </w:t>
      </w:r>
      <w:proofErr w:type="spellStart"/>
      <w:r w:rsidRPr="003C2D68">
        <w:t>Подлопатки</w:t>
      </w:r>
      <w:proofErr w:type="spellEnd"/>
      <w:r w:rsidRPr="003C2D68">
        <w:t>, ул. Денисова 2.</w:t>
      </w:r>
    </w:p>
    <w:p w:rsidR="006D5D66" w:rsidRPr="003C2D68" w:rsidRDefault="006D5D66" w:rsidP="006D5D66">
      <w:pPr>
        <w:pStyle w:val="a5"/>
        <w:ind w:firstLine="700"/>
        <w:rPr>
          <w:rFonts w:ascii="Times New Roman" w:hAnsi="Times New Roman" w:cs="Times New Roman"/>
          <w:sz w:val="24"/>
          <w:szCs w:val="24"/>
        </w:rPr>
      </w:pPr>
      <w:r w:rsidRPr="003C2D6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C2D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2D6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6D5D66" w:rsidRPr="003C2D68" w:rsidRDefault="006D5D66" w:rsidP="006D5D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5D66" w:rsidRPr="003C2D68" w:rsidRDefault="006D5D66" w:rsidP="006D5D6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D5D66" w:rsidRPr="003C2D68" w:rsidRDefault="006D5D66" w:rsidP="006D5D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C2D6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6D5D66" w:rsidRPr="003C2D68" w:rsidRDefault="006D5D66" w:rsidP="006D5D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C2D68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3C2D68">
        <w:rPr>
          <w:rFonts w:ascii="Times New Roman" w:hAnsi="Times New Roman" w:cs="Times New Roman"/>
          <w:b/>
          <w:sz w:val="24"/>
          <w:szCs w:val="24"/>
        </w:rPr>
        <w:t>Подлопатинское</w:t>
      </w:r>
      <w:proofErr w:type="spellEnd"/>
      <w:r w:rsidRPr="003C2D68">
        <w:rPr>
          <w:rFonts w:ascii="Times New Roman" w:hAnsi="Times New Roman" w:cs="Times New Roman"/>
          <w:b/>
          <w:sz w:val="24"/>
          <w:szCs w:val="24"/>
        </w:rPr>
        <w:t>»                                                     В.Г.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D68">
        <w:rPr>
          <w:rFonts w:ascii="Times New Roman" w:hAnsi="Times New Roman" w:cs="Times New Roman"/>
          <w:b/>
          <w:sz w:val="24"/>
          <w:szCs w:val="24"/>
        </w:rPr>
        <w:t>Булдаков</w:t>
      </w:r>
      <w:proofErr w:type="spellEnd"/>
      <w:r w:rsidRPr="003C2D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D5D66" w:rsidRPr="003C2D68" w:rsidRDefault="006D5D66" w:rsidP="006D5D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5D66" w:rsidRPr="003C2D68" w:rsidRDefault="006D5D66" w:rsidP="006D5D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30AA" w:rsidRDefault="00DB30AA"/>
    <w:sectPr w:rsidR="00DB30AA" w:rsidSect="00DB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4FF1"/>
    <w:multiLevelType w:val="hybridMultilevel"/>
    <w:tmpl w:val="16FC244A"/>
    <w:lvl w:ilvl="0" w:tplc="C36458C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D2486"/>
    <w:multiLevelType w:val="hybridMultilevel"/>
    <w:tmpl w:val="FECC890C"/>
    <w:lvl w:ilvl="0" w:tplc="6C12874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D5D66"/>
    <w:rsid w:val="006D5D66"/>
    <w:rsid w:val="00DB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D5D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D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D5D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D5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D5D6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D5D6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D5D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nhideWhenUsed/>
    <w:rsid w:val="006D5D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D5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D5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FE9A703AA774D512FD673D1354D25C397D13F78ED6AB8E76A2CBCDA00DAB28454629FD1D85FE1AQ9d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Company>Krokoz™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2014-07-31T05:36:00Z</dcterms:created>
  <dcterms:modified xsi:type="dcterms:W3CDTF">2014-07-31T05:37:00Z</dcterms:modified>
</cp:coreProperties>
</file>