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информирует население о возможном и предстоящем предоставлении в собственность земельного участка: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CD475F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1255BA">
        <w:rPr>
          <w:rFonts w:ascii="Times New Roman" w:hAnsi="Times New Roman" w:cs="Times New Roman"/>
          <w:sz w:val="24"/>
          <w:szCs w:val="24"/>
        </w:rPr>
        <w:t>1200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</w:t>
      </w:r>
      <w:r w:rsidR="00EB13C5">
        <w:rPr>
          <w:rFonts w:ascii="Times New Roman" w:hAnsi="Times New Roman" w:cs="Times New Roman"/>
          <w:sz w:val="24"/>
          <w:szCs w:val="24"/>
        </w:rPr>
        <w:t xml:space="preserve">ов, </w:t>
      </w:r>
      <w:r w:rsidR="001255BA">
        <w:rPr>
          <w:rFonts w:ascii="Times New Roman" w:hAnsi="Times New Roman" w:cs="Times New Roman"/>
          <w:sz w:val="24"/>
          <w:szCs w:val="24"/>
        </w:rPr>
        <w:t>кадастровый</w:t>
      </w:r>
      <w:r w:rsidR="00B1046C">
        <w:rPr>
          <w:rFonts w:ascii="Times New Roman" w:hAnsi="Times New Roman" w:cs="Times New Roman"/>
          <w:sz w:val="24"/>
          <w:szCs w:val="24"/>
        </w:rPr>
        <w:t xml:space="preserve"> </w:t>
      </w:r>
      <w:r w:rsidR="00EB13C5">
        <w:rPr>
          <w:rFonts w:ascii="Times New Roman" w:hAnsi="Times New Roman" w:cs="Times New Roman"/>
          <w:sz w:val="24"/>
          <w:szCs w:val="24"/>
        </w:rPr>
        <w:t>номер: 03:14:</w:t>
      </w:r>
      <w:r w:rsidR="001255BA">
        <w:rPr>
          <w:rFonts w:ascii="Times New Roman" w:hAnsi="Times New Roman" w:cs="Times New Roman"/>
          <w:sz w:val="24"/>
          <w:szCs w:val="24"/>
        </w:rPr>
        <w:t>170108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55B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D475F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CD475F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="003F43FA">
        <w:rPr>
          <w:rFonts w:ascii="Times New Roman" w:hAnsi="Times New Roman" w:cs="Times New Roman"/>
          <w:sz w:val="24"/>
          <w:szCs w:val="24"/>
        </w:rPr>
        <w:t xml:space="preserve">, ул. </w:t>
      </w:r>
      <w:r w:rsidR="001255BA">
        <w:rPr>
          <w:rFonts w:ascii="Times New Roman" w:hAnsi="Times New Roman" w:cs="Times New Roman"/>
          <w:sz w:val="24"/>
          <w:szCs w:val="24"/>
        </w:rPr>
        <w:t>2000 года,</w:t>
      </w:r>
      <w:r w:rsidR="00CD475F">
        <w:rPr>
          <w:rFonts w:ascii="Times New Roman" w:hAnsi="Times New Roman" w:cs="Times New Roman"/>
          <w:sz w:val="24"/>
          <w:szCs w:val="24"/>
        </w:rPr>
        <w:t xml:space="preserve"> участок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1255BA">
        <w:rPr>
          <w:rFonts w:ascii="Times New Roman" w:hAnsi="Times New Roman" w:cs="Times New Roman"/>
          <w:sz w:val="24"/>
          <w:szCs w:val="24"/>
        </w:rPr>
        <w:t>№11</w:t>
      </w:r>
      <w:r w:rsidR="009F5E9F">
        <w:rPr>
          <w:rFonts w:ascii="Times New Roman" w:hAnsi="Times New Roman" w:cs="Times New Roman"/>
          <w:sz w:val="24"/>
          <w:szCs w:val="24"/>
        </w:rPr>
        <w:t>;</w:t>
      </w:r>
    </w:p>
    <w:p w:rsidR="009F5E9F" w:rsidRPr="00541623" w:rsidRDefault="009F5E9F" w:rsidP="009F5E9F">
      <w:pPr>
        <w:pStyle w:val="a3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- для ведения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личного 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подсобного хозяйства, общей площадью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5572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кв.м., категория земель – земли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населенных пунктов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условный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номер: 03:14: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130123:ЗУ</w:t>
      </w:r>
      <w:proofErr w:type="gram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End"/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местоположение: РБ, </w:t>
      </w:r>
      <w:proofErr w:type="spellStart"/>
      <w:r w:rsidRPr="00541623">
        <w:rPr>
          <w:rFonts w:ascii="Times New Roman" w:hAnsi="Times New Roman" w:cs="Times New Roman"/>
          <w:color w:val="FF0000"/>
          <w:sz w:val="24"/>
          <w:szCs w:val="24"/>
        </w:rPr>
        <w:t>Мухоршибирский</w:t>
      </w:r>
      <w:proofErr w:type="spellEnd"/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 район, с.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Никольск</w:t>
      </w:r>
      <w:r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 xml:space="preserve">ул. </w:t>
      </w:r>
      <w:proofErr w:type="gram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Пионерская</w:t>
      </w:r>
      <w:proofErr w:type="gramEnd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, участок б/</w:t>
      </w:r>
      <w:proofErr w:type="spellStart"/>
      <w:r w:rsidR="001255BA" w:rsidRPr="00541623">
        <w:rPr>
          <w:rFonts w:ascii="Times New Roman" w:hAnsi="Times New Roman" w:cs="Times New Roman"/>
          <w:color w:val="FF0000"/>
          <w:sz w:val="24"/>
          <w:szCs w:val="24"/>
        </w:rPr>
        <w:t>н</w:t>
      </w:r>
      <w:proofErr w:type="spellEnd"/>
      <w:r w:rsidRPr="00541623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МУ «Комитет по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управлению имуществом и муниципальным хозяйством муниципального образования «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кабинет №25 МУ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1255BA">
        <w:rPr>
          <w:rFonts w:ascii="Times New Roman" w:hAnsi="Times New Roman" w:cs="Times New Roman"/>
          <w:sz w:val="24"/>
          <w:szCs w:val="24"/>
        </w:rPr>
        <w:t>04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1255BA">
        <w:rPr>
          <w:rFonts w:ascii="Times New Roman" w:hAnsi="Times New Roman" w:cs="Times New Roman"/>
          <w:sz w:val="24"/>
          <w:szCs w:val="24"/>
        </w:rPr>
        <w:t>августа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1255BA">
        <w:rPr>
          <w:rFonts w:ascii="Times New Roman" w:hAnsi="Times New Roman" w:cs="Times New Roman"/>
          <w:sz w:val="24"/>
          <w:szCs w:val="24"/>
        </w:rPr>
        <w:t>04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1255BA">
        <w:rPr>
          <w:rFonts w:ascii="Times New Roman" w:hAnsi="Times New Roman" w:cs="Times New Roman"/>
          <w:sz w:val="24"/>
          <w:szCs w:val="24"/>
        </w:rPr>
        <w:t>сентября</w:t>
      </w:r>
      <w:r w:rsidR="002022D1">
        <w:rPr>
          <w:rFonts w:ascii="Times New Roman" w:hAnsi="Times New Roman" w:cs="Times New Roman"/>
          <w:sz w:val="24"/>
          <w:szCs w:val="24"/>
        </w:rPr>
        <w:t xml:space="preserve">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1255BA"/>
    <w:rsid w:val="002022D1"/>
    <w:rsid w:val="00250ABD"/>
    <w:rsid w:val="003C69FC"/>
    <w:rsid w:val="003F43FA"/>
    <w:rsid w:val="00454D98"/>
    <w:rsid w:val="00477496"/>
    <w:rsid w:val="00485118"/>
    <w:rsid w:val="004F61D2"/>
    <w:rsid w:val="00532472"/>
    <w:rsid w:val="00541623"/>
    <w:rsid w:val="005807B7"/>
    <w:rsid w:val="00603553"/>
    <w:rsid w:val="00675DDF"/>
    <w:rsid w:val="00691DBF"/>
    <w:rsid w:val="006C0707"/>
    <w:rsid w:val="006C332D"/>
    <w:rsid w:val="006C59BB"/>
    <w:rsid w:val="00775DB4"/>
    <w:rsid w:val="00802439"/>
    <w:rsid w:val="00814E42"/>
    <w:rsid w:val="00824663"/>
    <w:rsid w:val="00891703"/>
    <w:rsid w:val="008F6AD4"/>
    <w:rsid w:val="009F5E9F"/>
    <w:rsid w:val="00A323CE"/>
    <w:rsid w:val="00AF70AE"/>
    <w:rsid w:val="00B1046C"/>
    <w:rsid w:val="00B33CD8"/>
    <w:rsid w:val="00C40A35"/>
    <w:rsid w:val="00C55459"/>
    <w:rsid w:val="00C85942"/>
    <w:rsid w:val="00CD475F"/>
    <w:rsid w:val="00DA7CAE"/>
    <w:rsid w:val="00E34C80"/>
    <w:rsid w:val="00E77C08"/>
    <w:rsid w:val="00EB13C5"/>
    <w:rsid w:val="00F36354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36</cp:revision>
  <cp:lastPrinted>2017-06-19T00:07:00Z</cp:lastPrinted>
  <dcterms:created xsi:type="dcterms:W3CDTF">2017-05-03T03:45:00Z</dcterms:created>
  <dcterms:modified xsi:type="dcterms:W3CDTF">2017-07-27T03:18:00Z</dcterms:modified>
</cp:coreProperties>
</file>