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8" w:rsidRPr="00BE3DC8" w:rsidRDefault="00BE3DC8" w:rsidP="00BE3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C8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«Шаралдайское» информирует население о возможном и предстоящем предоставлении в собствен</w:t>
      </w:r>
      <w:r w:rsidR="00DA633A">
        <w:rPr>
          <w:rFonts w:ascii="Times New Roman" w:hAnsi="Times New Roman" w:cs="Times New Roman"/>
          <w:sz w:val="28"/>
          <w:szCs w:val="28"/>
        </w:rPr>
        <w:t>ность или аренду земельной доли:</w:t>
      </w:r>
    </w:p>
    <w:p w:rsidR="00BE3DC8" w:rsidRPr="00BE3DC8" w:rsidRDefault="00BE3DC8" w:rsidP="00BE3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C8">
        <w:rPr>
          <w:rFonts w:ascii="Times New Roman" w:hAnsi="Times New Roman" w:cs="Times New Roman"/>
          <w:sz w:val="28"/>
          <w:szCs w:val="28"/>
        </w:rPr>
        <w:t>- для сельскохозяйственного использования, общая долевая собственность: 64/609, 03:14:000000:125-03/005/2017-7, 27.07.2017 г.   Общей площадью 19700000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DC8">
        <w:rPr>
          <w:rFonts w:ascii="Times New Roman" w:hAnsi="Times New Roman" w:cs="Times New Roman"/>
          <w:sz w:val="28"/>
          <w:szCs w:val="28"/>
        </w:rPr>
        <w:t xml:space="preserve">м, категория земель – земли сельскохозяйственного назначения, местоположение – РБ, </w:t>
      </w:r>
      <w:proofErr w:type="spellStart"/>
      <w:r w:rsidRPr="00BE3DC8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E3DC8">
        <w:rPr>
          <w:rFonts w:ascii="Times New Roman" w:hAnsi="Times New Roman" w:cs="Times New Roman"/>
          <w:sz w:val="28"/>
          <w:szCs w:val="28"/>
        </w:rPr>
        <w:t xml:space="preserve"> район, КСП «Забайкалец».</w:t>
      </w:r>
    </w:p>
    <w:p w:rsidR="00BE3DC8" w:rsidRPr="00BE3DC8" w:rsidRDefault="00BE3DC8" w:rsidP="00BE3D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DC8">
        <w:rPr>
          <w:rFonts w:ascii="Times New Roman" w:hAnsi="Times New Roman" w:cs="Times New Roman"/>
          <w:sz w:val="28"/>
          <w:szCs w:val="28"/>
        </w:rPr>
        <w:t xml:space="preserve">Граждане  и крестьянские (фермерские) хозяйства, заинтересованные в приобретении земельной доли  имеют право подать заявление о  намерении участвовать в аукционе. </w:t>
      </w:r>
      <w:r w:rsidRPr="00BE3DC8">
        <w:rPr>
          <w:rFonts w:ascii="Times New Roman" w:hAnsi="Times New Roman" w:cs="Times New Roman"/>
          <w:b/>
          <w:sz w:val="28"/>
          <w:szCs w:val="28"/>
          <w:u w:val="single"/>
        </w:rPr>
        <w:t>Подача заявлений осуществляется лично или почтовым отправлением с 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ведомлением о вручении адресату</w:t>
      </w:r>
      <w:r w:rsidRPr="00BE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: 671342, РБ, </w:t>
      </w:r>
      <w:proofErr w:type="spellStart"/>
      <w:r w:rsidRPr="00BE3DC8">
        <w:rPr>
          <w:rFonts w:ascii="Times New Roman" w:hAnsi="Times New Roman" w:cs="Times New Roman"/>
          <w:b/>
          <w:sz w:val="28"/>
          <w:szCs w:val="28"/>
          <w:u w:val="single"/>
        </w:rPr>
        <w:t>Мухоршибирский</w:t>
      </w:r>
      <w:proofErr w:type="spellEnd"/>
      <w:r w:rsidRPr="00BE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3DC8">
        <w:rPr>
          <w:rFonts w:ascii="Times New Roman" w:hAnsi="Times New Roman" w:cs="Times New Roman"/>
          <w:b/>
          <w:sz w:val="28"/>
          <w:szCs w:val="28"/>
          <w:u w:val="single"/>
        </w:rPr>
        <w:t>Шаралдай,  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3DC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E3DC8">
        <w:rPr>
          <w:rFonts w:ascii="Times New Roman" w:hAnsi="Times New Roman" w:cs="Times New Roman"/>
          <w:b/>
          <w:sz w:val="28"/>
          <w:szCs w:val="28"/>
          <w:u w:val="single"/>
        </w:rPr>
        <w:t>Калашникова,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3DC8">
        <w:rPr>
          <w:rFonts w:ascii="Times New Roman" w:hAnsi="Times New Roman" w:cs="Times New Roman"/>
          <w:b/>
          <w:sz w:val="28"/>
          <w:szCs w:val="28"/>
          <w:u w:val="single"/>
        </w:rPr>
        <w:t>104, МО СП «Шаралдайское».</w:t>
      </w:r>
    </w:p>
    <w:p w:rsidR="00DB06B5" w:rsidRDefault="00DB06B5"/>
    <w:sectPr w:rsidR="00DB06B5" w:rsidSect="00DB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C8"/>
    <w:rsid w:val="00823554"/>
    <w:rsid w:val="00BE3DC8"/>
    <w:rsid w:val="00DA633A"/>
    <w:rsid w:val="00DB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Krokoz™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2018-03-30T01:56:00Z</dcterms:created>
  <dcterms:modified xsi:type="dcterms:W3CDTF">2018-03-30T01:57:00Z</dcterms:modified>
</cp:coreProperties>
</file>